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BF" w:rsidRDefault="00F80ABF" w:rsidP="00F80ABF">
      <w:pPr>
        <w:pStyle w:val="TitelKVTG"/>
      </w:pPr>
      <w:r>
        <w:t>Henrys Geissblatt</w:t>
      </w:r>
    </w:p>
    <w:p w:rsidR="00F80ABF" w:rsidRPr="008710CE" w:rsidRDefault="00F80ABF" w:rsidP="00F80ABF">
      <w:pPr>
        <w:pStyle w:val="berschrift1"/>
        <w:rPr>
          <w:i/>
        </w:rPr>
      </w:pPr>
      <w:bookmarkStart w:id="0" w:name="_GoBack"/>
      <w:proofErr w:type="spellStart"/>
      <w:r w:rsidRPr="008710CE">
        <w:rPr>
          <w:i/>
        </w:rPr>
        <w:t>Lonicera</w:t>
      </w:r>
      <w:proofErr w:type="spellEnd"/>
      <w:r w:rsidRPr="008710CE">
        <w:rPr>
          <w:i/>
        </w:rPr>
        <w:t xml:space="preserve"> </w:t>
      </w:r>
      <w:proofErr w:type="spellStart"/>
      <w:r w:rsidRPr="008710CE">
        <w:rPr>
          <w:i/>
        </w:rPr>
        <w:t>henryi</w:t>
      </w:r>
      <w:proofErr w:type="spellEnd"/>
    </w:p>
    <w:bookmarkEnd w:id="0"/>
    <w:p w:rsidR="00F80ABF" w:rsidRDefault="00F80ABF" w:rsidP="00F80ABF"/>
    <w:p w:rsidR="00F80ABF" w:rsidRDefault="00F80ABF" w:rsidP="00F80ABF">
      <w:r>
        <w:t>Henrys Geissblatt ist eine immergrüne Kletterpflanze mit ledrigen, 5–12 cm langen Blättern. Die Pflanze kriecht am Boden oder kann sich an Bäumen oder am Mauerwerk bis in 10 Meter Höhe winden. Die Blüten sind orangerot bis lila. Henrys Geissblatt war bis vor kurzer Zeit im Handel erhältlich und wurde relativ häufig als Kletterpflanze zur Fassadenbegrünung eingesetzt. Seit April 2017 besteht mit der Grünen Branche (Jardin Suisse) eine Verkaufsverzicht-Vereinbarung (kein gesetzliches Verbot).</w:t>
      </w:r>
    </w:p>
    <w:p w:rsidR="00F80ABF" w:rsidRDefault="00F80ABF" w:rsidP="00F80ABF"/>
    <w:p w:rsidR="00F80ABF" w:rsidRDefault="00F80ABF" w:rsidP="00F80ABF">
      <w:r>
        <w:t>Dieser schattentolerante invasive Neophyt stellt vor allem in den Wäldern ein Problem dar. Dort überdeckt er mit seinem dichten Blattwerk den Waldboden und verhindert somit die natürliche Ansamung der heimischen Baumarten. Hat sich die Pflanze einmal in Jungwüchsen etabliert, ist eine herkömmliche Jungwaldpflege nicht mehr machbar. Ausserdem kann die Pflanze im eigenen Garten wuchern und lästig werden, vor allem dadurch, dass die Entfernung der Pflanze aufwändig ist.</w:t>
      </w:r>
    </w:p>
    <w:p w:rsidR="00F80ABF" w:rsidRDefault="00F80ABF" w:rsidP="00F80ABF"/>
    <w:p w:rsidR="00F80ABF" w:rsidRDefault="00F80ABF" w:rsidP="00F80ABF">
      <w:r>
        <w:t>In erster Linie gilt es die Samenbildung im Siedlungsraum zu unterbinden, da die Samen von Vögeln in den Wald verbreitet werden. Die Pflanze ist vor allem im Winter leicht zu erkennen, da die Blätter immergrün sind und im sonst laublosen Wald auffallen. Da die Pflanze beim Abschneiden wieder austreibt, ist es wichtig die Pflanze mitsamt der Wurzel auszureissen. Dies geht vor allem bei feuchtem Boden sehr gut, da dabei viel Wurzelmasse mitgenommen wird. Bei einem grösseren Bestand erzielt man durch vorgängiges Mähen und Mulchen gute Ergebnisse.</w:t>
      </w:r>
    </w:p>
    <w:p w:rsidR="00F80ABF" w:rsidRDefault="00F80ABF" w:rsidP="00F80ABF"/>
    <w:p w:rsidR="00F80ABF" w:rsidRDefault="00F80ABF" w:rsidP="00F80ABF">
      <w:pPr>
        <w:pStyle w:val="berschrift1"/>
      </w:pPr>
      <w:r>
        <w:t>Weitere Informationen finden Sie in folgendem Dokument:</w:t>
      </w:r>
    </w:p>
    <w:p w:rsidR="00F80ABF" w:rsidRDefault="00F80ABF" w:rsidP="00F80ABF">
      <w:pPr>
        <w:pStyle w:val="Listenabsatz"/>
        <w:numPr>
          <w:ilvl w:val="0"/>
          <w:numId w:val="3"/>
        </w:numPr>
      </w:pPr>
      <w:r>
        <w:t>Bekämpfungsempfehlung Henrys Geissblatt</w:t>
      </w:r>
    </w:p>
    <w:p w:rsidR="00F80ABF" w:rsidRDefault="00F80ABF" w:rsidP="00F80ABF">
      <w:r>
        <w:t> </w:t>
      </w:r>
    </w:p>
    <w:p w:rsidR="00F80ABF" w:rsidRDefault="00F80ABF" w:rsidP="00F80ABF">
      <w:pPr>
        <w:pStyle w:val="berschrift1"/>
      </w:pPr>
      <w:r>
        <w:t>Folgende Bilder stehen zur freien Verfügung:</w:t>
      </w:r>
    </w:p>
    <w:p w:rsidR="00F80ABF" w:rsidRDefault="00F80ABF" w:rsidP="00F80ABF">
      <w:pPr>
        <w:pStyle w:val="Listenabsatz"/>
        <w:numPr>
          <w:ilvl w:val="0"/>
          <w:numId w:val="3"/>
        </w:numPr>
      </w:pPr>
      <w:r>
        <w:t>Geissblatt_1: Henrys Geissblatt als Begrünung für einen Zaun</w:t>
      </w:r>
    </w:p>
    <w:p w:rsidR="00F80ABF" w:rsidRDefault="00F80ABF" w:rsidP="00F80ABF">
      <w:pPr>
        <w:pStyle w:val="Listenabsatz"/>
        <w:numPr>
          <w:ilvl w:val="0"/>
          <w:numId w:val="3"/>
        </w:numPr>
      </w:pPr>
      <w:r>
        <w:t>Geissblatt_2: Henrys Geissblatt mit seinen typischen Blättern</w:t>
      </w:r>
      <w:r w:rsidR="00356012">
        <w:t xml:space="preserve"> und noch unreifen Früchten</w:t>
      </w:r>
    </w:p>
    <w:p w:rsidR="00B60BB7" w:rsidRDefault="00F80ABF" w:rsidP="00F80ABF">
      <w:pPr>
        <w:pStyle w:val="Listenabsatz"/>
        <w:numPr>
          <w:ilvl w:val="0"/>
          <w:numId w:val="3"/>
        </w:numPr>
      </w:pPr>
      <w:r>
        <w:t>Geissblatt_3: Blüten von Henrys Geissblatt</w:t>
      </w:r>
    </w:p>
    <w:p w:rsidR="00F80ABF" w:rsidRDefault="00F80ABF" w:rsidP="00F80ABF">
      <w:pPr>
        <w:pStyle w:val="Listenabsatz"/>
        <w:numPr>
          <w:ilvl w:val="0"/>
          <w:numId w:val="3"/>
        </w:numPr>
      </w:pPr>
      <w:r>
        <w:t>Geissblatt_4: Henrys Geissblatt überwuchert Pflanzen im Wald.</w:t>
      </w:r>
    </w:p>
    <w:p w:rsidR="00F80ABF" w:rsidRDefault="00F80ABF" w:rsidP="00F80ABF">
      <w:pPr>
        <w:pStyle w:val="Listenabsatz"/>
        <w:numPr>
          <w:ilvl w:val="0"/>
          <w:numId w:val="3"/>
        </w:numPr>
      </w:pPr>
      <w:r>
        <w:t>Geissblatt_5: Henrys Geissblatt verhindert die natürliche Ansamung von heimischen Baumarten.</w:t>
      </w:r>
    </w:p>
    <w:p w:rsidR="00F80ABF" w:rsidRPr="003340EE" w:rsidRDefault="00F80ABF" w:rsidP="00F80ABF">
      <w:pPr>
        <w:pStyle w:val="Listenabsatz"/>
        <w:numPr>
          <w:ilvl w:val="0"/>
          <w:numId w:val="3"/>
        </w:numPr>
      </w:pPr>
      <w:r>
        <w:t xml:space="preserve">Geissblatt_6: Henrys Geissblatt: Grossaufnahme der Blüte </w:t>
      </w:r>
    </w:p>
    <w:sectPr w:rsidR="00F80ABF" w:rsidRPr="003340EE" w:rsidSect="00B60BB7">
      <w:headerReference w:type="even" r:id="rId9"/>
      <w:headerReference w:type="default" r:id="rId10"/>
      <w:footerReference w:type="even" r:id="rId11"/>
      <w:footerReference w:type="default" r:id="rId12"/>
      <w:headerReference w:type="first" r:id="rId13"/>
      <w:footerReference w:type="first" r:id="rId14"/>
      <w:pgSz w:w="11906" w:h="16838" w:code="9"/>
      <w:pgMar w:top="2694" w:right="851" w:bottom="2098"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BF" w:rsidRDefault="00F80ABF">
      <w:r>
        <w:separator/>
      </w:r>
    </w:p>
  </w:endnote>
  <w:endnote w:type="continuationSeparator" w:id="0">
    <w:p w:rsidR="00F80ABF" w:rsidRDefault="00F8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dotted" w:sz="4" w:space="0" w:color="auto"/>
      </w:tblBorders>
      <w:tblCellMar>
        <w:left w:w="0" w:type="dxa"/>
        <w:right w:w="0" w:type="dxa"/>
      </w:tblCellMar>
      <w:tblLook w:val="0000" w:firstRow="0" w:lastRow="0" w:firstColumn="0" w:lastColumn="0" w:noHBand="0" w:noVBand="0"/>
    </w:tblPr>
    <w:tblGrid>
      <w:gridCol w:w="6"/>
      <w:gridCol w:w="215"/>
      <w:gridCol w:w="6"/>
      <w:gridCol w:w="6"/>
    </w:tblGrid>
    <w:tr w:rsidR="0033483D" w:rsidTr="00B60BB7">
      <w:trPr>
        <w:cantSplit/>
        <w:trHeight w:hRule="exact" w:val="907"/>
      </w:trPr>
      <w:tc>
        <w:tcPr>
          <w:tcW w:w="6" w:type="dxa"/>
        </w:tcPr>
        <w:p w:rsidR="0033483D" w:rsidRDefault="0033483D" w:rsidP="0098278A"/>
      </w:tc>
      <w:tc>
        <w:tcPr>
          <w:tcW w:w="215" w:type="dxa"/>
          <w:vAlign w:val="bottom"/>
        </w:tcPr>
        <w:p w:rsidR="0033483D" w:rsidRDefault="0033483D">
          <w:pPr>
            <w:ind w:left="57" w:right="-68"/>
            <w:rPr>
              <w:rFonts w:cs="Arial"/>
              <w:sz w:val="18"/>
            </w:rPr>
          </w:pPr>
        </w:p>
      </w:tc>
      <w:tc>
        <w:tcPr>
          <w:tcW w:w="6" w:type="dxa"/>
        </w:tcPr>
        <w:p w:rsidR="0033483D" w:rsidRDefault="0033483D" w:rsidP="0098278A"/>
      </w:tc>
      <w:tc>
        <w:tcPr>
          <w:tcW w:w="6" w:type="dxa"/>
          <w:vAlign w:val="bottom"/>
        </w:tcPr>
        <w:p w:rsidR="0033483D" w:rsidRDefault="0033483D">
          <w:pPr>
            <w:spacing w:after="240"/>
          </w:pPr>
        </w:p>
      </w:tc>
    </w:tr>
  </w:tbl>
  <w:p w:rsidR="0033483D" w:rsidRDefault="0033483D">
    <w:pPr>
      <w:spacing w:line="36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BF" w:rsidRDefault="00F80ABF">
      <w:r>
        <w:separator/>
      </w:r>
    </w:p>
  </w:footnote>
  <w:footnote w:type="continuationSeparator" w:id="0">
    <w:p w:rsidR="00F80ABF" w:rsidRDefault="00F8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95" w:rsidRDefault="00997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33483D">
      <w:trPr>
        <w:cantSplit/>
        <w:trHeight w:hRule="exact" w:val="1304"/>
      </w:trPr>
      <w:tc>
        <w:tcPr>
          <w:tcW w:w="6910" w:type="dxa"/>
        </w:tcPr>
        <w:p w:rsidR="0033483D" w:rsidRDefault="0033483D"/>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36174AB7" wp14:editId="369A2087">
                <wp:extent cx="1511300" cy="516255"/>
                <wp:effectExtent l="0" t="0" r="0" b="0"/>
                <wp:docPr id="1" name="Bild 2"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Default="0033483D">
    <w:pPr>
      <w:spacing w:before="600"/>
    </w:pPr>
    <w:r>
      <w:fldChar w:fldCharType="begin"/>
    </w:r>
    <w:r>
      <w:instrText xml:space="preserve"> PAGE </w:instrText>
    </w:r>
    <w:r>
      <w:fldChar w:fldCharType="separate"/>
    </w:r>
    <w:r>
      <w:rPr>
        <w:noProof/>
      </w:rPr>
      <w:t>1</w:t>
    </w:r>
    <w:r>
      <w:fldChar w:fldCharType="end"/>
    </w:r>
    <w:r>
      <w:t>/</w:t>
    </w:r>
    <w:fldSimple w:instr=" NUMPAGES ">
      <w:r w:rsidR="00FD4069">
        <w:rPr>
          <w:noProof/>
        </w:rPr>
        <w:t>1</w:t>
      </w:r>
    </w:fldSimple>
  </w:p>
  <w:p w:rsidR="0033483D" w:rsidRDefault="003348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33483D" w:rsidTr="00A05786">
      <w:trPr>
        <w:cantSplit/>
        <w:trHeight w:hRule="exact" w:val="1247"/>
      </w:trPr>
      <w:tc>
        <w:tcPr>
          <w:tcW w:w="5783" w:type="dxa"/>
        </w:tcPr>
        <w:p w:rsidR="0033483D" w:rsidRPr="00720EA1" w:rsidRDefault="008710CE" w:rsidP="00192379">
          <w:pPr>
            <w:tabs>
              <w:tab w:val="left" w:pos="3573"/>
            </w:tabs>
            <w:spacing w:line="220" w:lineRule="exact"/>
            <w:ind w:right="-68"/>
            <w:rPr>
              <w:sz w:val="18"/>
              <w:szCs w:val="18"/>
            </w:rPr>
          </w:pPr>
          <w:sdt>
            <w:sdtPr>
              <w:rPr>
                <w:b/>
                <w:sz w:val="20"/>
                <w:szCs w:val="20"/>
              </w:rPr>
              <w:alias w:val="LogoZ1"/>
              <w:tag w:val="LogoZ1"/>
              <w:id w:val="1263808301"/>
              <w:text/>
            </w:sdtPr>
            <w:sdtEndPr/>
            <w:sdtContent>
              <w:r w:rsidR="00B60BB7">
                <w:rPr>
                  <w:b/>
                  <w:sz w:val="20"/>
                  <w:szCs w:val="20"/>
                </w:rPr>
                <w:t>Amt für Umwelt</w:t>
              </w:r>
            </w:sdtContent>
          </w:sdt>
        </w:p>
        <w:p w:rsidR="0033483D" w:rsidRPr="003E1CB2" w:rsidRDefault="0033483D">
          <w:pPr>
            <w:rPr>
              <w:lang w:val="it-IT"/>
            </w:rPr>
          </w:pPr>
        </w:p>
        <w:p w:rsidR="0033483D" w:rsidRDefault="0033483D" w:rsidP="00960A94">
          <w:pPr>
            <w:rPr>
              <w:lang w:val="it-IT"/>
            </w:rPr>
          </w:pPr>
        </w:p>
      </w:tc>
      <w:tc>
        <w:tcPr>
          <w:tcW w:w="1236" w:type="dxa"/>
        </w:tcPr>
        <w:p w:rsidR="0033483D" w:rsidRDefault="0033483D">
          <w:pPr>
            <w:rPr>
              <w:lang w:val="it-IT"/>
            </w:rPr>
          </w:pPr>
        </w:p>
      </w:tc>
      <w:tc>
        <w:tcPr>
          <w:tcW w:w="2520" w:type="dxa"/>
          <w:tcFitText/>
          <w:vAlign w:val="bottom"/>
        </w:tcPr>
        <w:p w:rsidR="0033483D" w:rsidRDefault="0033483D">
          <w:pPr>
            <w:spacing w:before="120" w:after="40" w:line="240" w:lineRule="auto"/>
            <w:ind w:left="57" w:right="-68"/>
            <w:rPr>
              <w:sz w:val="28"/>
            </w:rPr>
          </w:pPr>
          <w:r>
            <w:rPr>
              <w:noProof/>
              <w:sz w:val="28"/>
              <w:lang w:eastAsia="de-CH"/>
            </w:rPr>
            <w:drawing>
              <wp:inline distT="0" distB="0" distL="0" distR="0" wp14:anchorId="57F8DA36" wp14:editId="00D82FD3">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rsidR="0033483D" w:rsidRPr="00D72500" w:rsidRDefault="0033483D">
    <w:pPr>
      <w:spacing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6456"/>
    <w:multiLevelType w:val="hybridMultilevel"/>
    <w:tmpl w:val="E6EC7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846015"/>
    <w:multiLevelType w:val="hybridMultilevel"/>
    <w:tmpl w:val="B76EA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094284F"/>
    <w:multiLevelType w:val="hybridMultilevel"/>
    <w:tmpl w:val="BFEC611C"/>
    <w:lvl w:ilvl="0" w:tplc="DCD801DE">
      <w:start w:val="1"/>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BF"/>
    <w:rsid w:val="000022CE"/>
    <w:rsid w:val="000110A8"/>
    <w:rsid w:val="00013974"/>
    <w:rsid w:val="00015DA2"/>
    <w:rsid w:val="0001693F"/>
    <w:rsid w:val="0002297D"/>
    <w:rsid w:val="00023C75"/>
    <w:rsid w:val="000358FA"/>
    <w:rsid w:val="0005179E"/>
    <w:rsid w:val="00066581"/>
    <w:rsid w:val="0007620B"/>
    <w:rsid w:val="0007709F"/>
    <w:rsid w:val="00077A1F"/>
    <w:rsid w:val="0008071F"/>
    <w:rsid w:val="00082622"/>
    <w:rsid w:val="0008690E"/>
    <w:rsid w:val="00093913"/>
    <w:rsid w:val="00093DE6"/>
    <w:rsid w:val="0009468B"/>
    <w:rsid w:val="00094F78"/>
    <w:rsid w:val="000A581A"/>
    <w:rsid w:val="000A7465"/>
    <w:rsid w:val="000B600D"/>
    <w:rsid w:val="000C4B3F"/>
    <w:rsid w:val="000C6E6A"/>
    <w:rsid w:val="000D3F8D"/>
    <w:rsid w:val="000E04E4"/>
    <w:rsid w:val="000E31AB"/>
    <w:rsid w:val="000F5EB8"/>
    <w:rsid w:val="00102150"/>
    <w:rsid w:val="0010237F"/>
    <w:rsid w:val="0012773D"/>
    <w:rsid w:val="00130E7E"/>
    <w:rsid w:val="00133FEE"/>
    <w:rsid w:val="00135887"/>
    <w:rsid w:val="00145631"/>
    <w:rsid w:val="00150434"/>
    <w:rsid w:val="00150CD6"/>
    <w:rsid w:val="00160754"/>
    <w:rsid w:val="00161FE2"/>
    <w:rsid w:val="00170102"/>
    <w:rsid w:val="00176E1E"/>
    <w:rsid w:val="00182EE1"/>
    <w:rsid w:val="00191FCA"/>
    <w:rsid w:val="00192379"/>
    <w:rsid w:val="001964FC"/>
    <w:rsid w:val="001A1102"/>
    <w:rsid w:val="001A29DD"/>
    <w:rsid w:val="001A651A"/>
    <w:rsid w:val="001B776F"/>
    <w:rsid w:val="001D0587"/>
    <w:rsid w:val="001D0DD8"/>
    <w:rsid w:val="001D6DA6"/>
    <w:rsid w:val="001E3DF5"/>
    <w:rsid w:val="001E7196"/>
    <w:rsid w:val="001E7BE0"/>
    <w:rsid w:val="0020559B"/>
    <w:rsid w:val="00207AC9"/>
    <w:rsid w:val="00232847"/>
    <w:rsid w:val="00234E97"/>
    <w:rsid w:val="002403AC"/>
    <w:rsid w:val="00241623"/>
    <w:rsid w:val="00243CA3"/>
    <w:rsid w:val="00252944"/>
    <w:rsid w:val="002651BD"/>
    <w:rsid w:val="00270858"/>
    <w:rsid w:val="00270E22"/>
    <w:rsid w:val="002714F0"/>
    <w:rsid w:val="00276EA1"/>
    <w:rsid w:val="00293BB3"/>
    <w:rsid w:val="002A74C4"/>
    <w:rsid w:val="002B55E6"/>
    <w:rsid w:val="002C3C49"/>
    <w:rsid w:val="002C5F1D"/>
    <w:rsid w:val="002C668A"/>
    <w:rsid w:val="002D1738"/>
    <w:rsid w:val="00302C5A"/>
    <w:rsid w:val="00310109"/>
    <w:rsid w:val="003101D7"/>
    <w:rsid w:val="0031557F"/>
    <w:rsid w:val="0032000C"/>
    <w:rsid w:val="003203AA"/>
    <w:rsid w:val="0032602D"/>
    <w:rsid w:val="00327C41"/>
    <w:rsid w:val="00331A18"/>
    <w:rsid w:val="003340EE"/>
    <w:rsid w:val="0033483D"/>
    <w:rsid w:val="00344A88"/>
    <w:rsid w:val="0035188C"/>
    <w:rsid w:val="003539A0"/>
    <w:rsid w:val="00356012"/>
    <w:rsid w:val="00372D3A"/>
    <w:rsid w:val="00372DC8"/>
    <w:rsid w:val="003761A9"/>
    <w:rsid w:val="00380804"/>
    <w:rsid w:val="003859CB"/>
    <w:rsid w:val="00391B31"/>
    <w:rsid w:val="00394E75"/>
    <w:rsid w:val="00397CEF"/>
    <w:rsid w:val="003A5F61"/>
    <w:rsid w:val="003B56EF"/>
    <w:rsid w:val="003E1CB2"/>
    <w:rsid w:val="003F4FBC"/>
    <w:rsid w:val="003F563E"/>
    <w:rsid w:val="003F79E6"/>
    <w:rsid w:val="0040688C"/>
    <w:rsid w:val="00411B2A"/>
    <w:rsid w:val="00415F66"/>
    <w:rsid w:val="00427614"/>
    <w:rsid w:val="00434F84"/>
    <w:rsid w:val="00437391"/>
    <w:rsid w:val="00453C96"/>
    <w:rsid w:val="004556D8"/>
    <w:rsid w:val="00457528"/>
    <w:rsid w:val="00460C41"/>
    <w:rsid w:val="00462B30"/>
    <w:rsid w:val="00471922"/>
    <w:rsid w:val="00483170"/>
    <w:rsid w:val="00496AF3"/>
    <w:rsid w:val="004A52F1"/>
    <w:rsid w:val="004B2757"/>
    <w:rsid w:val="004C5B35"/>
    <w:rsid w:val="004C6163"/>
    <w:rsid w:val="004D21DC"/>
    <w:rsid w:val="004D3CA5"/>
    <w:rsid w:val="004E0FD7"/>
    <w:rsid w:val="004E734E"/>
    <w:rsid w:val="004F3B52"/>
    <w:rsid w:val="00502F15"/>
    <w:rsid w:val="005037BE"/>
    <w:rsid w:val="00506965"/>
    <w:rsid w:val="005124DC"/>
    <w:rsid w:val="0051302F"/>
    <w:rsid w:val="00520994"/>
    <w:rsid w:val="0052143D"/>
    <w:rsid w:val="00540143"/>
    <w:rsid w:val="0054245B"/>
    <w:rsid w:val="00545CE6"/>
    <w:rsid w:val="005631FB"/>
    <w:rsid w:val="005722E2"/>
    <w:rsid w:val="00574F27"/>
    <w:rsid w:val="00582CA2"/>
    <w:rsid w:val="005927A9"/>
    <w:rsid w:val="00596D53"/>
    <w:rsid w:val="00597A23"/>
    <w:rsid w:val="005A1762"/>
    <w:rsid w:val="005A586F"/>
    <w:rsid w:val="005B4AC9"/>
    <w:rsid w:val="005D7F87"/>
    <w:rsid w:val="005E6EE9"/>
    <w:rsid w:val="005F5C63"/>
    <w:rsid w:val="00611771"/>
    <w:rsid w:val="00612EF0"/>
    <w:rsid w:val="006178B8"/>
    <w:rsid w:val="006235E1"/>
    <w:rsid w:val="00642715"/>
    <w:rsid w:val="0065015D"/>
    <w:rsid w:val="00653F39"/>
    <w:rsid w:val="00655EDD"/>
    <w:rsid w:val="00656A6B"/>
    <w:rsid w:val="00663C2B"/>
    <w:rsid w:val="00671C11"/>
    <w:rsid w:val="00683921"/>
    <w:rsid w:val="00697956"/>
    <w:rsid w:val="006A0C51"/>
    <w:rsid w:val="006D1821"/>
    <w:rsid w:val="006E2A0F"/>
    <w:rsid w:val="006E7745"/>
    <w:rsid w:val="0070153D"/>
    <w:rsid w:val="00712F00"/>
    <w:rsid w:val="007135EC"/>
    <w:rsid w:val="00720EA1"/>
    <w:rsid w:val="0072313D"/>
    <w:rsid w:val="00733186"/>
    <w:rsid w:val="00742675"/>
    <w:rsid w:val="00747A7C"/>
    <w:rsid w:val="007525D3"/>
    <w:rsid w:val="007567AD"/>
    <w:rsid w:val="00765CDC"/>
    <w:rsid w:val="0077205B"/>
    <w:rsid w:val="00772D91"/>
    <w:rsid w:val="00772F6A"/>
    <w:rsid w:val="00773D2E"/>
    <w:rsid w:val="007824C2"/>
    <w:rsid w:val="00782849"/>
    <w:rsid w:val="00790268"/>
    <w:rsid w:val="00797C9C"/>
    <w:rsid w:val="007A405F"/>
    <w:rsid w:val="007C0D06"/>
    <w:rsid w:val="007C1478"/>
    <w:rsid w:val="007D2831"/>
    <w:rsid w:val="007D4AFE"/>
    <w:rsid w:val="007D6A03"/>
    <w:rsid w:val="007E2CB4"/>
    <w:rsid w:val="007F36F4"/>
    <w:rsid w:val="00800E7E"/>
    <w:rsid w:val="00801E54"/>
    <w:rsid w:val="0080338B"/>
    <w:rsid w:val="008252D1"/>
    <w:rsid w:val="008267B4"/>
    <w:rsid w:val="0084226A"/>
    <w:rsid w:val="008574EC"/>
    <w:rsid w:val="008630C0"/>
    <w:rsid w:val="008632B8"/>
    <w:rsid w:val="008710CE"/>
    <w:rsid w:val="00876083"/>
    <w:rsid w:val="00876133"/>
    <w:rsid w:val="00883D79"/>
    <w:rsid w:val="00887646"/>
    <w:rsid w:val="0089359D"/>
    <w:rsid w:val="008A52F8"/>
    <w:rsid w:val="008B5513"/>
    <w:rsid w:val="008C1DCF"/>
    <w:rsid w:val="008C493B"/>
    <w:rsid w:val="008C6EF5"/>
    <w:rsid w:val="008D1B88"/>
    <w:rsid w:val="008D2953"/>
    <w:rsid w:val="008D38B6"/>
    <w:rsid w:val="008D735A"/>
    <w:rsid w:val="008F1863"/>
    <w:rsid w:val="0090290C"/>
    <w:rsid w:val="00904A6F"/>
    <w:rsid w:val="00904C21"/>
    <w:rsid w:val="00906A21"/>
    <w:rsid w:val="009268A8"/>
    <w:rsid w:val="009371AA"/>
    <w:rsid w:val="0095420D"/>
    <w:rsid w:val="00957DDE"/>
    <w:rsid w:val="00960A94"/>
    <w:rsid w:val="00964209"/>
    <w:rsid w:val="00965CDA"/>
    <w:rsid w:val="00974632"/>
    <w:rsid w:val="009756A9"/>
    <w:rsid w:val="0098225C"/>
    <w:rsid w:val="0098278A"/>
    <w:rsid w:val="0098764C"/>
    <w:rsid w:val="00997A95"/>
    <w:rsid w:val="009A0500"/>
    <w:rsid w:val="009A3461"/>
    <w:rsid w:val="009A4970"/>
    <w:rsid w:val="009B5501"/>
    <w:rsid w:val="009C1901"/>
    <w:rsid w:val="009C1B4C"/>
    <w:rsid w:val="009D12DD"/>
    <w:rsid w:val="009E26B3"/>
    <w:rsid w:val="009E4438"/>
    <w:rsid w:val="009E4638"/>
    <w:rsid w:val="009E5FBD"/>
    <w:rsid w:val="009E6220"/>
    <w:rsid w:val="00A05786"/>
    <w:rsid w:val="00A10B71"/>
    <w:rsid w:val="00A35C26"/>
    <w:rsid w:val="00A4534B"/>
    <w:rsid w:val="00A55F38"/>
    <w:rsid w:val="00A56FF0"/>
    <w:rsid w:val="00A653D7"/>
    <w:rsid w:val="00A65E09"/>
    <w:rsid w:val="00A707A9"/>
    <w:rsid w:val="00A73098"/>
    <w:rsid w:val="00A76CAF"/>
    <w:rsid w:val="00A80620"/>
    <w:rsid w:val="00A80EB1"/>
    <w:rsid w:val="00A83152"/>
    <w:rsid w:val="00A845CF"/>
    <w:rsid w:val="00A849B5"/>
    <w:rsid w:val="00A919F3"/>
    <w:rsid w:val="00A924C2"/>
    <w:rsid w:val="00A96D6B"/>
    <w:rsid w:val="00AA00A5"/>
    <w:rsid w:val="00AA5553"/>
    <w:rsid w:val="00AA628D"/>
    <w:rsid w:val="00AB16BF"/>
    <w:rsid w:val="00AB581A"/>
    <w:rsid w:val="00AC0F67"/>
    <w:rsid w:val="00AC1839"/>
    <w:rsid w:val="00AC4B50"/>
    <w:rsid w:val="00AE72F1"/>
    <w:rsid w:val="00AF515B"/>
    <w:rsid w:val="00AF6C39"/>
    <w:rsid w:val="00B2252E"/>
    <w:rsid w:val="00B24E61"/>
    <w:rsid w:val="00B44B05"/>
    <w:rsid w:val="00B56BDA"/>
    <w:rsid w:val="00B60BB7"/>
    <w:rsid w:val="00B6276C"/>
    <w:rsid w:val="00B80042"/>
    <w:rsid w:val="00B817C5"/>
    <w:rsid w:val="00B82D87"/>
    <w:rsid w:val="00B9459D"/>
    <w:rsid w:val="00B95884"/>
    <w:rsid w:val="00BB3435"/>
    <w:rsid w:val="00BC11E1"/>
    <w:rsid w:val="00BF4921"/>
    <w:rsid w:val="00BF5AD2"/>
    <w:rsid w:val="00C00A72"/>
    <w:rsid w:val="00C02973"/>
    <w:rsid w:val="00C05AE6"/>
    <w:rsid w:val="00C10C08"/>
    <w:rsid w:val="00C10DB0"/>
    <w:rsid w:val="00C130B6"/>
    <w:rsid w:val="00C1312B"/>
    <w:rsid w:val="00C20D77"/>
    <w:rsid w:val="00C21F27"/>
    <w:rsid w:val="00C2339F"/>
    <w:rsid w:val="00C31858"/>
    <w:rsid w:val="00C33ED6"/>
    <w:rsid w:val="00C373F6"/>
    <w:rsid w:val="00C4473F"/>
    <w:rsid w:val="00C473DF"/>
    <w:rsid w:val="00C712EF"/>
    <w:rsid w:val="00C86F13"/>
    <w:rsid w:val="00C90113"/>
    <w:rsid w:val="00C92425"/>
    <w:rsid w:val="00C942DE"/>
    <w:rsid w:val="00CA05EA"/>
    <w:rsid w:val="00CA2D44"/>
    <w:rsid w:val="00CC0F87"/>
    <w:rsid w:val="00CC736D"/>
    <w:rsid w:val="00CD3672"/>
    <w:rsid w:val="00CE3CCB"/>
    <w:rsid w:val="00CE54EE"/>
    <w:rsid w:val="00D02262"/>
    <w:rsid w:val="00D04A03"/>
    <w:rsid w:val="00D23562"/>
    <w:rsid w:val="00D2588E"/>
    <w:rsid w:val="00D321D3"/>
    <w:rsid w:val="00D34FE0"/>
    <w:rsid w:val="00D47798"/>
    <w:rsid w:val="00D603C2"/>
    <w:rsid w:val="00D72500"/>
    <w:rsid w:val="00D81647"/>
    <w:rsid w:val="00D828E2"/>
    <w:rsid w:val="00D83AA4"/>
    <w:rsid w:val="00D855AF"/>
    <w:rsid w:val="00D878D8"/>
    <w:rsid w:val="00D96382"/>
    <w:rsid w:val="00DA41F0"/>
    <w:rsid w:val="00DC17B3"/>
    <w:rsid w:val="00DD7796"/>
    <w:rsid w:val="00DE5896"/>
    <w:rsid w:val="00DE7CBF"/>
    <w:rsid w:val="00DF4374"/>
    <w:rsid w:val="00DF4735"/>
    <w:rsid w:val="00E12779"/>
    <w:rsid w:val="00E21545"/>
    <w:rsid w:val="00E24776"/>
    <w:rsid w:val="00E25B4D"/>
    <w:rsid w:val="00E30D8B"/>
    <w:rsid w:val="00E34B7B"/>
    <w:rsid w:val="00E364DE"/>
    <w:rsid w:val="00E4133A"/>
    <w:rsid w:val="00E55178"/>
    <w:rsid w:val="00E70960"/>
    <w:rsid w:val="00E71886"/>
    <w:rsid w:val="00E72C4E"/>
    <w:rsid w:val="00E7757D"/>
    <w:rsid w:val="00E93875"/>
    <w:rsid w:val="00EB4E9D"/>
    <w:rsid w:val="00EC2C8B"/>
    <w:rsid w:val="00EC6728"/>
    <w:rsid w:val="00ED4117"/>
    <w:rsid w:val="00ED5F76"/>
    <w:rsid w:val="00ED73C8"/>
    <w:rsid w:val="00EF01CC"/>
    <w:rsid w:val="00EF3C42"/>
    <w:rsid w:val="00F110B2"/>
    <w:rsid w:val="00F2632A"/>
    <w:rsid w:val="00F31F96"/>
    <w:rsid w:val="00F369B8"/>
    <w:rsid w:val="00F40F2C"/>
    <w:rsid w:val="00F44A56"/>
    <w:rsid w:val="00F45DE8"/>
    <w:rsid w:val="00F5476F"/>
    <w:rsid w:val="00F560A1"/>
    <w:rsid w:val="00F63AF5"/>
    <w:rsid w:val="00F7165A"/>
    <w:rsid w:val="00F75F48"/>
    <w:rsid w:val="00F80ABF"/>
    <w:rsid w:val="00FA1EEA"/>
    <w:rsid w:val="00FB3C1B"/>
    <w:rsid w:val="00FB3FC3"/>
    <w:rsid w:val="00FC1B80"/>
    <w:rsid w:val="00FD10EB"/>
    <w:rsid w:val="00FD1E80"/>
    <w:rsid w:val="00FD2EE4"/>
    <w:rsid w:val="00FD4069"/>
    <w:rsid w:val="00FE4D90"/>
    <w:rsid w:val="00FF37DF"/>
    <w:rsid w:val="00FF6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FEB4AD-D239-45C8-A2B2-9DCBBB51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VTG"/>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340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0EE"/>
    <w:rPr>
      <w:rFonts w:ascii="Tahoma" w:hAnsi="Tahoma" w:cs="Tahoma"/>
      <w:sz w:val="16"/>
      <w:szCs w:val="16"/>
      <w:lang w:eastAsia="de-DE"/>
    </w:rPr>
  </w:style>
  <w:style w:type="paragraph" w:customStyle="1" w:styleId="TitelKVTG">
    <w:name w:val="Titel KVTG"/>
    <w:basedOn w:val="Standard"/>
    <w:qFormat/>
    <w:rsid w:val="00FD1E80"/>
    <w:pPr>
      <w:spacing w:line="360" w:lineRule="auto"/>
    </w:pPr>
    <w:rPr>
      <w:b/>
      <w:sz w:val="36"/>
    </w:rPr>
  </w:style>
  <w:style w:type="character" w:styleId="Platzhaltertext">
    <w:name w:val="Placeholder Text"/>
    <w:basedOn w:val="Absatz-Standardschriftart"/>
    <w:uiPriority w:val="99"/>
    <w:semiHidden/>
    <w:rsid w:val="00C90113"/>
    <w:rPr>
      <w:color w:val="808080"/>
    </w:rPr>
  </w:style>
  <w:style w:type="paragraph" w:customStyle="1" w:styleId="Default">
    <w:name w:val="Default"/>
    <w:rsid w:val="00F80ABF"/>
    <w:pPr>
      <w:autoSpaceDE w:val="0"/>
      <w:autoSpaceDN w:val="0"/>
      <w:adjustRightInd w:val="0"/>
    </w:pPr>
    <w:rPr>
      <w:color w:val="000000"/>
      <w:sz w:val="24"/>
      <w:szCs w:val="24"/>
    </w:rPr>
  </w:style>
  <w:style w:type="paragraph" w:styleId="Listenabsatz">
    <w:name w:val="List Paragraph"/>
    <w:basedOn w:val="Standard"/>
    <w:uiPriority w:val="34"/>
    <w:qFormat/>
    <w:rsid w:val="00F80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UW\Allgemein\Transfer\AUWDEB\CD\002_Neutrales_Doku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F30927-6E10-46C7-B593-44D3D2D3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002_Neutrales_Dokument.dotm</Template>
  <TotalTime>0</TotalTime>
  <Pages>1</Pages>
  <Words>293</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Denise Debrunner</dc:creator>
  <cp:lastModifiedBy>Messner Natalie</cp:lastModifiedBy>
  <cp:revision>3</cp:revision>
  <cp:lastPrinted>2020-10-16T12:24:00Z</cp:lastPrinted>
  <dcterms:created xsi:type="dcterms:W3CDTF">2020-10-16T12:03:00Z</dcterms:created>
  <dcterms:modified xsi:type="dcterms:W3CDTF">2020-10-16T12:28:00Z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ReferredBarCode">
    <vt:lpwstr/>
  </property>
  <property fmtid="{D5CDD505-2E9C-101B-9397-08002B2CF9AE}" pid="3" name="FSC#FSCIBISDOCPROPS@15.1400:CreatedBy">
    <vt:lpwstr>Denise Debrunner AUW</vt:lpwstr>
  </property>
  <property fmtid="{D5CDD505-2E9C-101B-9397-08002B2CF9AE}" pid="4" name="FSC#FSCIBISDOCPROPS@15.1400:CreatedAt">
    <vt:lpwstr>30.04.2018</vt:lpwstr>
  </property>
  <property fmtid="{D5CDD505-2E9C-101B-9397-08002B2CF9AE}" pid="5" name="FSC#FSCIBISDOCPROPS@15.1400:BGMDiagnoseDetail">
    <vt:lpwstr> </vt:lpwstr>
  </property>
  <property fmtid="{D5CDD505-2E9C-101B-9397-08002B2CF9AE}" pid="6" name="FSC#FSCIBISDOCPROPS@15.1400:BGMDiagnoseAdd">
    <vt:lpwstr> </vt:lpwstr>
  </property>
  <property fmtid="{D5CDD505-2E9C-101B-9397-08002B2CF9AE}" pid="7" name="FSC#FSCIBISDOCPROPS@15.1400:BGMDiagnose">
    <vt:lpwstr> </vt:lpwstr>
  </property>
  <property fmtid="{D5CDD505-2E9C-101B-9397-08002B2CF9AE}" pid="8" name="FSC#FSCIBISDOCPROPS@15.1400:BGMBirthday">
    <vt:lpwstr> </vt:lpwstr>
  </property>
  <property fmtid="{D5CDD505-2E9C-101B-9397-08002B2CF9AE}" pid="9" name="FSC#FSCIBISDOCPROPS@15.1400:BGMZIP">
    <vt:lpwstr> </vt:lpwstr>
  </property>
  <property fmtid="{D5CDD505-2E9C-101B-9397-08002B2CF9AE}" pid="10" name="FSC#FSCIBISDOCPROPS@15.1400:BGMFirstName">
    <vt:lpwstr> </vt:lpwstr>
  </property>
  <property fmtid="{D5CDD505-2E9C-101B-9397-08002B2CF9AE}" pid="11" name="FSC#FSCIBISDOCPROPS@15.1400:BGMName">
    <vt:lpwstr> </vt:lpwstr>
  </property>
  <property fmtid="{D5CDD505-2E9C-101B-9397-08002B2CF9AE}" pid="12" name="FSC#FSCIBISDOCPROPS@15.1400:Container">
    <vt:lpwstr>COO.2103.100.8.3628403</vt:lpwstr>
  </property>
  <property fmtid="{D5CDD505-2E9C-101B-9397-08002B2CF9AE}" pid="13" name="FSC#FSCIBISDOCPROPS@15.1400:ObjectCOOAddress">
    <vt:lpwstr>COO.2103.100.8.3628403</vt:lpwstr>
  </property>
  <property fmtid="{D5CDD505-2E9C-101B-9397-08002B2CF9AE}" pid="14" name="FSC#LOCALSW@2103.100:TopLevelSubfileAddress">
    <vt:lpwstr>Nicht verfügbar</vt:lpwstr>
  </property>
  <property fmtid="{D5CDD505-2E9C-101B-9397-08002B2CF9AE}" pid="15" name="FSC#COOELAK@1.1001:CurrentUserEmail">
    <vt:lpwstr>denise.debrunner@tg.ch</vt:lpwstr>
  </property>
  <property fmtid="{D5CDD505-2E9C-101B-9397-08002B2CF9AE}" pid="16" name="FSC#COOELAK@1.1001:CurrentUserRolePos">
    <vt:lpwstr>Sachbearbeiter/in</vt:lpwstr>
  </property>
  <property fmtid="{D5CDD505-2E9C-101B-9397-08002B2CF9AE}" pid="17" name="FSC#COOELAK@1.1001:BaseNumber">
    <vt:lpwstr/>
  </property>
  <property fmtid="{D5CDD505-2E9C-101B-9397-08002B2CF9AE}" pid="18" name="FSC#COOELAK@1.1001:SettlementApprovedAt">
    <vt:lpwstr/>
  </property>
  <property fmtid="{D5CDD505-2E9C-101B-9397-08002B2CF9AE}" pid="19" name="FSC#COOELAK@1.1001:ExternalDate">
    <vt:lpwstr/>
  </property>
  <property fmtid="{D5CDD505-2E9C-101B-9397-08002B2CF9AE}" pid="20" name="FSC#COOELAK@1.1001:ApproverTitle">
    <vt:lpwstr/>
  </property>
  <property fmtid="{D5CDD505-2E9C-101B-9397-08002B2CF9AE}" pid="21" name="FSC#COOELAK@1.1001:ApproverSurName">
    <vt:lpwstr/>
  </property>
  <property fmtid="{D5CDD505-2E9C-101B-9397-08002B2CF9AE}" pid="22" name="FSC#COOELAK@1.1001:ApproverFirstName">
    <vt:lpwstr/>
  </property>
  <property fmtid="{D5CDD505-2E9C-101B-9397-08002B2CF9AE}" pid="23" name="FSC#COOELAK@1.1001:ProcessResponsibleFax">
    <vt:lpwstr/>
  </property>
  <property fmtid="{D5CDD505-2E9C-101B-9397-08002B2CF9AE}" pid="24" name="FSC#COOELAK@1.1001:ProcessResponsibleMail">
    <vt:lpwstr/>
  </property>
  <property fmtid="{D5CDD505-2E9C-101B-9397-08002B2CF9AE}" pid="25" name="FSC#COOELAK@1.1001:ProcessResponsiblePhone">
    <vt:lpwstr/>
  </property>
  <property fmtid="{D5CDD505-2E9C-101B-9397-08002B2CF9AE}" pid="26" name="FSC#COOELAK@1.1001:ProcessResponsible">
    <vt:lpwstr/>
  </property>
  <property fmtid="{D5CDD505-2E9C-101B-9397-08002B2CF9AE}" pid="27" name="FSC#COOELAK@1.1001:IncomingSubject">
    <vt:lpwstr/>
  </property>
  <property fmtid="{D5CDD505-2E9C-101B-9397-08002B2CF9AE}" pid="28" name="FSC#COOELAK@1.1001:IncomingNumber">
    <vt:lpwstr/>
  </property>
  <property fmtid="{D5CDD505-2E9C-101B-9397-08002B2CF9AE}" pid="29" name="FSC#COOELAK@1.1001:ExternalRef">
    <vt:lpwstr/>
  </property>
  <property fmtid="{D5CDD505-2E9C-101B-9397-08002B2CF9AE}" pid="30" name="FSC#COOELAK@1.1001:FileRefBarCode">
    <vt:lpwstr>**</vt:lpwstr>
  </property>
  <property fmtid="{D5CDD505-2E9C-101B-9397-08002B2CF9AE}" pid="31" name="FSC#COOELAK@1.1001:RefBarCode">
    <vt:lpwstr/>
  </property>
  <property fmtid="{D5CDD505-2E9C-101B-9397-08002B2CF9AE}" pid="32" name="FSC#COOELAK@1.1001:ObjBarCode">
    <vt:lpwstr>*COO.2103.100.8.3628403*</vt:lpwstr>
  </property>
  <property fmtid="{D5CDD505-2E9C-101B-9397-08002B2CF9AE}" pid="33" name="FSC#COOELAK@1.1001:Priority">
    <vt:lpwstr> ()</vt:lpwstr>
  </property>
  <property fmtid="{D5CDD505-2E9C-101B-9397-08002B2CF9AE}" pid="34" name="FSC#COOELAK@1.1001:OU">
    <vt:lpwstr>AFU Stab (AFU_Stab)</vt:lpwstr>
  </property>
  <property fmtid="{D5CDD505-2E9C-101B-9397-08002B2CF9AE}" pid="35" name="FSC#COOELAK@1.1001:CreatedAt">
    <vt:lpwstr>30.04.2018</vt:lpwstr>
  </property>
  <property fmtid="{D5CDD505-2E9C-101B-9397-08002B2CF9AE}" pid="36" name="FSC#COOELAK@1.1001:Department">
    <vt:lpwstr>AFU Geschäftsleitung (AFU_GL)</vt:lpwstr>
  </property>
  <property fmtid="{D5CDD505-2E9C-101B-9397-08002B2CF9AE}" pid="37" name="FSC#COOELAK@1.1001:ApprovedAt">
    <vt:lpwstr/>
  </property>
  <property fmtid="{D5CDD505-2E9C-101B-9397-08002B2CF9AE}" pid="38" name="FSC#COOELAK@1.1001:ApprovedBy">
    <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OwnerFaxExtension">
    <vt:lpwstr/>
  </property>
  <property fmtid="{D5CDD505-2E9C-101B-9397-08002B2CF9AE}" pid="42" name="FSC#COOELAK@1.1001:OwnerExtension">
    <vt:lpwstr/>
  </property>
  <property fmtid="{D5CDD505-2E9C-101B-9397-08002B2CF9AE}" pid="43" name="FSC#COOELAK@1.1001:Owner">
    <vt:lpwstr>Debrunner AUW Denise</vt:lpwstr>
  </property>
  <property fmtid="{D5CDD505-2E9C-101B-9397-08002B2CF9AE}" pid="44" name="FSC#COOELAK@1.1001:Organization">
    <vt:lpwstr/>
  </property>
  <property fmtid="{D5CDD505-2E9C-101B-9397-08002B2CF9AE}" pid="45" name="FSC#COOELAK@1.1001:FileRefOU">
    <vt:lpwstr/>
  </property>
  <property fmtid="{D5CDD505-2E9C-101B-9397-08002B2CF9AE}" pid="46" name="FSC#COOELAK@1.1001:FileRefOrdinal">
    <vt:lpwstr/>
  </property>
  <property fmtid="{D5CDD505-2E9C-101B-9397-08002B2CF9AE}" pid="47" name="FSC#COOELAK@1.1001:FileRefYear">
    <vt:lpwstr/>
  </property>
  <property fmtid="{D5CDD505-2E9C-101B-9397-08002B2CF9AE}" pid="48" name="FSC#COOELAK@1.1001:FileReference">
    <vt:lpwstr/>
  </property>
  <property fmtid="{D5CDD505-2E9C-101B-9397-08002B2CF9AE}" pid="49" name="FSC#COOELAK@1.1001:Subject">
    <vt:lpwstr/>
  </property>
  <property fmtid="{D5CDD505-2E9C-101B-9397-08002B2CF9AE}" pid="50" name="FSC#ELAKGOV@1.1001:PersonalSubjAddress">
    <vt:lpwstr/>
  </property>
  <property fmtid="{D5CDD505-2E9C-101B-9397-08002B2CF9AE}" pid="51" name="FSC#ELAKGOV@1.1001:PersonalSubjSalutation">
    <vt:lpwstr/>
  </property>
  <property fmtid="{D5CDD505-2E9C-101B-9397-08002B2CF9AE}" pid="52" name="FSC#ELAKGOV@1.1001:PersonalSubjSurName">
    <vt:lpwstr/>
  </property>
  <property fmtid="{D5CDD505-2E9C-101B-9397-08002B2CF9AE}" pid="53" name="FSC#ELAKGOV@1.1001:PersonalSubjFirstName">
    <vt:lpwstr/>
  </property>
  <property fmtid="{D5CDD505-2E9C-101B-9397-08002B2CF9AE}" pid="54" name="FSC#ELAKGOV@1.1001:PersonalSubjGender">
    <vt:lpwstr/>
  </property>
  <property fmtid="{D5CDD505-2E9C-101B-9397-08002B2CF9AE}" pid="55" name="FSC#FSCIBISDOCPROPS@15.1400:DossierRef">
    <vt:lpwstr/>
  </property>
  <property fmtid="{D5CDD505-2E9C-101B-9397-08002B2CF9AE}" pid="56" name="FSC#FSCIBISDOCPROPS@15.1400:RRSessionDate">
    <vt:lpwstr/>
  </property>
  <property fmtid="{D5CDD505-2E9C-101B-9397-08002B2CF9AE}" pid="57" name="FSC#FSCIBISDOCPROPS@15.1400:RRBNumber">
    <vt:lpwstr>Nicht verfügbar</vt:lpwstr>
  </property>
  <property fmtid="{D5CDD505-2E9C-101B-9397-08002B2CF9AE}" pid="58" name="FSC#FSCIBISDOCPROPS@15.1400:TopLevelSubjectGroupPosNumber">
    <vt:lpwstr>Nicht verfügbar</vt:lpwstr>
  </property>
  <property fmtid="{D5CDD505-2E9C-101B-9397-08002B2CF9AE}" pid="59" name="FSC#FSCIBISDOCPROPS@15.1400:TopLevelDossierResponsible">
    <vt:lpwstr>Nicht verfügbar</vt:lpwstr>
  </property>
  <property fmtid="{D5CDD505-2E9C-101B-9397-08002B2CF9AE}" pid="60" name="FSC#FSCIBISDOCPROPS@15.1400:TopLevelDossierRespOrgShortname">
    <vt:lpwstr>Nicht verfügbar</vt:lpwstr>
  </property>
  <property fmtid="{D5CDD505-2E9C-101B-9397-08002B2CF9AE}" pid="61" name="FSC#FSCIBISDOCPROPS@15.1400:TopLevelDossierTitel">
    <vt:lpwstr>Nicht verfügbar</vt:lpwstr>
  </property>
  <property fmtid="{D5CDD505-2E9C-101B-9397-08002B2CF9AE}" pid="62" name="FSC#FSCIBISDOCPROPS@15.1400:TopLevelDossierYear">
    <vt:lpwstr>Nicht verfügbar</vt:lpwstr>
  </property>
  <property fmtid="{D5CDD505-2E9C-101B-9397-08002B2CF9AE}" pid="63" name="FSC#FSCIBISDOCPROPS@15.1400:TopLevelDossierNumber">
    <vt:lpwstr>Nicht verfügbar</vt:lpwstr>
  </property>
  <property fmtid="{D5CDD505-2E9C-101B-9397-08002B2CF9AE}" pid="64" name="FSC#FSCIBISDOCPROPS@15.1400:TopLevelDossierName">
    <vt:lpwstr>Nicht verfügbar</vt:lpwstr>
  </property>
  <property fmtid="{D5CDD505-2E9C-101B-9397-08002B2CF9AE}" pid="65" name="FSC#FSCIBISDOCPROPS@15.1400:TitleSubFile">
    <vt:lpwstr>Nicht verfügbar</vt:lpwstr>
  </property>
  <property fmtid="{D5CDD505-2E9C-101B-9397-08002B2CF9AE}" pid="66" name="FSC#FSCIBISDOCPROPS@15.1400:TopLevelSubfileNumber">
    <vt:lpwstr>Nicht verfügbar</vt:lpwstr>
  </property>
  <property fmtid="{D5CDD505-2E9C-101B-9397-08002B2CF9AE}" pid="67" name="FSC#FSCIBISDOCPROPS@15.1400:TopLevelSubfileName">
    <vt:lpwstr>Nicht verfügbar</vt:lpwstr>
  </property>
  <property fmtid="{D5CDD505-2E9C-101B-9397-08002B2CF9AE}" pid="68" name="FSC#FSCIBISDOCPROPS@15.1400:GroupShortName">
    <vt:lpwstr>AFU_Stab</vt:lpwstr>
  </property>
  <property fmtid="{D5CDD505-2E9C-101B-9397-08002B2CF9AE}" pid="69" name="FSC#FSCIBISDOCPROPS@15.1400:OwnerAbbreviation">
    <vt:lpwstr/>
  </property>
  <property fmtid="{D5CDD505-2E9C-101B-9397-08002B2CF9AE}" pid="70" name="FSC#FSCIBISDOCPROPS@15.1400:Owner">
    <vt:lpwstr>Debrunner AUW, Denise</vt:lpwstr>
  </property>
  <property fmtid="{D5CDD505-2E9C-101B-9397-08002B2CF9AE}" pid="71" name="FSC#FSCIBISDOCPROPS@15.1400:Subject">
    <vt:lpwstr>Nicht verfügbar</vt:lpwstr>
  </property>
  <property fmtid="{D5CDD505-2E9C-101B-9397-08002B2CF9AE}" pid="72" name="FSC#FSCIBISDOCPROPS@15.1400:Objectname">
    <vt:lpwstr>002 Neutrales Dokument</vt:lpwstr>
  </property>
  <property fmtid="{D5CDD505-2E9C-101B-9397-08002B2CF9AE}" pid="73" name="FSC#LOCALSW@2103.100:User_Login_red">
    <vt:lpwstr>auwdeb@TG.CH_x000d_
denise.debrunner@tg.ch_x000d_
TG\auwdeb</vt:lpwstr>
  </property>
  <property fmtid="{D5CDD505-2E9C-101B-9397-08002B2CF9AE}" pid="74" name="FSC#COOSYSTEM@1.1:Container">
    <vt:lpwstr>COO.2103.100.8.3628403</vt:lpwstr>
  </property>
  <property fmtid="{D5CDD505-2E9C-101B-9397-08002B2CF9AE}" pid="75" name="FSC$NOVIRTUALATTRS">
    <vt:lpwstr/>
  </property>
  <property fmtid="{D5CDD505-2E9C-101B-9397-08002B2CF9AE}" pid="76" name="COO$NOVIRTUALATTRS">
    <vt:lpwstr/>
  </property>
  <property fmtid="{D5CDD505-2E9C-101B-9397-08002B2CF9AE}" pid="77" name="FSC$NOUSEREXPRESSIONS">
    <vt:lpwstr/>
  </property>
  <property fmtid="{D5CDD505-2E9C-101B-9397-08002B2CF9AE}" pid="78" name="COO$NOUSEREXPRESSIONS">
    <vt:lpwstr/>
  </property>
  <property fmtid="{D5CDD505-2E9C-101B-9397-08002B2CF9AE}" pid="79" name="FSC$NOPARSEFILE">
    <vt:lpwstr/>
  </property>
  <property fmtid="{D5CDD505-2E9C-101B-9397-08002B2CF9AE}" pid="80" name="COO$NOPARSEFILE">
    <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FSCFOLIO@1.1001:docpropproject">
    <vt:lpwstr/>
  </property>
  <property fmtid="{D5CDD505-2E9C-101B-9397-08002B2CF9AE}" pid="111" name="FSC#LOCALSW@2103.100:TGDOSREI">
    <vt:lpwstr>Nicht verfügbar</vt:lpwstr>
  </property>
  <property fmtid="{D5CDD505-2E9C-101B-9397-08002B2CF9AE}" pid="112" name="FSC#COOELAK@1.1001:ObjectAddressees">
    <vt:lpwstr/>
  </property>
</Properties>
</file>