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</w:tblGrid>
      <w:tr w:rsidR="0059208D" w:rsidRPr="00822C35" w:rsidTr="0059208D">
        <w:trPr>
          <w:trHeight w:val="567"/>
          <w:tblHeader/>
        </w:trPr>
        <w:tc>
          <w:tcPr>
            <w:tcW w:w="2268" w:type="dxa"/>
            <w:shd w:val="clear" w:color="auto" w:fill="auto"/>
            <w:vAlign w:val="center"/>
          </w:tcPr>
          <w:p w:rsidR="0059208D" w:rsidRPr="00822C35" w:rsidRDefault="0059208D" w:rsidP="001644C7">
            <w:pPr>
              <w:rPr>
                <w:sz w:val="18"/>
                <w:szCs w:val="18"/>
              </w:rPr>
            </w:pPr>
          </w:p>
        </w:tc>
      </w:tr>
    </w:tbl>
    <w:p w:rsidR="00DB5242" w:rsidRDefault="00DB5242" w:rsidP="005D045A">
      <w:pPr>
        <w:pStyle w:val="1Dokumententitel"/>
        <w:rPr>
          <w:sz w:val="12"/>
          <w:szCs w:val="12"/>
          <w:lang w:val="de-DE"/>
        </w:rPr>
      </w:pPr>
    </w:p>
    <w:p w:rsidR="00F26846" w:rsidRDefault="00F26846" w:rsidP="005D045A">
      <w:pPr>
        <w:pStyle w:val="1Dokumententitel"/>
        <w:rPr>
          <w:sz w:val="12"/>
          <w:szCs w:val="12"/>
          <w:lang w:val="de-DE"/>
        </w:rPr>
      </w:pPr>
    </w:p>
    <w:p w:rsidR="0090266F" w:rsidRPr="00CF6430" w:rsidRDefault="00310C21" w:rsidP="000001F7">
      <w:pPr>
        <w:pStyle w:val="TitelblattProjektbezeichnung"/>
        <w:rPr>
          <w:lang w:val="de-DE"/>
        </w:rPr>
      </w:pPr>
      <w:r>
        <w:rPr>
          <w:lang w:val="de-DE"/>
        </w:rPr>
        <w:t>Gemeinde</w:t>
      </w:r>
      <w:r w:rsidR="009E31BD">
        <w:rPr>
          <w:lang w:val="de-DE"/>
        </w:rPr>
        <w:t xml:space="preserve">, Gewässername, </w:t>
      </w:r>
      <w:r w:rsidR="008D4688">
        <w:rPr>
          <w:lang w:val="de-DE"/>
        </w:rPr>
        <w:t>Projektbezeichnung</w:t>
      </w:r>
      <w:r>
        <w:rPr>
          <w:lang w:val="de-DE"/>
        </w:rPr>
        <w:t>, km xx bis km xx</w:t>
      </w:r>
    </w:p>
    <w:p w:rsidR="0090266F" w:rsidRPr="002D771E" w:rsidRDefault="00310C21" w:rsidP="000001F7">
      <w:pPr>
        <w:pStyle w:val="TitelblattProjektbezeichnung"/>
        <w:rPr>
          <w:color w:val="000000" w:themeColor="text1"/>
          <w:lang w:val="de-DE"/>
        </w:rPr>
      </w:pPr>
      <w:r w:rsidRPr="002D771E">
        <w:rPr>
          <w:color w:val="000000" w:themeColor="text1"/>
          <w:lang w:val="de-DE"/>
        </w:rPr>
        <w:t>Hochwasserschutz</w:t>
      </w:r>
    </w:p>
    <w:p w:rsidR="0090266F" w:rsidRDefault="0090266F" w:rsidP="000001F7">
      <w:pPr>
        <w:rPr>
          <w:lang w:val="de-DE"/>
        </w:rPr>
      </w:pPr>
    </w:p>
    <w:p w:rsidR="00CF6430" w:rsidRPr="00CF6430" w:rsidRDefault="00CF6430" w:rsidP="000001F7">
      <w:pPr>
        <w:rPr>
          <w:lang w:val="de-DE"/>
        </w:rPr>
      </w:pPr>
    </w:p>
    <w:p w:rsidR="008468ED" w:rsidRDefault="00A07B48" w:rsidP="00E66D88">
      <w:pPr>
        <w:pStyle w:val="1DokumententitelTechnischerBericht"/>
      </w:pPr>
      <w:r w:rsidRPr="000001F7">
        <w:t xml:space="preserve">Technischer </w:t>
      </w:r>
      <w:r w:rsidR="00F24020" w:rsidRPr="000001F7">
        <w:t>Bericht</w:t>
      </w:r>
    </w:p>
    <w:p w:rsidR="00E66D88" w:rsidRPr="00E66D88" w:rsidRDefault="00E66D88" w:rsidP="00E66D88">
      <w:pPr>
        <w:pStyle w:val="1DokumententitelTechnischerBericht"/>
        <w:rPr>
          <w:sz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8468ED" w:rsidRPr="00D22383" w:rsidTr="00E66D88">
        <w:trPr>
          <w:trHeight w:val="5291"/>
          <w:tblHeader/>
        </w:trPr>
        <w:tc>
          <w:tcPr>
            <w:tcW w:w="935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468ED" w:rsidRPr="00F61CC0" w:rsidRDefault="008468ED" w:rsidP="009E74AF">
            <w:pPr>
              <w:rPr>
                <w:rStyle w:val="TitelblattBezeichnungen"/>
              </w:rPr>
            </w:pPr>
            <w:r w:rsidRPr="00F61CC0">
              <w:rPr>
                <w:rStyle w:val="TitelblattBezeichnungen"/>
              </w:rPr>
              <w:t>Hier Symbolbild oder Übersichtsplan (nicht massstäblich) mit Eintrag Projektperimeter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468ED" w:rsidRPr="00F61CC0" w:rsidRDefault="008C3E4D" w:rsidP="00F61CC0">
            <w:pPr>
              <w:pStyle w:val="TitelblattTebellentitel"/>
            </w:pPr>
            <w:r>
              <w:t>Gemeinde</w:t>
            </w:r>
          </w:p>
          <w:p w:rsidR="008468ED" w:rsidRPr="00F61CC0" w:rsidRDefault="008468ED" w:rsidP="009E74AF">
            <w:pPr>
              <w:pStyle w:val="2LauftextKlein"/>
              <w:rPr>
                <w:rStyle w:val="TitelblattBezeichnungen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8468ED" w:rsidRPr="00F61CC0" w:rsidRDefault="008468ED" w:rsidP="00F61CC0">
            <w:pPr>
              <w:pStyle w:val="TitelblattTebellentitel"/>
            </w:pPr>
            <w:r w:rsidRPr="00F61CC0">
              <w:t>Projekt-Nr.</w:t>
            </w:r>
            <w:r w:rsidR="002D771E">
              <w:t xml:space="preserve"> </w:t>
            </w:r>
            <w:proofErr w:type="spellStart"/>
            <w:r w:rsidR="002D771E">
              <w:t>AfU</w:t>
            </w:r>
            <w:proofErr w:type="spellEnd"/>
          </w:p>
          <w:p w:rsidR="008468ED" w:rsidRPr="00F61CC0" w:rsidRDefault="008468ED" w:rsidP="009E74AF">
            <w:pPr>
              <w:pStyle w:val="2LauftextKlein"/>
              <w:rPr>
                <w:rStyle w:val="TitelblattBezeichnungen"/>
              </w:rPr>
            </w:pPr>
            <w:r w:rsidRPr="00F61CC0">
              <w:rPr>
                <w:rStyle w:val="TitelblattBezeichnungen"/>
              </w:rPr>
              <w:t>UVW.XX.YYYY.ZZ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68ED" w:rsidRPr="00FA0B5A" w:rsidRDefault="008468ED" w:rsidP="000001F7">
            <w:pPr>
              <w:pStyle w:val="TitelblattProjektphasen"/>
            </w:pPr>
            <w:r w:rsidRPr="00FA0B5A">
              <w:t>Vorstudie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/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468ED" w:rsidRPr="00CA3A74" w:rsidRDefault="008468ED" w:rsidP="00F61CC0">
            <w:pPr>
              <w:pStyle w:val="TitelblattTebellentitel"/>
            </w:pPr>
            <w:r w:rsidRPr="00CA3A74">
              <w:t>Dokument-Nr.</w:t>
            </w:r>
          </w:p>
          <w:p w:rsidR="008468ED" w:rsidRPr="00F61CC0" w:rsidRDefault="008468ED" w:rsidP="009E74AF">
            <w:pPr>
              <w:pStyle w:val="2LauftextKlein"/>
              <w:rPr>
                <w:rStyle w:val="TitelblattBezeichnungen"/>
              </w:rPr>
            </w:pPr>
            <w:r w:rsidRPr="00F61CC0">
              <w:rPr>
                <w:rStyle w:val="TitelblattBezeichnungen"/>
              </w:rPr>
              <w:t>00</w:t>
            </w:r>
            <w:r w:rsidR="00E07A06" w:rsidRPr="00F61CC0">
              <w:rPr>
                <w:rStyle w:val="TitelblattBezeichnunge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68ED" w:rsidRPr="00FA0B5A" w:rsidRDefault="008468ED" w:rsidP="000001F7">
            <w:pPr>
              <w:pStyle w:val="TitelblattProjektphasen"/>
            </w:pPr>
            <w:r w:rsidRPr="00FA0B5A">
              <w:t>Vorprojekt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8468ED" w:rsidRPr="00CA3A74" w:rsidRDefault="008468ED" w:rsidP="009E74AF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:rsidR="008468ED" w:rsidRPr="000001F7" w:rsidRDefault="008468ED" w:rsidP="000001F7">
            <w:pPr>
              <w:pStyle w:val="TitelblattProjektphasen"/>
              <w:rPr>
                <w:color w:val="FFFFFF" w:themeColor="background1"/>
              </w:rPr>
            </w:pPr>
            <w:r w:rsidRPr="000001F7">
              <w:rPr>
                <w:color w:val="FFFFFF" w:themeColor="background1"/>
              </w:rPr>
              <w:t>Bauprojekt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468ED" w:rsidRPr="00CA3A74" w:rsidRDefault="008468ED" w:rsidP="00F61CC0">
            <w:pPr>
              <w:pStyle w:val="TitelblattTebellentitel"/>
            </w:pPr>
            <w:r w:rsidRPr="00CA3A74">
              <w:t>Projektverfasser</w:t>
            </w:r>
          </w:p>
          <w:p w:rsidR="008468ED" w:rsidRPr="00F61CC0" w:rsidRDefault="008468ED" w:rsidP="00C35344">
            <w:pPr>
              <w:rPr>
                <w:rStyle w:val="TitelblattBezeichnungen"/>
              </w:rPr>
            </w:pPr>
            <w:r w:rsidRPr="00F61CC0">
              <w:rPr>
                <w:rStyle w:val="TitelblattBezeichnungen"/>
              </w:rPr>
              <w:t xml:space="preserve">INGE </w:t>
            </w:r>
            <w:r w:rsidRPr="00F61CC0">
              <w:rPr>
                <w:rStyle w:val="TitelblattBezeichnungen"/>
              </w:rPr>
              <w:br/>
              <w:t>c/o Ingenieurbüro Hans Muster</w:t>
            </w:r>
            <w:r w:rsidRPr="00F61CC0">
              <w:rPr>
                <w:rStyle w:val="TitelblattBezeichnungen"/>
              </w:rPr>
              <w:br/>
              <w:t>Musterstrasse 11</w:t>
            </w:r>
            <w:r w:rsidRPr="00F61CC0">
              <w:rPr>
                <w:rStyle w:val="TitelblattBezeichnungen"/>
              </w:rPr>
              <w:br/>
              <w:t>8500 Musterhausen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8468ED" w:rsidRDefault="00E9668B" w:rsidP="00F61CC0">
            <w:pPr>
              <w:pStyle w:val="TitelblattTebellentitel"/>
            </w:pPr>
            <w:r>
              <w:t>Projekt Nr.</w:t>
            </w:r>
          </w:p>
          <w:p w:rsidR="008468ED" w:rsidRPr="00F61CC0" w:rsidRDefault="008468ED" w:rsidP="009E74AF">
            <w:pPr>
              <w:rPr>
                <w:rStyle w:val="TitelblattBezeichnungen"/>
              </w:rPr>
            </w:pPr>
            <w:r w:rsidRPr="00F61CC0">
              <w:rPr>
                <w:rStyle w:val="TitelblattBezeichnungen"/>
              </w:rPr>
              <w:t>120120-A.1234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0001F7">
            <w:pPr>
              <w:pStyle w:val="TitelblattProjektphasen"/>
            </w:pPr>
            <w:r w:rsidRPr="00FA0B5A">
              <w:t>Auflageprojekt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/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468ED" w:rsidRPr="0040776D" w:rsidRDefault="008468ED" w:rsidP="0040776D">
            <w:pPr>
              <w:pStyle w:val="TitelblattTebellentitel"/>
            </w:pPr>
            <w:r w:rsidRPr="0040776D">
              <w:t>Format</w:t>
            </w:r>
          </w:p>
          <w:p w:rsidR="008468ED" w:rsidRPr="00F61CC0" w:rsidRDefault="008468ED" w:rsidP="009E74AF">
            <w:pPr>
              <w:rPr>
                <w:rStyle w:val="TitelblattBezeichnungen"/>
              </w:rPr>
            </w:pPr>
            <w:r w:rsidRPr="00F61CC0">
              <w:rPr>
                <w:rStyle w:val="TitelblattBezeichnungen"/>
              </w:rPr>
              <w:t>60 x 190 cm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0001F7">
            <w:pPr>
              <w:pStyle w:val="TitelblattProjektphasen"/>
            </w:pPr>
            <w:r w:rsidRPr="00FA0B5A">
              <w:t>Submissionsprojekt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8468ED" w:rsidRPr="00CA3A74" w:rsidRDefault="008468ED" w:rsidP="009E74A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0001F7">
            <w:pPr>
              <w:pStyle w:val="TitelblattProjektphasen"/>
            </w:pPr>
            <w:r w:rsidRPr="00FA0B5A">
              <w:t>Ausführungsprojekt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708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F61CC0">
            <w:pPr>
              <w:pStyle w:val="TitelblattTebellentitel"/>
            </w:pPr>
            <w:r w:rsidRPr="00D22383">
              <w:t>Genehmigungsvermerk</w:t>
            </w:r>
          </w:p>
          <w:p w:rsidR="008468ED" w:rsidRPr="00F61CC0" w:rsidRDefault="00A07B48" w:rsidP="001C0AE0">
            <w:pPr>
              <w:pStyle w:val="2LauftextKleinRot"/>
              <w:rPr>
                <w:rStyle w:val="Genehmigungsvermerk"/>
              </w:rPr>
            </w:pPr>
            <w:r w:rsidRPr="00F61CC0">
              <w:rPr>
                <w:rStyle w:val="Genehmigungsvermerk"/>
              </w:rPr>
              <w:t>Entwurf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D22383" w:rsidRDefault="008468ED" w:rsidP="000001F7">
            <w:pPr>
              <w:pStyle w:val="TitelblattProjektphasen"/>
              <w:rPr>
                <w:sz w:val="18"/>
                <w:szCs w:val="18"/>
              </w:rPr>
            </w:pPr>
            <w:r w:rsidRPr="00FA0B5A">
              <w:t>Pläne Ausgeführtes Werk</w:t>
            </w:r>
          </w:p>
        </w:tc>
      </w:tr>
    </w:tbl>
    <w:p w:rsidR="0063580B" w:rsidRDefault="0063580B"/>
    <w:p w:rsidR="0063580B" w:rsidRDefault="0063580B">
      <w:r>
        <w:br w:type="page"/>
      </w:r>
    </w:p>
    <w:p w:rsidR="00305DF8" w:rsidRPr="00D22383" w:rsidRDefault="00305DF8"/>
    <w:tbl>
      <w:tblPr>
        <w:tblW w:w="9356" w:type="dxa"/>
        <w:tblBorders>
          <w:top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5279"/>
        <w:gridCol w:w="992"/>
        <w:gridCol w:w="1242"/>
      </w:tblGrid>
      <w:tr w:rsidR="00D22383" w:rsidRPr="00D22383" w:rsidTr="00B61893">
        <w:trPr>
          <w:trHeight w:val="340"/>
        </w:trPr>
        <w:tc>
          <w:tcPr>
            <w:tcW w:w="709" w:type="dxa"/>
            <w:shd w:val="clear" w:color="auto" w:fill="000000" w:themeFill="text1"/>
            <w:vAlign w:val="center"/>
          </w:tcPr>
          <w:p w:rsidR="00677C53" w:rsidRPr="00D22383" w:rsidRDefault="00677C53" w:rsidP="00B61893">
            <w:pPr>
              <w:pStyle w:val="TabelleTitelzeile"/>
            </w:pPr>
            <w:r w:rsidRPr="00D22383">
              <w:t>Ver.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677C53" w:rsidRPr="001609D9" w:rsidRDefault="00677C53" w:rsidP="00B61893">
            <w:pPr>
              <w:pStyle w:val="TabelleTitelzeile"/>
            </w:pPr>
            <w:r w:rsidRPr="001609D9">
              <w:t>Datum</w:t>
            </w:r>
          </w:p>
        </w:tc>
        <w:tc>
          <w:tcPr>
            <w:tcW w:w="5279" w:type="dxa"/>
            <w:shd w:val="clear" w:color="auto" w:fill="000000" w:themeFill="text1"/>
            <w:vAlign w:val="center"/>
          </w:tcPr>
          <w:p w:rsidR="00677C53" w:rsidRPr="001609D9" w:rsidRDefault="00677C53" w:rsidP="00B61893">
            <w:pPr>
              <w:pStyle w:val="TabelleTitelzeile"/>
            </w:pPr>
            <w:r w:rsidRPr="001609D9">
              <w:t>Änderung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:rsidR="00677C53" w:rsidRPr="001609D9" w:rsidRDefault="00677C53" w:rsidP="00B61893">
            <w:pPr>
              <w:pStyle w:val="TabelleTitelzeile"/>
            </w:pPr>
            <w:r w:rsidRPr="001609D9">
              <w:t>Autor</w:t>
            </w:r>
          </w:p>
        </w:tc>
        <w:tc>
          <w:tcPr>
            <w:tcW w:w="1242" w:type="dxa"/>
            <w:shd w:val="clear" w:color="auto" w:fill="000000" w:themeFill="text1"/>
            <w:vAlign w:val="center"/>
          </w:tcPr>
          <w:p w:rsidR="00677C53" w:rsidRPr="001609D9" w:rsidRDefault="00677C53" w:rsidP="00B61893">
            <w:pPr>
              <w:pStyle w:val="TabelleTitelzeile"/>
            </w:pPr>
            <w:r w:rsidRPr="001609D9">
              <w:t>Vermerk</w:t>
            </w:r>
          </w:p>
        </w:tc>
      </w:tr>
      <w:tr w:rsidR="00D22383" w:rsidRPr="00D22383" w:rsidTr="00B61893">
        <w:trPr>
          <w:trHeight w:val="340"/>
        </w:trPr>
        <w:tc>
          <w:tcPr>
            <w:tcW w:w="709" w:type="dxa"/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0.9</w:t>
            </w:r>
          </w:p>
        </w:tc>
        <w:tc>
          <w:tcPr>
            <w:tcW w:w="1134" w:type="dxa"/>
            <w:vAlign w:val="center"/>
          </w:tcPr>
          <w:p w:rsidR="00677C53" w:rsidRPr="00CF6430" w:rsidRDefault="00FE09F7" w:rsidP="00B61893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Entwurf</w:t>
            </w:r>
          </w:p>
        </w:tc>
      </w:tr>
      <w:tr w:rsidR="00D22383" w:rsidRPr="00D22383" w:rsidTr="00B61893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1.0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Freigabe</w:t>
            </w:r>
          </w:p>
        </w:tc>
      </w:tr>
      <w:tr w:rsidR="00D22383" w:rsidRPr="00D22383" w:rsidTr="00B61893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A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677C53" w:rsidRPr="00CF6430" w:rsidRDefault="00677C53" w:rsidP="00B61893">
            <w:pPr>
              <w:pStyle w:val="TabelleZelltextblau"/>
            </w:pPr>
            <w:r w:rsidRPr="00CF6430">
              <w:t>Revision</w:t>
            </w:r>
          </w:p>
        </w:tc>
      </w:tr>
    </w:tbl>
    <w:p w:rsidR="004D7776" w:rsidRDefault="004D7776" w:rsidP="00F61CC0">
      <w:pPr>
        <w:pStyle w:val="TabelleZelltextblau"/>
      </w:pPr>
    </w:p>
    <w:p w:rsidR="004D7776" w:rsidRDefault="005F19B9" w:rsidP="004D7776">
      <w:pPr>
        <w:rPr>
          <w:rStyle w:val="Standardblau1"/>
        </w:rPr>
      </w:pPr>
      <w:r>
        <w:rPr>
          <w:rStyle w:val="Standardblau1"/>
          <w:rFonts w:cs="Arial"/>
        </w:rPr>
        <w:t>[</w:t>
      </w:r>
      <w:r w:rsidR="004D7776" w:rsidRPr="00005F20">
        <w:rPr>
          <w:rStyle w:val="Standardblau1"/>
        </w:rPr>
        <w:t>Allgemein: Diese Vorlage für den technischen Bericht von Hochwasserschutzprojekten basiert auf den Grundlagen von § 18 WBSNG und § 10 WBSNV, sowie dem Handbuch Programmver</w:t>
      </w:r>
      <w:r w:rsidR="00AD40FB">
        <w:rPr>
          <w:rStyle w:val="Standardblau1"/>
        </w:rPr>
        <w:t>einbarung im Umweltbereich 2020</w:t>
      </w:r>
      <w:r w:rsidR="00AD40FB">
        <w:rPr>
          <w:rStyle w:val="Standardblau1"/>
          <w:rFonts w:cs="Arial"/>
        </w:rPr>
        <w:t>−</w:t>
      </w:r>
      <w:r w:rsidR="004D7776" w:rsidRPr="00005F20">
        <w:rPr>
          <w:rStyle w:val="Standardblau1"/>
        </w:rPr>
        <w:t>2024 (Teil 6 HWS). Je nach Projektphase sind in den Bericht weitere Grundlagen zu involvieren (frühere Studien, Besprechungen etc.).</w:t>
      </w:r>
    </w:p>
    <w:p w:rsidR="004D7776" w:rsidRDefault="004D7776" w:rsidP="004D7776">
      <w:pPr>
        <w:rPr>
          <w:rStyle w:val="Standardblau1"/>
        </w:rPr>
      </w:pPr>
      <w:r>
        <w:rPr>
          <w:rStyle w:val="Standardblau1"/>
        </w:rPr>
        <w:t>Je nach Projektphase und Projektgrösse bzw. Projekteigenheiten</w:t>
      </w:r>
      <w:r w:rsidR="00D5071B">
        <w:rPr>
          <w:rStyle w:val="Standardblau1"/>
        </w:rPr>
        <w:t xml:space="preserve"> und Projektkomplexität</w:t>
      </w:r>
      <w:r>
        <w:rPr>
          <w:rStyle w:val="Standardblau1"/>
        </w:rPr>
        <w:t xml:space="preserve"> können Kapitel weggelassen werden</w:t>
      </w:r>
      <w:r w:rsidR="00D5071B">
        <w:rPr>
          <w:rStyle w:val="Standardblau1"/>
        </w:rPr>
        <w:t>.</w:t>
      </w:r>
      <w:r w:rsidR="005F19B9">
        <w:rPr>
          <w:rStyle w:val="Standardblau1"/>
          <w:rFonts w:cs="Arial"/>
        </w:rPr>
        <w:t>]</w:t>
      </w:r>
    </w:p>
    <w:p w:rsidR="00E9668B" w:rsidRDefault="00E9668B" w:rsidP="004D7776">
      <w:pPr>
        <w:rPr>
          <w:rStyle w:val="Standardblau1"/>
        </w:rPr>
      </w:pPr>
    </w:p>
    <w:p w:rsidR="00E9668B" w:rsidRDefault="00E9668B" w:rsidP="004D7776">
      <w:pPr>
        <w:rPr>
          <w:rStyle w:val="Standardblau1"/>
        </w:rPr>
      </w:pPr>
    </w:p>
    <w:p w:rsidR="00E9668B" w:rsidRPr="009953CE" w:rsidRDefault="00E9668B" w:rsidP="004D7776">
      <w:pPr>
        <w:rPr>
          <w:rStyle w:val="Standardblau1"/>
          <w:b/>
        </w:rPr>
      </w:pPr>
      <w:r w:rsidRPr="009953CE">
        <w:rPr>
          <w:rStyle w:val="Standardblau1"/>
          <w:b/>
        </w:rPr>
        <w:t>Als Beilage zum Technischen Bericht sind folgende Pläne und Dokumente einzureichen:</w:t>
      </w:r>
    </w:p>
    <w:p w:rsidR="00E9668B" w:rsidRPr="009953CE" w:rsidRDefault="00E9668B" w:rsidP="004D7776">
      <w:pPr>
        <w:rPr>
          <w:rStyle w:val="Standardblau1"/>
          <w:b/>
        </w:rPr>
      </w:pPr>
    </w:p>
    <w:p w:rsidR="005F19B9" w:rsidRPr="005F19B9" w:rsidRDefault="005F19B9" w:rsidP="005F19B9">
      <w:pPr>
        <w:pStyle w:val="Aufzhlung1"/>
        <w:rPr>
          <w:rStyle w:val="Standardblau1"/>
          <w:b/>
        </w:rPr>
      </w:pPr>
      <w:r w:rsidRPr="009953CE">
        <w:rPr>
          <w:rStyle w:val="Standardblau1"/>
          <w:b/>
        </w:rPr>
        <w:t>Übersicht Einzugsgebiet</w:t>
      </w:r>
    </w:p>
    <w:p w:rsidR="00E9668B" w:rsidRPr="009953CE" w:rsidRDefault="008230D5" w:rsidP="00E9668B">
      <w:pPr>
        <w:pStyle w:val="Aufzhlung1"/>
        <w:rPr>
          <w:rStyle w:val="Standardblau1"/>
          <w:b/>
        </w:rPr>
      </w:pPr>
      <w:r w:rsidRPr="009953CE">
        <w:rPr>
          <w:rStyle w:val="Standardblau1"/>
          <w:b/>
        </w:rPr>
        <w:t xml:space="preserve">Situationsplan </w:t>
      </w:r>
      <w:r w:rsidR="006F3EC3">
        <w:rPr>
          <w:b/>
          <w:i/>
          <w:iCs/>
          <w:color w:val="548DD4" w:themeColor="text2" w:themeTint="99"/>
        </w:rPr>
        <w:t>(inkl. Gewässerraumlinien)</w:t>
      </w:r>
    </w:p>
    <w:p w:rsidR="008230D5" w:rsidRPr="009953CE" w:rsidRDefault="008230D5" w:rsidP="00E9668B">
      <w:pPr>
        <w:pStyle w:val="Aufzhlung1"/>
        <w:rPr>
          <w:rStyle w:val="Standardblau1"/>
          <w:b/>
        </w:rPr>
      </w:pPr>
      <w:r w:rsidRPr="009953CE">
        <w:rPr>
          <w:rStyle w:val="Standardblau1"/>
          <w:b/>
        </w:rPr>
        <w:t>Längenprofil</w:t>
      </w:r>
      <w:r w:rsidR="006F3EC3">
        <w:rPr>
          <w:rStyle w:val="Standardblau1"/>
          <w:b/>
        </w:rPr>
        <w:t xml:space="preserve"> </w:t>
      </w:r>
    </w:p>
    <w:p w:rsidR="008230D5" w:rsidRPr="009953CE" w:rsidRDefault="008230D5" w:rsidP="00E9668B">
      <w:pPr>
        <w:pStyle w:val="Aufzhlung1"/>
        <w:rPr>
          <w:rStyle w:val="Standardblau1"/>
          <w:b/>
        </w:rPr>
      </w:pPr>
      <w:r w:rsidRPr="009953CE">
        <w:rPr>
          <w:rStyle w:val="Standardblau1"/>
          <w:b/>
        </w:rPr>
        <w:t>Querprofil</w:t>
      </w:r>
      <w:r w:rsidR="006F3EC3">
        <w:rPr>
          <w:rStyle w:val="Standardblau1"/>
          <w:b/>
        </w:rPr>
        <w:t xml:space="preserve"> </w:t>
      </w:r>
      <w:r w:rsidR="006F3EC3">
        <w:rPr>
          <w:b/>
          <w:i/>
          <w:iCs/>
          <w:color w:val="548DD4" w:themeColor="text2" w:themeTint="99"/>
        </w:rPr>
        <w:t>(inkl. Gewässerraumlinien)</w:t>
      </w:r>
    </w:p>
    <w:p w:rsidR="008230D5" w:rsidRDefault="008230D5" w:rsidP="00E9668B">
      <w:pPr>
        <w:pStyle w:val="Aufzhlung1"/>
        <w:rPr>
          <w:b/>
          <w:i/>
          <w:iCs/>
          <w:color w:val="548DD4" w:themeColor="text2" w:themeTint="99"/>
        </w:rPr>
      </w:pPr>
      <w:r w:rsidRPr="009953CE">
        <w:rPr>
          <w:rStyle w:val="Standardblau1"/>
          <w:b/>
        </w:rPr>
        <w:t>Normalprofil</w:t>
      </w:r>
      <w:r w:rsidR="006F3EC3">
        <w:rPr>
          <w:rStyle w:val="Standardblau1"/>
          <w:b/>
        </w:rPr>
        <w:t xml:space="preserve"> </w:t>
      </w:r>
      <w:r w:rsidR="006F3EC3">
        <w:rPr>
          <w:b/>
          <w:i/>
          <w:iCs/>
          <w:color w:val="548DD4" w:themeColor="text2" w:themeTint="99"/>
        </w:rPr>
        <w:t>(inkl. Gewässerraumlinien)</w:t>
      </w:r>
    </w:p>
    <w:p w:rsidR="008D62F5" w:rsidRDefault="008D62F5" w:rsidP="00E9668B">
      <w:pPr>
        <w:pStyle w:val="Aufzhlung1"/>
        <w:rPr>
          <w:b/>
          <w:i/>
          <w:iCs/>
          <w:color w:val="548DD4" w:themeColor="text2" w:themeTint="99"/>
        </w:rPr>
      </w:pPr>
      <w:r>
        <w:rPr>
          <w:b/>
          <w:i/>
          <w:iCs/>
          <w:color w:val="548DD4" w:themeColor="text2" w:themeTint="99"/>
        </w:rPr>
        <w:t>Intensitätskarten (Gefahrenkarte nach Massnahmen)</w:t>
      </w:r>
    </w:p>
    <w:p w:rsidR="00CD6A07" w:rsidRDefault="00CD6A07" w:rsidP="00E9668B">
      <w:pPr>
        <w:pStyle w:val="Aufzhlung1"/>
        <w:rPr>
          <w:b/>
          <w:i/>
          <w:iCs/>
          <w:color w:val="548DD4" w:themeColor="text2" w:themeTint="99"/>
        </w:rPr>
      </w:pPr>
      <w:r>
        <w:rPr>
          <w:b/>
          <w:i/>
          <w:iCs/>
          <w:color w:val="548DD4" w:themeColor="text2" w:themeTint="99"/>
        </w:rPr>
        <w:t>Landbeanspruchungsplan (inkl. Gewässerraumlinien)</w:t>
      </w:r>
    </w:p>
    <w:p w:rsidR="00C9291E" w:rsidRDefault="00C9291E" w:rsidP="00E9668B">
      <w:pPr>
        <w:pStyle w:val="Aufzhlung1"/>
        <w:rPr>
          <w:b/>
          <w:i/>
          <w:iCs/>
          <w:color w:val="548DD4" w:themeColor="text2" w:themeTint="99"/>
        </w:rPr>
      </w:pPr>
      <w:r>
        <w:rPr>
          <w:b/>
          <w:i/>
          <w:iCs/>
          <w:color w:val="548DD4" w:themeColor="text2" w:themeTint="99"/>
        </w:rPr>
        <w:t>Provisorischer Kostenteiler</w:t>
      </w:r>
    </w:p>
    <w:p w:rsidR="00C9291E" w:rsidRDefault="00C9291E" w:rsidP="00E9668B">
      <w:pPr>
        <w:pStyle w:val="Aufzhlung1"/>
        <w:rPr>
          <w:b/>
          <w:i/>
          <w:iCs/>
          <w:color w:val="548DD4" w:themeColor="text2" w:themeTint="99"/>
        </w:rPr>
      </w:pPr>
      <w:r>
        <w:rPr>
          <w:b/>
          <w:i/>
          <w:iCs/>
          <w:color w:val="548DD4" w:themeColor="text2" w:themeTint="99"/>
        </w:rPr>
        <w:t>Entwurf Pflegeplan</w:t>
      </w:r>
    </w:p>
    <w:p w:rsidR="00432F8A" w:rsidRPr="009953CE" w:rsidRDefault="00432F8A" w:rsidP="00E9668B">
      <w:pPr>
        <w:pStyle w:val="Aufzhlung1"/>
        <w:rPr>
          <w:rStyle w:val="Standardblau1"/>
          <w:b/>
        </w:rPr>
      </w:pPr>
      <w:r>
        <w:rPr>
          <w:b/>
          <w:i/>
          <w:iCs/>
          <w:color w:val="548DD4" w:themeColor="text2" w:themeTint="99"/>
        </w:rPr>
        <w:t>Deklaration für Erdarbeiten</w:t>
      </w:r>
    </w:p>
    <w:p w:rsidR="009953CE" w:rsidRPr="009953CE" w:rsidRDefault="009953CE" w:rsidP="00E9668B">
      <w:pPr>
        <w:pStyle w:val="Aufzhlung1"/>
        <w:rPr>
          <w:rStyle w:val="Standardblau1"/>
          <w:b/>
        </w:rPr>
      </w:pPr>
      <w:r w:rsidRPr="009953CE">
        <w:rPr>
          <w:rStyle w:val="Standardblau1"/>
          <w:b/>
        </w:rPr>
        <w:t xml:space="preserve">Ggf. weitere </w:t>
      </w:r>
      <w:r w:rsidR="005F19B9">
        <w:rPr>
          <w:rStyle w:val="Standardblau1"/>
          <w:b/>
        </w:rPr>
        <w:t xml:space="preserve">relevante </w:t>
      </w:r>
      <w:r w:rsidRPr="009953CE">
        <w:rPr>
          <w:rStyle w:val="Standardblau1"/>
          <w:b/>
        </w:rPr>
        <w:t>Unterlagen und Pläne</w:t>
      </w:r>
    </w:p>
    <w:p w:rsidR="004D7776" w:rsidRDefault="004D7776" w:rsidP="00F61CC0">
      <w:pPr>
        <w:pStyle w:val="TabelleZelltextblau"/>
      </w:pPr>
    </w:p>
    <w:p w:rsidR="00E9668B" w:rsidRDefault="00E9668B" w:rsidP="00F61CC0">
      <w:pPr>
        <w:pStyle w:val="TabelleZelltextblau"/>
      </w:pPr>
    </w:p>
    <w:p w:rsidR="008E4C47" w:rsidRPr="00D22383" w:rsidRDefault="008E4C47" w:rsidP="00F61CC0">
      <w:pPr>
        <w:pStyle w:val="TabelleZelltextblau"/>
      </w:pPr>
      <w:r w:rsidRPr="00D22383">
        <w:br w:type="page"/>
      </w:r>
    </w:p>
    <w:sdt>
      <w:sdtPr>
        <w:rPr>
          <w:b w:val="0"/>
          <w:sz w:val="24"/>
        </w:rPr>
        <w:id w:val="42259797"/>
        <w:docPartObj>
          <w:docPartGallery w:val="Table of Contents"/>
          <w:docPartUnique/>
        </w:docPartObj>
      </w:sdtPr>
      <w:sdtEndPr/>
      <w:sdtContent>
        <w:p w:rsidR="00F04309" w:rsidRPr="00A74A37" w:rsidRDefault="00F04309" w:rsidP="00A74A37">
          <w:pPr>
            <w:pStyle w:val="TitelInhaltsverzeichnis"/>
          </w:pPr>
          <w:r w:rsidRPr="00A74A37">
            <w:t>Inhaltsverzeichnis</w:t>
          </w:r>
        </w:p>
        <w:p w:rsidR="00C7326B" w:rsidRDefault="00F0430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r w:rsidRPr="00D22383">
            <w:fldChar w:fldCharType="begin"/>
          </w:r>
          <w:r w:rsidRPr="00D22383">
            <w:instrText xml:space="preserve"> TOC \o "1-3" \h \z \u </w:instrText>
          </w:r>
          <w:r w:rsidRPr="00D22383">
            <w:fldChar w:fldCharType="separate"/>
          </w:r>
          <w:hyperlink w:anchor="_Toc116976732" w:history="1">
            <w:r w:rsidR="00C7326B" w:rsidRPr="00734E16">
              <w:rPr>
                <w:rStyle w:val="Hyperlink"/>
                <w:noProof/>
              </w:rPr>
              <w:t>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Zusammenfassung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_Toc116976732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5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33" w:history="1">
            <w:r w:rsidR="00C7326B" w:rsidRPr="00734E16">
              <w:rPr>
                <w:rStyle w:val="Hyperlink"/>
                <w:noProof/>
              </w:rPr>
              <w:t>2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Einleitung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_Toc116976733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5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34" w:history="1">
            <w:r w:rsidR="00C7326B" w:rsidRPr="00734E16">
              <w:rPr>
                <w:rStyle w:val="Hyperlink"/>
                <w:noProof/>
              </w:rPr>
              <w:t>3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Grundlagen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_Toc116976734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5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35" w:history="1">
            <w:r w:rsidR="00C7326B" w:rsidRPr="00734E16">
              <w:rPr>
                <w:rStyle w:val="Hyperlink"/>
                <w:noProof/>
              </w:rPr>
              <w:t>4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Situationsanalyse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_Toc116976735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5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36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Ist-Zustand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_Toc116976736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5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37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Charakteristik des Einzugsgebiets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_Toc116976737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5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38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4.1.2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Historische Ereignisse (Chroniken, Ereignisdokumentationen)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_Toc116976738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5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39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4.1.3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Bestehende oder geplante Nutzung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_Toc116976739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5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40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4.1.4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Bestehende Infrastruktur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_Toc116976740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5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41" w:history="1">
            <w:r w:rsidR="00C7326B" w:rsidRPr="00734E16">
              <w:rPr>
                <w:rStyle w:val="Hyperlink"/>
                <w:noProof/>
                <w:highlight w:val="yellow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4.1.5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  <w:highlight w:val="yellow"/>
              </w:rPr>
              <w:t>Bestehende Eigentumsverhältnisse und Pflichtstrecken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_Toc116976741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5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42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4.1.6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Bestehende Gerinnekapazität und baulicher Zustand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_Toc116976742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6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43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4.1.7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Gewässerzustand (Ökomorphologie Stufe F)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_Toc116976743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6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44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4.1.8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Geologische Verhältnisse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_Toc116976744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6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45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4.1.9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Beurteilung der bestehenden Schutzbauten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_Toc116976745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6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46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4.1.10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Analyse der Schwachstellen entlang des Gewässers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_Toc116976746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6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47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Schadenpotenzial / Risiko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_Toc116976747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6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48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4.2.1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Bestehende Gefahrensituation und Gefahrenbeurteilung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_Toc116976748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6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49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4.2.2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Risikobeurteilung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_Toc116976749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6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50" w:history="1">
            <w:r w:rsidR="00C7326B" w:rsidRPr="00734E16">
              <w:rPr>
                <w:rStyle w:val="Hyperlink"/>
                <w:noProof/>
              </w:rPr>
              <w:t>5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Ziel-Zustand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_Toc116976750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6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51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Gewählte Schutzziele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_Toc116976751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6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52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Ökologische Entwicklungsziele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_Toc116976752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6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53" w:history="1">
            <w:r w:rsidR="00C7326B" w:rsidRPr="00734E16">
              <w:rPr>
                <w:rStyle w:val="Hyperlink"/>
                <w:noProof/>
              </w:rPr>
              <w:t>6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Massnahmenplanung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_Toc116976753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7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54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Variantenstudie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_Toc116976754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7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55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6.1.1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Beschrieb Variante 1 bis Variante xxx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_Toc116976755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7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56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Variantenvergleich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_Toc116976756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7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57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6.2.1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Synergien und Konflikte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_Toc116976757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9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58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6.2.2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Interessensabwägung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_Toc116976758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9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59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6.2.3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Zielerreichung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_Toc116976759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9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60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Bestvariante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_Toc116976760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9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61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6.3.1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Bauliche Massnahmen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_Toc116976761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9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62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6.3.2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Hydraulische Nachweise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_Toc116976762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9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63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6.3.3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Raumplanerische Massnahmen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_Toc116976763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9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64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6.3.4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Ökologische Massnahmen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_Toc116976764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9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65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6.3.5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Unterhaltsmassnahmen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_Toc116976765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9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66" w:history="1">
            <w:r w:rsidR="00C7326B" w:rsidRPr="00734E16">
              <w:rPr>
                <w:rStyle w:val="Hyperlink"/>
                <w:noProof/>
                <w:highlight w:val="yellow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6.3.6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  <w:highlight w:val="yellow"/>
              </w:rPr>
              <w:t>Eigentumsverhältnisse und Pflichtstrecken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_Toc116976766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9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3"/>
            <w:tabs>
              <w:tab w:val="left" w:pos="17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67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6.3.7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Landbereitstellung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_Toc116976767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9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68" w:history="1">
            <w:r w:rsidR="00C7326B" w:rsidRPr="00734E16">
              <w:rPr>
                <w:rStyle w:val="Hyperlink"/>
                <w:noProof/>
              </w:rPr>
              <w:t>7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Auswirkung der Massnahmen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_Toc116976768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10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69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Siedlung und Nutzfläche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_Toc116976769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10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70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7.2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Naherholung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_Toc116976770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10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71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7.3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Natur und Landschaft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_Toc116976771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10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72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7.4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Gewässerökologie und Fischerei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_Toc116976772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10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73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7.5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Grundwasser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_Toc116976773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10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74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7.6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Wald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_Toc116976774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10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75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7.7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Landwirtschaft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_Toc116976775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10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76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7.8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Siedlungsentwässerung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_Toc116976776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10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77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7.9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Kantonsstrasse, Gemeindestrasse, Langsamverkehr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_Toc116976777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10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78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7.10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Archäologie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_Toc116976778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10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79" w:history="1">
            <w:r w:rsidR="00C7326B" w:rsidRPr="00734E1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Denkmalpflege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_Toc116976779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11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80" w:history="1">
            <w:r w:rsidR="00C7326B" w:rsidRPr="00734E16">
              <w:rPr>
                <w:rStyle w:val="Hyperlink"/>
                <w:noProof/>
              </w:rPr>
              <w:t>8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Partizipation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_Toc116976780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11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81" w:history="1">
            <w:r w:rsidR="00C7326B" w:rsidRPr="00734E16">
              <w:rPr>
                <w:rStyle w:val="Hyperlink"/>
                <w:noProof/>
              </w:rPr>
              <w:t>9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Verbleibende Gefahren und Risiken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_Toc116976781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11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82" w:history="1">
            <w:r w:rsidR="00C7326B" w:rsidRPr="00734E16">
              <w:rPr>
                <w:rStyle w:val="Hyperlink"/>
                <w:noProof/>
              </w:rPr>
              <w:t>10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Weiteres Vorgehen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_Toc116976782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11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83" w:history="1">
            <w:r w:rsidR="00C7326B" w:rsidRPr="00734E16">
              <w:rPr>
                <w:rStyle w:val="Hyperlink"/>
                <w:noProof/>
              </w:rPr>
              <w:t>11</w:t>
            </w:r>
            <w:r w:rsidR="00C7326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US" w:eastAsia="en-US"/>
              </w:rPr>
              <w:tab/>
            </w:r>
            <w:r w:rsidR="00C7326B" w:rsidRPr="00734E16">
              <w:rPr>
                <w:rStyle w:val="Hyperlink"/>
                <w:noProof/>
              </w:rPr>
              <w:t>Kostenvoranschlag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_Toc116976783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11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C7326B" w:rsidRDefault="00B91B9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US" w:eastAsia="en-US"/>
            </w:rPr>
          </w:pPr>
          <w:hyperlink w:anchor="_Toc116976784" w:history="1">
            <w:r w:rsidR="00C7326B" w:rsidRPr="00734E16">
              <w:rPr>
                <w:rStyle w:val="Hyperlink"/>
                <w:noProof/>
              </w:rPr>
              <w:t>Anhang</w:t>
            </w:r>
            <w:r w:rsidR="00C7326B">
              <w:rPr>
                <w:noProof/>
                <w:webHidden/>
              </w:rPr>
              <w:tab/>
            </w:r>
            <w:r w:rsidR="00C7326B">
              <w:rPr>
                <w:noProof/>
                <w:webHidden/>
              </w:rPr>
              <w:fldChar w:fldCharType="begin"/>
            </w:r>
            <w:r w:rsidR="00C7326B">
              <w:rPr>
                <w:noProof/>
                <w:webHidden/>
              </w:rPr>
              <w:instrText xml:space="preserve"> PAGEREF _Toc116976784 \h </w:instrText>
            </w:r>
            <w:r w:rsidR="00C7326B">
              <w:rPr>
                <w:noProof/>
                <w:webHidden/>
              </w:rPr>
            </w:r>
            <w:r w:rsidR="00C7326B">
              <w:rPr>
                <w:noProof/>
                <w:webHidden/>
              </w:rPr>
              <w:fldChar w:fldCharType="separate"/>
            </w:r>
            <w:r w:rsidR="00C7326B">
              <w:rPr>
                <w:noProof/>
                <w:webHidden/>
              </w:rPr>
              <w:t>11</w:t>
            </w:r>
            <w:r w:rsidR="00C7326B">
              <w:rPr>
                <w:noProof/>
                <w:webHidden/>
              </w:rPr>
              <w:fldChar w:fldCharType="end"/>
            </w:r>
          </w:hyperlink>
        </w:p>
        <w:p w:rsidR="00094528" w:rsidRPr="00D22383" w:rsidRDefault="00F04309" w:rsidP="00F26815">
          <w:pPr>
            <w:tabs>
              <w:tab w:val="right" w:leader="dot" w:pos="9356"/>
            </w:tabs>
          </w:pPr>
          <w:r w:rsidRPr="00D22383">
            <w:rPr>
              <w:rFonts w:cs="Arial"/>
              <w:b/>
              <w:bCs/>
              <w:lang w:val="de-DE"/>
            </w:rPr>
            <w:fldChar w:fldCharType="end"/>
          </w:r>
        </w:p>
      </w:sdtContent>
    </w:sdt>
    <w:p w:rsidR="008468ED" w:rsidRPr="00A758ED" w:rsidRDefault="00800C63" w:rsidP="00A74A37">
      <w:pPr>
        <w:pStyle w:val="berschrift1"/>
      </w:pPr>
      <w:r w:rsidRPr="00D22383">
        <w:br w:type="page"/>
      </w:r>
      <w:bookmarkStart w:id="0" w:name="_Toc116976732"/>
      <w:r w:rsidR="00A758ED" w:rsidRPr="00A758ED">
        <w:lastRenderedPageBreak/>
        <w:t>Zusammenfassung</w:t>
      </w:r>
      <w:bookmarkEnd w:id="0"/>
    </w:p>
    <w:p w:rsidR="00A758ED" w:rsidRDefault="00A758ED" w:rsidP="0044000F">
      <w:pPr>
        <w:rPr>
          <w:rStyle w:val="Standardblau1"/>
        </w:rPr>
      </w:pPr>
      <w:r w:rsidRPr="005628FD">
        <w:rPr>
          <w:rStyle w:val="Standardblau1"/>
        </w:rPr>
        <w:t>Text</w:t>
      </w:r>
      <w:r w:rsidR="00232C30">
        <w:rPr>
          <w:rStyle w:val="Standardblau1"/>
        </w:rPr>
        <w:t xml:space="preserve"> </w:t>
      </w:r>
    </w:p>
    <w:p w:rsidR="00CC025A" w:rsidRPr="00CC025A" w:rsidRDefault="00CC025A" w:rsidP="0044000F">
      <w:pPr>
        <w:rPr>
          <w:rStyle w:val="Standardblau1"/>
          <w:i w:val="0"/>
          <w:color w:val="000000" w:themeColor="text1"/>
        </w:rPr>
      </w:pPr>
    </w:p>
    <w:p w:rsidR="0036185D" w:rsidRDefault="0036185D" w:rsidP="0036185D">
      <w:pPr>
        <w:pStyle w:val="berschrift1"/>
      </w:pPr>
      <w:bookmarkStart w:id="1" w:name="_Toc116976733"/>
      <w:r>
        <w:t>Einleitung</w:t>
      </w:r>
      <w:bookmarkEnd w:id="1"/>
    </w:p>
    <w:p w:rsidR="0036185D" w:rsidRDefault="0036185D" w:rsidP="0036185D">
      <w:pPr>
        <w:rPr>
          <w:rStyle w:val="Standardblau1"/>
        </w:rPr>
      </w:pPr>
      <w:r w:rsidRPr="005628FD">
        <w:rPr>
          <w:rStyle w:val="Standardblau1"/>
        </w:rPr>
        <w:t>Text</w:t>
      </w:r>
      <w:r>
        <w:rPr>
          <w:rStyle w:val="Standardblau1"/>
        </w:rPr>
        <w:t xml:space="preserve"> (Kurzbeschrieb Projektperimeter, Objekt und Aufgabenstellung)</w:t>
      </w:r>
    </w:p>
    <w:p w:rsidR="00CC025A" w:rsidRPr="00CC025A" w:rsidRDefault="00CC025A" w:rsidP="0036185D">
      <w:pPr>
        <w:rPr>
          <w:rStyle w:val="Standardblau1"/>
          <w:color w:val="000000" w:themeColor="text1"/>
        </w:rPr>
      </w:pPr>
    </w:p>
    <w:p w:rsidR="00A758ED" w:rsidRDefault="00A758ED" w:rsidP="00A74A37">
      <w:pPr>
        <w:pStyle w:val="berschrift1"/>
      </w:pPr>
      <w:bookmarkStart w:id="2" w:name="_Toc116976734"/>
      <w:r>
        <w:t>Grundlagen</w:t>
      </w:r>
      <w:bookmarkEnd w:id="2"/>
    </w:p>
    <w:p w:rsidR="0002384D" w:rsidRPr="0002384D" w:rsidRDefault="00005F20" w:rsidP="0002384D">
      <w:r>
        <w:rPr>
          <w:rStyle w:val="Standardblau1"/>
        </w:rPr>
        <w:t>Text (Auflisten der Dokumente, auf denen sich das Projekt aufbaut)</w:t>
      </w:r>
    </w:p>
    <w:p w:rsidR="006C553B" w:rsidRDefault="00CA0EC8" w:rsidP="002C6E6D">
      <w:pPr>
        <w:rPr>
          <w:rStyle w:val="Standardblau1"/>
        </w:rPr>
      </w:pPr>
      <w:r w:rsidRPr="005628FD">
        <w:rPr>
          <w:rStyle w:val="Standardblau1"/>
        </w:rPr>
        <w:t>Projektierungsgrundlagen</w:t>
      </w:r>
    </w:p>
    <w:p w:rsidR="00CB5080" w:rsidRPr="005628FD" w:rsidRDefault="00CB5080" w:rsidP="002C6E6D">
      <w:pPr>
        <w:rPr>
          <w:rStyle w:val="Standardblau1"/>
        </w:rPr>
      </w:pPr>
      <w:r w:rsidRPr="005628FD">
        <w:rPr>
          <w:rStyle w:val="Standardblau1"/>
        </w:rPr>
        <w:t>Handbuch Programmver</w:t>
      </w:r>
      <w:r w:rsidR="001171A0">
        <w:rPr>
          <w:rStyle w:val="Standardblau1"/>
        </w:rPr>
        <w:t>einbarung im Umweltbereich 2020</w:t>
      </w:r>
      <w:r w:rsidR="001171A0" w:rsidRPr="002C6E6D">
        <w:rPr>
          <w:rStyle w:val="Standardblau1"/>
        </w:rPr>
        <w:t>−</w:t>
      </w:r>
      <w:r w:rsidRPr="005628FD">
        <w:rPr>
          <w:rStyle w:val="Standardblau1"/>
        </w:rPr>
        <w:t>2024</w:t>
      </w:r>
      <w:r w:rsidR="006C553B">
        <w:rPr>
          <w:rStyle w:val="Standardblau1"/>
        </w:rPr>
        <w:t xml:space="preserve"> </w:t>
      </w:r>
    </w:p>
    <w:p w:rsidR="00CA0EC8" w:rsidRDefault="00CA0EC8" w:rsidP="002C6E6D">
      <w:pPr>
        <w:rPr>
          <w:rStyle w:val="Standardblau1"/>
        </w:rPr>
      </w:pPr>
      <w:r w:rsidRPr="005628FD">
        <w:rPr>
          <w:rStyle w:val="Standardblau1"/>
        </w:rPr>
        <w:t>Frühere Studien</w:t>
      </w:r>
    </w:p>
    <w:p w:rsidR="00275F31" w:rsidRDefault="00275F31" w:rsidP="002C6E6D">
      <w:pPr>
        <w:rPr>
          <w:rStyle w:val="Standardblau1"/>
        </w:rPr>
      </w:pPr>
      <w:r w:rsidRPr="004D7776">
        <w:rPr>
          <w:rStyle w:val="Standardblau1"/>
        </w:rPr>
        <w:t>bereits zwischenzeitlich getroffene Entscheide</w:t>
      </w:r>
      <w:r w:rsidR="00005F20" w:rsidRPr="004D7776">
        <w:rPr>
          <w:rStyle w:val="Standardblau1"/>
        </w:rPr>
        <w:t xml:space="preserve"> und</w:t>
      </w:r>
      <w:r w:rsidR="00005F20">
        <w:rPr>
          <w:rStyle w:val="Standardblau1"/>
        </w:rPr>
        <w:t xml:space="preserve"> Besprechungen</w:t>
      </w:r>
    </w:p>
    <w:p w:rsidR="002C6E6D" w:rsidRDefault="002C6E6D" w:rsidP="002C6E6D">
      <w:pPr>
        <w:rPr>
          <w:rStyle w:val="Standardblau1"/>
        </w:rPr>
      </w:pPr>
      <w:r>
        <w:rPr>
          <w:rStyle w:val="Standardblau1"/>
        </w:rPr>
        <w:t>Benachbarte Planungen</w:t>
      </w:r>
    </w:p>
    <w:p w:rsidR="001C533B" w:rsidRPr="001C533B" w:rsidRDefault="001C533B" w:rsidP="002C6E6D">
      <w:pPr>
        <w:rPr>
          <w:rStyle w:val="Standardblau1"/>
          <w:i w:val="0"/>
          <w:color w:val="000000" w:themeColor="text1"/>
        </w:rPr>
      </w:pPr>
    </w:p>
    <w:p w:rsidR="00A758ED" w:rsidRDefault="00E05C4B" w:rsidP="00A74A37">
      <w:pPr>
        <w:pStyle w:val="berschrift1"/>
      </w:pPr>
      <w:bookmarkStart w:id="3" w:name="_Toc116976735"/>
      <w:r>
        <w:t>Situationsanalyse</w:t>
      </w:r>
      <w:bookmarkEnd w:id="3"/>
    </w:p>
    <w:p w:rsidR="00E05C4B" w:rsidRPr="00E05C4B" w:rsidRDefault="00E05C4B" w:rsidP="00D87C13">
      <w:pPr>
        <w:pStyle w:val="berschrift2"/>
      </w:pPr>
      <w:bookmarkStart w:id="4" w:name="_Toc116976736"/>
      <w:r w:rsidRPr="005A73AF">
        <w:t>Ist-</w:t>
      </w:r>
      <w:r w:rsidRPr="00D87C13">
        <w:t>Zustand</w:t>
      </w:r>
      <w:bookmarkEnd w:id="4"/>
    </w:p>
    <w:p w:rsidR="00C748DE" w:rsidRPr="005628FD" w:rsidRDefault="00C748DE" w:rsidP="00C748DE">
      <w:pPr>
        <w:rPr>
          <w:rStyle w:val="Standardblau1"/>
        </w:rPr>
      </w:pPr>
      <w:r w:rsidRPr="005628FD">
        <w:rPr>
          <w:rStyle w:val="Standardblau1"/>
        </w:rPr>
        <w:t>Text</w:t>
      </w:r>
    </w:p>
    <w:p w:rsidR="00A758ED" w:rsidRPr="00BF4C48" w:rsidRDefault="00A758ED" w:rsidP="00A758ED">
      <w:pPr>
        <w:rPr>
          <w:rStyle w:val="Standardblau1"/>
          <w:color w:val="000000" w:themeColor="text1"/>
        </w:rPr>
      </w:pPr>
    </w:p>
    <w:p w:rsidR="005B60BD" w:rsidRPr="00A758ED" w:rsidRDefault="005B60BD" w:rsidP="005B60BD">
      <w:pPr>
        <w:pStyle w:val="berschrift3"/>
      </w:pPr>
      <w:bookmarkStart w:id="5" w:name="_Toc116976737"/>
      <w:r w:rsidRPr="00A758ED">
        <w:t>Charakteristik des Einzugsgebiets</w:t>
      </w:r>
      <w:bookmarkEnd w:id="5"/>
    </w:p>
    <w:p w:rsidR="005B60BD" w:rsidRDefault="005B60BD" w:rsidP="005B60BD">
      <w:pPr>
        <w:rPr>
          <w:rStyle w:val="Standardblau1"/>
        </w:rPr>
      </w:pPr>
      <w:r w:rsidRPr="005628FD">
        <w:rPr>
          <w:rStyle w:val="Standardblau1"/>
        </w:rPr>
        <w:t>Text</w:t>
      </w:r>
      <w:r>
        <w:rPr>
          <w:rStyle w:val="Standardblau1"/>
        </w:rPr>
        <w:t xml:space="preserve"> (Hydrologische Verhältnisse, mögliche Gefahrenarten (Prozesse) wie Überschwemmung, Oberflächenabfluss, Ufererosion, Schwachstellen, etc.).</w:t>
      </w:r>
    </w:p>
    <w:p w:rsidR="001C533B" w:rsidRPr="001C533B" w:rsidRDefault="001C533B" w:rsidP="005B60BD">
      <w:pPr>
        <w:rPr>
          <w:iCs/>
        </w:rPr>
      </w:pPr>
    </w:p>
    <w:p w:rsidR="00A758ED" w:rsidRPr="00A758ED" w:rsidRDefault="00A758ED" w:rsidP="00E05C4B">
      <w:pPr>
        <w:pStyle w:val="berschrift3"/>
      </w:pPr>
      <w:bookmarkStart w:id="6" w:name="_Toc116976738"/>
      <w:r w:rsidRPr="00A758ED">
        <w:t>Historische Ereignisse (Chroniken,</w:t>
      </w:r>
      <w:r>
        <w:t xml:space="preserve"> </w:t>
      </w:r>
      <w:r w:rsidRPr="00A758ED">
        <w:t>Ereignisdokumentationen)</w:t>
      </w:r>
      <w:bookmarkEnd w:id="6"/>
    </w:p>
    <w:p w:rsidR="00A758ED" w:rsidRPr="005628FD" w:rsidRDefault="00A758ED" w:rsidP="00A758ED">
      <w:pPr>
        <w:rPr>
          <w:rStyle w:val="Standardblau1"/>
        </w:rPr>
      </w:pPr>
      <w:r w:rsidRPr="005628FD">
        <w:rPr>
          <w:rStyle w:val="Standardblau1"/>
        </w:rPr>
        <w:t>Text</w:t>
      </w:r>
    </w:p>
    <w:p w:rsidR="00A758ED" w:rsidRPr="00BF4C48" w:rsidRDefault="00A758ED" w:rsidP="00A758ED">
      <w:pPr>
        <w:rPr>
          <w:rStyle w:val="Standardblau1"/>
          <w:color w:val="000000" w:themeColor="text1"/>
        </w:rPr>
      </w:pPr>
    </w:p>
    <w:p w:rsidR="00A758ED" w:rsidRPr="00A758ED" w:rsidRDefault="00A758ED" w:rsidP="00E05C4B">
      <w:pPr>
        <w:pStyle w:val="berschrift3"/>
      </w:pPr>
      <w:bookmarkStart w:id="7" w:name="_Toc116976739"/>
      <w:r w:rsidRPr="00A758ED">
        <w:t>Bestehende oder geplante Nutzung</w:t>
      </w:r>
      <w:bookmarkEnd w:id="7"/>
    </w:p>
    <w:p w:rsidR="00A758ED" w:rsidRPr="005628FD" w:rsidRDefault="00A758ED" w:rsidP="00A758ED">
      <w:pPr>
        <w:rPr>
          <w:rStyle w:val="Standardblau1"/>
        </w:rPr>
      </w:pPr>
      <w:r w:rsidRPr="005628FD">
        <w:rPr>
          <w:rStyle w:val="Standardblau1"/>
        </w:rPr>
        <w:t>Text</w:t>
      </w:r>
    </w:p>
    <w:p w:rsidR="00A758ED" w:rsidRPr="00BF4C48" w:rsidRDefault="00A758ED" w:rsidP="00A758ED">
      <w:pPr>
        <w:rPr>
          <w:rStyle w:val="Standardblau1"/>
          <w:color w:val="000000" w:themeColor="text1"/>
        </w:rPr>
      </w:pPr>
    </w:p>
    <w:p w:rsidR="005F19B9" w:rsidRDefault="005F19B9" w:rsidP="00E05C4B">
      <w:pPr>
        <w:pStyle w:val="berschrift3"/>
      </w:pPr>
      <w:bookmarkStart w:id="8" w:name="_Toc116976740"/>
      <w:r>
        <w:t>Bestehende Infrastruktur</w:t>
      </w:r>
      <w:bookmarkEnd w:id="8"/>
    </w:p>
    <w:p w:rsidR="005F19B9" w:rsidRPr="005628FD" w:rsidRDefault="005F19B9" w:rsidP="005F19B9">
      <w:pPr>
        <w:rPr>
          <w:rStyle w:val="Standardblau1"/>
        </w:rPr>
      </w:pPr>
      <w:r w:rsidRPr="005628FD">
        <w:rPr>
          <w:rStyle w:val="Standardblau1"/>
        </w:rPr>
        <w:t>Text</w:t>
      </w:r>
    </w:p>
    <w:p w:rsidR="005F19B9" w:rsidRPr="00BF4C48" w:rsidRDefault="005F19B9" w:rsidP="005F19B9">
      <w:pPr>
        <w:rPr>
          <w:lang w:eastAsia="de-DE"/>
        </w:rPr>
      </w:pPr>
    </w:p>
    <w:p w:rsidR="002672F0" w:rsidRPr="002672F0" w:rsidRDefault="00C7326B" w:rsidP="00E05C4B">
      <w:pPr>
        <w:pStyle w:val="berschrift3"/>
        <w:rPr>
          <w:highlight w:val="yellow"/>
        </w:rPr>
      </w:pPr>
      <w:bookmarkStart w:id="9" w:name="_Toc116976741"/>
      <w:r>
        <w:rPr>
          <w:highlight w:val="yellow"/>
        </w:rPr>
        <w:t xml:space="preserve">Bestehende </w:t>
      </w:r>
      <w:r w:rsidR="0018150D">
        <w:rPr>
          <w:highlight w:val="yellow"/>
        </w:rPr>
        <w:t xml:space="preserve">Eigentumsverhältnisse und </w:t>
      </w:r>
      <w:r w:rsidR="002672F0" w:rsidRPr="002672F0">
        <w:rPr>
          <w:highlight w:val="yellow"/>
        </w:rPr>
        <w:t>Pflichtstrecken</w:t>
      </w:r>
      <w:bookmarkEnd w:id="9"/>
    </w:p>
    <w:p w:rsidR="002672F0" w:rsidRDefault="002672F0" w:rsidP="002672F0">
      <w:pPr>
        <w:rPr>
          <w:i/>
          <w:color w:val="548DD4" w:themeColor="text2" w:themeTint="99"/>
          <w:lang w:eastAsia="de-DE"/>
        </w:rPr>
      </w:pPr>
      <w:r w:rsidRPr="002672F0">
        <w:rPr>
          <w:i/>
          <w:color w:val="548DD4" w:themeColor="text2" w:themeTint="99"/>
          <w:highlight w:val="yellow"/>
          <w:lang w:eastAsia="de-DE"/>
        </w:rPr>
        <w:t>Text (</w:t>
      </w:r>
      <w:r w:rsidR="0018150D">
        <w:rPr>
          <w:i/>
          <w:color w:val="548DD4" w:themeColor="text2" w:themeTint="99"/>
          <w:highlight w:val="yellow"/>
          <w:lang w:eastAsia="de-DE"/>
        </w:rPr>
        <w:t xml:space="preserve">Wie </w:t>
      </w:r>
      <w:r w:rsidR="00775523">
        <w:rPr>
          <w:i/>
          <w:color w:val="548DD4" w:themeColor="text2" w:themeTint="99"/>
          <w:highlight w:val="yellow"/>
          <w:lang w:eastAsia="de-DE"/>
        </w:rPr>
        <w:t xml:space="preserve">sind die </w:t>
      </w:r>
      <w:r w:rsidR="0018150D">
        <w:rPr>
          <w:i/>
          <w:color w:val="548DD4" w:themeColor="text2" w:themeTint="99"/>
          <w:highlight w:val="yellow"/>
          <w:lang w:eastAsia="de-DE"/>
        </w:rPr>
        <w:t xml:space="preserve">bestehenden Eigentumsverhältnisse geregelt? </w:t>
      </w:r>
      <w:r w:rsidRPr="002672F0">
        <w:rPr>
          <w:i/>
          <w:color w:val="548DD4" w:themeColor="text2" w:themeTint="99"/>
          <w:highlight w:val="yellow"/>
          <w:lang w:eastAsia="de-DE"/>
        </w:rPr>
        <w:t xml:space="preserve">Sind bestehende Pflichtstrecken im Projektperimeter vorhanden? </w:t>
      </w:r>
      <w:r w:rsidR="003130A2" w:rsidRPr="003130A2">
        <w:rPr>
          <w:i/>
          <w:color w:val="548DD4" w:themeColor="text2" w:themeTint="99"/>
          <w:highlight w:val="yellow"/>
          <w:lang w:eastAsia="de-DE"/>
        </w:rPr>
        <w:sym w:font="Wingdings" w:char="F0E0"/>
      </w:r>
      <w:r w:rsidR="003130A2">
        <w:rPr>
          <w:i/>
          <w:color w:val="548DD4" w:themeColor="text2" w:themeTint="99"/>
          <w:highlight w:val="yellow"/>
          <w:lang w:eastAsia="de-DE"/>
        </w:rPr>
        <w:t xml:space="preserve"> Vergl. </w:t>
      </w:r>
      <w:proofErr w:type="spellStart"/>
      <w:r w:rsidR="003130A2">
        <w:rPr>
          <w:i/>
          <w:color w:val="548DD4" w:themeColor="text2" w:themeTint="99"/>
          <w:highlight w:val="yellow"/>
          <w:lang w:eastAsia="de-DE"/>
        </w:rPr>
        <w:t>ThurGIS</w:t>
      </w:r>
      <w:proofErr w:type="spellEnd"/>
      <w:r w:rsidR="003130A2">
        <w:rPr>
          <w:i/>
          <w:color w:val="548DD4" w:themeColor="text2" w:themeTint="99"/>
          <w:highlight w:val="yellow"/>
          <w:lang w:eastAsia="de-DE"/>
        </w:rPr>
        <w:t xml:space="preserve">, Layer "Pflichtstrecken"; hier sind alle bestehenden Pflichtstrecken verortet. </w:t>
      </w:r>
      <w:r w:rsidRPr="002672F0">
        <w:rPr>
          <w:i/>
          <w:color w:val="548DD4" w:themeColor="text2" w:themeTint="99"/>
          <w:highlight w:val="yellow"/>
          <w:lang w:eastAsia="de-DE"/>
        </w:rPr>
        <w:t>Wenn</w:t>
      </w:r>
      <w:r w:rsidR="003130A2">
        <w:rPr>
          <w:i/>
          <w:color w:val="548DD4" w:themeColor="text2" w:themeTint="99"/>
          <w:highlight w:val="yellow"/>
          <w:lang w:eastAsia="de-DE"/>
        </w:rPr>
        <w:t xml:space="preserve"> Pflichtstrecken vorhanden sind,</w:t>
      </w:r>
      <w:r w:rsidRPr="002672F0">
        <w:rPr>
          <w:i/>
          <w:color w:val="548DD4" w:themeColor="text2" w:themeTint="99"/>
          <w:highlight w:val="yellow"/>
          <w:lang w:eastAsia="de-DE"/>
        </w:rPr>
        <w:t xml:space="preserve"> Kurzbeschr</w:t>
      </w:r>
      <w:r w:rsidR="003130A2">
        <w:rPr>
          <w:i/>
          <w:color w:val="548DD4" w:themeColor="text2" w:themeTint="99"/>
          <w:highlight w:val="yellow"/>
          <w:lang w:eastAsia="de-DE"/>
        </w:rPr>
        <w:t>ieb zu den best. Pflichtstrecken. Ansonsten Hinweis, dass keine vorhanden sind</w:t>
      </w:r>
      <w:r w:rsidRPr="002672F0">
        <w:rPr>
          <w:i/>
          <w:color w:val="548DD4" w:themeColor="text2" w:themeTint="99"/>
          <w:highlight w:val="yellow"/>
          <w:lang w:eastAsia="de-DE"/>
        </w:rPr>
        <w:t>)</w:t>
      </w:r>
      <w:r w:rsidR="003130A2">
        <w:rPr>
          <w:i/>
          <w:color w:val="548DD4" w:themeColor="text2" w:themeTint="99"/>
          <w:lang w:eastAsia="de-DE"/>
        </w:rPr>
        <w:t>.</w:t>
      </w:r>
    </w:p>
    <w:p w:rsidR="002672F0" w:rsidRPr="002672F0" w:rsidRDefault="002672F0" w:rsidP="002672F0">
      <w:pPr>
        <w:rPr>
          <w:i/>
          <w:color w:val="548DD4" w:themeColor="text2" w:themeTint="99"/>
          <w:lang w:eastAsia="de-DE"/>
        </w:rPr>
      </w:pPr>
    </w:p>
    <w:p w:rsidR="00A758ED" w:rsidRPr="00A758ED" w:rsidRDefault="00A758ED" w:rsidP="00E05C4B">
      <w:pPr>
        <w:pStyle w:val="berschrift3"/>
      </w:pPr>
      <w:bookmarkStart w:id="10" w:name="_Toc116976742"/>
      <w:r w:rsidRPr="00A758ED">
        <w:lastRenderedPageBreak/>
        <w:t xml:space="preserve">Bestehende </w:t>
      </w:r>
      <w:proofErr w:type="spellStart"/>
      <w:r w:rsidRPr="00A758ED">
        <w:t>Gerinnekapazität</w:t>
      </w:r>
      <w:proofErr w:type="spellEnd"/>
      <w:r w:rsidR="0036185D">
        <w:t xml:space="preserve"> und baulicher Zustand</w:t>
      </w:r>
      <w:bookmarkEnd w:id="10"/>
    </w:p>
    <w:p w:rsidR="00A758ED" w:rsidRPr="005628FD" w:rsidRDefault="00A758ED" w:rsidP="00A758ED">
      <w:pPr>
        <w:rPr>
          <w:rStyle w:val="Standardblau1"/>
        </w:rPr>
      </w:pPr>
      <w:r w:rsidRPr="005628FD">
        <w:rPr>
          <w:rStyle w:val="Standardblau1"/>
        </w:rPr>
        <w:t>Text</w:t>
      </w:r>
    </w:p>
    <w:p w:rsidR="00A758ED" w:rsidRPr="00BF4C48" w:rsidRDefault="00A758ED" w:rsidP="00A758ED">
      <w:pPr>
        <w:rPr>
          <w:rStyle w:val="Standardblau1"/>
          <w:color w:val="000000" w:themeColor="text1"/>
        </w:rPr>
      </w:pPr>
    </w:p>
    <w:p w:rsidR="00A758ED" w:rsidRPr="00A758ED" w:rsidRDefault="00BF4C48" w:rsidP="00E05C4B">
      <w:pPr>
        <w:pStyle w:val="berschrift3"/>
      </w:pPr>
      <w:bookmarkStart w:id="11" w:name="_Toc116976743"/>
      <w:r>
        <w:t>Gewässerzustand</w:t>
      </w:r>
      <w:r w:rsidR="00AD40FB">
        <w:t xml:space="preserve"> (</w:t>
      </w:r>
      <w:r>
        <w:t xml:space="preserve">Ökomorphologie </w:t>
      </w:r>
      <w:r w:rsidR="00A758ED" w:rsidRPr="00A758ED">
        <w:t>Stufe F)</w:t>
      </w:r>
      <w:bookmarkEnd w:id="11"/>
    </w:p>
    <w:p w:rsidR="00A758ED" w:rsidRDefault="00A758ED" w:rsidP="00A758ED">
      <w:pPr>
        <w:rPr>
          <w:rStyle w:val="Standardblau1"/>
        </w:rPr>
      </w:pPr>
      <w:r w:rsidRPr="005628FD">
        <w:rPr>
          <w:rStyle w:val="Standardblau1"/>
        </w:rPr>
        <w:t>Text</w:t>
      </w:r>
    </w:p>
    <w:p w:rsidR="00BF4C48" w:rsidRPr="00BF4C48" w:rsidRDefault="00BF4C48" w:rsidP="00A758ED">
      <w:pPr>
        <w:rPr>
          <w:rStyle w:val="Standardblau1"/>
          <w:color w:val="000000" w:themeColor="text1"/>
        </w:rPr>
      </w:pPr>
    </w:p>
    <w:p w:rsidR="00A758ED" w:rsidRPr="00A758ED" w:rsidRDefault="00A758ED" w:rsidP="00E05C4B">
      <w:pPr>
        <w:pStyle w:val="berschrift3"/>
      </w:pPr>
      <w:bookmarkStart w:id="12" w:name="_Toc116976744"/>
      <w:r w:rsidRPr="00A758ED">
        <w:t>Geologische Verhältnisse</w:t>
      </w:r>
      <w:bookmarkEnd w:id="12"/>
    </w:p>
    <w:p w:rsidR="008A108F" w:rsidRDefault="00A758ED" w:rsidP="008A108F">
      <w:pPr>
        <w:rPr>
          <w:rStyle w:val="Standardblau1"/>
        </w:rPr>
      </w:pPr>
      <w:r w:rsidRPr="005628FD">
        <w:rPr>
          <w:rStyle w:val="Standardblau1"/>
        </w:rPr>
        <w:t>Text</w:t>
      </w:r>
    </w:p>
    <w:p w:rsidR="00BF4C48" w:rsidRPr="00BF4C48" w:rsidRDefault="00BF4C48" w:rsidP="008A108F">
      <w:pPr>
        <w:rPr>
          <w:rStyle w:val="Standardblau1"/>
          <w:color w:val="000000" w:themeColor="text1"/>
        </w:rPr>
      </w:pPr>
    </w:p>
    <w:p w:rsidR="008A108F" w:rsidRPr="00A758ED" w:rsidRDefault="000A10B0" w:rsidP="00E05C4B">
      <w:pPr>
        <w:pStyle w:val="berschrift3"/>
      </w:pPr>
      <w:bookmarkStart w:id="13" w:name="_Toc116976745"/>
      <w:r w:rsidRPr="000A10B0">
        <w:t>Beurteilung der bestehenden Schutzbauten</w:t>
      </w:r>
      <w:bookmarkEnd w:id="13"/>
    </w:p>
    <w:p w:rsidR="008A108F" w:rsidRPr="005628FD" w:rsidRDefault="008A108F" w:rsidP="008A108F">
      <w:pPr>
        <w:rPr>
          <w:rStyle w:val="Standardblau1"/>
        </w:rPr>
      </w:pPr>
      <w:r w:rsidRPr="005628FD">
        <w:rPr>
          <w:rStyle w:val="Standardblau1"/>
        </w:rPr>
        <w:t>Text</w:t>
      </w:r>
    </w:p>
    <w:p w:rsidR="008A108F" w:rsidRPr="00BF4C48" w:rsidRDefault="008A108F" w:rsidP="008A108F">
      <w:pPr>
        <w:rPr>
          <w:rStyle w:val="Standardblau1"/>
          <w:color w:val="000000" w:themeColor="text1"/>
        </w:rPr>
      </w:pPr>
    </w:p>
    <w:p w:rsidR="008A108F" w:rsidRPr="00A758ED" w:rsidRDefault="000A10B0" w:rsidP="00E05C4B">
      <w:pPr>
        <w:pStyle w:val="berschrift3"/>
      </w:pPr>
      <w:bookmarkStart w:id="14" w:name="_Toc116976746"/>
      <w:r>
        <w:t>Analyse der Schwachstellen entlang des Gewässers</w:t>
      </w:r>
      <w:bookmarkEnd w:id="14"/>
    </w:p>
    <w:p w:rsidR="008A108F" w:rsidRPr="005628FD" w:rsidRDefault="008A108F" w:rsidP="008A108F">
      <w:pPr>
        <w:rPr>
          <w:rStyle w:val="Standardblau1"/>
        </w:rPr>
      </w:pPr>
      <w:r w:rsidRPr="005628FD">
        <w:rPr>
          <w:rStyle w:val="Standardblau1"/>
        </w:rPr>
        <w:t>Text</w:t>
      </w:r>
    </w:p>
    <w:p w:rsidR="00C70143" w:rsidRPr="00BF4C48" w:rsidRDefault="00C70143" w:rsidP="00C70143">
      <w:pPr>
        <w:rPr>
          <w:lang w:eastAsia="de-DE"/>
        </w:rPr>
      </w:pPr>
    </w:p>
    <w:p w:rsidR="00E05C4B" w:rsidRDefault="00E05C4B" w:rsidP="005A73AF">
      <w:pPr>
        <w:pStyle w:val="berschrift2"/>
      </w:pPr>
      <w:bookmarkStart w:id="15" w:name="_Toc116976747"/>
      <w:r>
        <w:t>Schadenpotenzial / Risiko</w:t>
      </w:r>
      <w:bookmarkEnd w:id="15"/>
    </w:p>
    <w:p w:rsidR="00EE2877" w:rsidRPr="009702D5" w:rsidRDefault="00E05C4B" w:rsidP="009702D5">
      <w:pPr>
        <w:rPr>
          <w:i/>
          <w:iCs/>
          <w:color w:val="548DD4" w:themeColor="text2" w:themeTint="99"/>
        </w:rPr>
      </w:pPr>
      <w:r w:rsidRPr="005628FD">
        <w:rPr>
          <w:rStyle w:val="Standardblau1"/>
        </w:rPr>
        <w:t>Text</w:t>
      </w:r>
      <w:bookmarkStart w:id="16" w:name="_Toc116976748"/>
    </w:p>
    <w:p w:rsidR="009702D5" w:rsidRPr="00215EB7" w:rsidRDefault="009702D5" w:rsidP="009702D5">
      <w:pPr>
        <w:pStyle w:val="berschrift3"/>
        <w:rPr>
          <w:highlight w:val="yellow"/>
        </w:rPr>
      </w:pPr>
      <w:bookmarkStart w:id="17" w:name="_Toc159342743"/>
      <w:r>
        <w:rPr>
          <w:highlight w:val="yellow"/>
        </w:rPr>
        <w:t>Brutto</w:t>
      </w:r>
      <w:r w:rsidR="0091015B">
        <w:rPr>
          <w:highlight w:val="yellow"/>
        </w:rPr>
        <w:t>-</w:t>
      </w:r>
      <w:r>
        <w:rPr>
          <w:highlight w:val="yellow"/>
        </w:rPr>
        <w:t xml:space="preserve"> und </w:t>
      </w:r>
      <w:r w:rsidRPr="00215EB7">
        <w:rPr>
          <w:highlight w:val="yellow"/>
        </w:rPr>
        <w:t>Dimensionierungs</w:t>
      </w:r>
      <w:bookmarkEnd w:id="17"/>
      <w:r w:rsidR="0091015B">
        <w:rPr>
          <w:highlight w:val="yellow"/>
        </w:rPr>
        <w:t>abflüsse</w:t>
      </w:r>
    </w:p>
    <w:p w:rsidR="009702D5" w:rsidRDefault="000D67D1" w:rsidP="009702D5">
      <w:pPr>
        <w:rPr>
          <w:i/>
          <w:color w:val="0070C0"/>
          <w:highlight w:val="yellow"/>
          <w:lang w:eastAsia="de-DE"/>
        </w:rPr>
      </w:pPr>
      <w:r>
        <w:rPr>
          <w:i/>
          <w:color w:val="0070C0"/>
          <w:highlight w:val="yellow"/>
          <w:lang w:eastAsia="de-DE"/>
        </w:rPr>
        <w:t xml:space="preserve">Plausibilisierung der </w:t>
      </w:r>
      <w:r w:rsidR="0091015B">
        <w:rPr>
          <w:i/>
          <w:color w:val="0070C0"/>
          <w:highlight w:val="yellow"/>
          <w:lang w:eastAsia="de-DE"/>
        </w:rPr>
        <w:t>Bruttoabflüsse</w:t>
      </w:r>
      <w:r w:rsidR="009702D5">
        <w:rPr>
          <w:i/>
          <w:color w:val="0070C0"/>
          <w:highlight w:val="yellow"/>
          <w:lang w:eastAsia="de-DE"/>
        </w:rPr>
        <w:t xml:space="preserve"> (Hydropunkte TG 2023) und Festlegung der </w:t>
      </w:r>
      <w:proofErr w:type="spellStart"/>
      <w:r w:rsidR="0091015B">
        <w:rPr>
          <w:i/>
          <w:color w:val="0070C0"/>
          <w:highlight w:val="yellow"/>
          <w:lang w:eastAsia="de-DE"/>
        </w:rPr>
        <w:t>Dimensionieriungsabflüsse</w:t>
      </w:r>
      <w:proofErr w:type="spellEnd"/>
      <w:r w:rsidR="009702D5">
        <w:rPr>
          <w:i/>
          <w:color w:val="0070C0"/>
          <w:highlight w:val="yellow"/>
          <w:lang w:eastAsia="de-DE"/>
        </w:rPr>
        <w:t>.</w:t>
      </w:r>
    </w:p>
    <w:p w:rsidR="009702D5" w:rsidRDefault="009702D5" w:rsidP="009702D5">
      <w:pPr>
        <w:rPr>
          <w:i/>
          <w:color w:val="0070C0"/>
          <w:highlight w:val="yellow"/>
          <w:lang w:eastAsia="de-DE"/>
        </w:rPr>
      </w:pPr>
      <w:r w:rsidRPr="00215EB7">
        <w:rPr>
          <w:i/>
          <w:color w:val="0070C0"/>
          <w:highlight w:val="yellow"/>
          <w:lang w:eastAsia="de-DE"/>
        </w:rPr>
        <w:sym w:font="Wingdings" w:char="F0E0"/>
      </w:r>
      <w:r w:rsidRPr="00215EB7">
        <w:rPr>
          <w:i/>
          <w:color w:val="0070C0"/>
          <w:highlight w:val="yellow"/>
          <w:lang w:eastAsia="de-DE"/>
        </w:rPr>
        <w:t xml:space="preserve"> Die DWM entsprechen grundsätzlich den Bruttowassermengen (Hydropunkten) gemäss </w:t>
      </w:r>
      <w:proofErr w:type="spellStart"/>
      <w:r w:rsidRPr="00215EB7">
        <w:rPr>
          <w:i/>
          <w:color w:val="0070C0"/>
          <w:highlight w:val="yellow"/>
          <w:lang w:eastAsia="de-DE"/>
        </w:rPr>
        <w:t>ThurGIS</w:t>
      </w:r>
      <w:proofErr w:type="spellEnd"/>
      <w:r w:rsidRPr="00215EB7">
        <w:rPr>
          <w:i/>
          <w:color w:val="0070C0"/>
          <w:highlight w:val="yellow"/>
          <w:lang w:eastAsia="de-DE"/>
        </w:rPr>
        <w:t xml:space="preserve">. </w:t>
      </w:r>
      <w:r w:rsidR="0091015B">
        <w:rPr>
          <w:i/>
          <w:color w:val="0070C0"/>
          <w:highlight w:val="yellow"/>
          <w:lang w:eastAsia="de-DE"/>
        </w:rPr>
        <w:t>Bruttoabflüsse</w:t>
      </w:r>
      <w:r w:rsidRPr="00215EB7">
        <w:rPr>
          <w:i/>
          <w:color w:val="0070C0"/>
          <w:highlight w:val="yellow"/>
          <w:lang w:eastAsia="de-DE"/>
        </w:rPr>
        <w:t xml:space="preserve"> sind gemäss dem Leitfaden Wasserbauprojekte, Kapitel 4, zu plausibilisieren. Die Plausibilisierung ist in diesem Kapitel darzulegen. </w:t>
      </w:r>
      <w:r w:rsidR="0091015B">
        <w:rPr>
          <w:i/>
          <w:color w:val="0070C0"/>
          <w:highlight w:val="yellow"/>
          <w:lang w:eastAsia="de-DE"/>
        </w:rPr>
        <w:t>Bruttoabflüsse</w:t>
      </w:r>
      <w:r w:rsidRPr="00215EB7">
        <w:rPr>
          <w:i/>
          <w:color w:val="0070C0"/>
          <w:highlight w:val="yellow"/>
          <w:lang w:eastAsia="de-DE"/>
        </w:rPr>
        <w:t xml:space="preserve"> und </w:t>
      </w:r>
      <w:r w:rsidR="0091015B">
        <w:rPr>
          <w:i/>
          <w:color w:val="0070C0"/>
          <w:highlight w:val="yellow"/>
          <w:lang w:eastAsia="de-DE"/>
        </w:rPr>
        <w:t>Dimensionierungsabflüsse</w:t>
      </w:r>
      <w:r w:rsidRPr="00215EB7">
        <w:rPr>
          <w:i/>
          <w:color w:val="0070C0"/>
          <w:highlight w:val="yellow"/>
          <w:lang w:eastAsia="de-DE"/>
        </w:rPr>
        <w:t xml:space="preserve"> sind in der nachfolgenden Tabelle aufzuführen. Im Normalfall gilt: </w:t>
      </w:r>
      <w:r w:rsidR="0091015B">
        <w:rPr>
          <w:i/>
          <w:color w:val="0070C0"/>
          <w:highlight w:val="yellow"/>
          <w:lang w:eastAsia="de-DE"/>
        </w:rPr>
        <w:t>Bruttoabflüsse</w:t>
      </w:r>
      <w:r w:rsidRPr="00215EB7">
        <w:rPr>
          <w:i/>
          <w:color w:val="0070C0"/>
          <w:highlight w:val="yellow"/>
          <w:lang w:eastAsia="de-DE"/>
        </w:rPr>
        <w:t xml:space="preserve"> = </w:t>
      </w:r>
      <w:r w:rsidR="0091015B">
        <w:rPr>
          <w:i/>
          <w:color w:val="0070C0"/>
          <w:highlight w:val="yellow"/>
          <w:lang w:eastAsia="de-DE"/>
        </w:rPr>
        <w:t>Dimensionierungsabflüsse</w:t>
      </w:r>
      <w:r w:rsidR="006F0166">
        <w:rPr>
          <w:i/>
          <w:color w:val="0070C0"/>
          <w:highlight w:val="yellow"/>
          <w:lang w:eastAsia="de-DE"/>
        </w:rPr>
        <w:t>.</w:t>
      </w:r>
    </w:p>
    <w:p w:rsidR="006F0166" w:rsidRPr="00215EB7" w:rsidRDefault="006F0166" w:rsidP="009702D5">
      <w:pPr>
        <w:rPr>
          <w:i/>
          <w:color w:val="0070C0"/>
          <w:highlight w:val="yellow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076"/>
        <w:gridCol w:w="1325"/>
        <w:gridCol w:w="1321"/>
        <w:gridCol w:w="1325"/>
        <w:gridCol w:w="1325"/>
      </w:tblGrid>
      <w:tr w:rsidR="009702D5" w:rsidRPr="00215EB7" w:rsidTr="0091015B">
        <w:tc>
          <w:tcPr>
            <w:tcW w:w="1838" w:type="dxa"/>
            <w:shd w:val="clear" w:color="auto" w:fill="0D0D0D" w:themeFill="text1" w:themeFillTint="F2"/>
          </w:tcPr>
          <w:p w:rsidR="009702D5" w:rsidRPr="0091015B" w:rsidRDefault="009702D5" w:rsidP="0091015B">
            <w:pPr>
              <w:pStyle w:val="TabelleTitelzeile"/>
              <w:jc w:val="center"/>
            </w:pPr>
          </w:p>
        </w:tc>
        <w:tc>
          <w:tcPr>
            <w:tcW w:w="3535" w:type="dxa"/>
            <w:gridSpan w:val="3"/>
            <w:shd w:val="clear" w:color="auto" w:fill="0D0D0D" w:themeFill="text1" w:themeFillTint="F2"/>
          </w:tcPr>
          <w:p w:rsidR="009702D5" w:rsidRPr="00215EB7" w:rsidRDefault="0091015B" w:rsidP="0091015B">
            <w:pPr>
              <w:pStyle w:val="TabelleTitelzeile"/>
              <w:jc w:val="center"/>
              <w:rPr>
                <w:highlight w:val="yellow"/>
              </w:rPr>
            </w:pPr>
            <w:r w:rsidRPr="0091015B">
              <w:t>Bruttoabflüsse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3971" w:type="dxa"/>
            <w:gridSpan w:val="3"/>
            <w:shd w:val="clear" w:color="auto" w:fill="0D0D0D" w:themeFill="text1" w:themeFillTint="F2"/>
          </w:tcPr>
          <w:p w:rsidR="009702D5" w:rsidRPr="00215EB7" w:rsidRDefault="0091015B" w:rsidP="0091015B">
            <w:pPr>
              <w:pStyle w:val="TabelleTitelzeile"/>
              <w:jc w:val="center"/>
              <w:rPr>
                <w:highlight w:val="yellow"/>
              </w:rPr>
            </w:pPr>
            <w:r w:rsidRPr="0091015B">
              <w:t>Dimensionierungsabflüsse</w:t>
            </w:r>
          </w:p>
        </w:tc>
      </w:tr>
      <w:tr w:rsidR="009702D5" w:rsidTr="0091015B">
        <w:tc>
          <w:tcPr>
            <w:tcW w:w="1838" w:type="dxa"/>
            <w:shd w:val="clear" w:color="auto" w:fill="0D0D0D" w:themeFill="text1" w:themeFillTint="F2"/>
          </w:tcPr>
          <w:p w:rsidR="009702D5" w:rsidRPr="0091015B" w:rsidRDefault="009702D5" w:rsidP="0091015B">
            <w:pPr>
              <w:pStyle w:val="TabelleTitelzeile"/>
              <w:jc w:val="center"/>
            </w:pPr>
            <w:r w:rsidRPr="0091015B">
              <w:t xml:space="preserve">ID Nr. </w:t>
            </w:r>
          </w:p>
          <w:p w:rsidR="009702D5" w:rsidRPr="00215EB7" w:rsidRDefault="009702D5" w:rsidP="0091015B">
            <w:pPr>
              <w:pStyle w:val="TabelleTitelzeile"/>
              <w:jc w:val="center"/>
              <w:rPr>
                <w:highlight w:val="yellow"/>
              </w:rPr>
            </w:pPr>
            <w:r w:rsidRPr="0091015B">
              <w:t>Hydropunkt</w:t>
            </w:r>
          </w:p>
        </w:tc>
        <w:tc>
          <w:tcPr>
            <w:tcW w:w="1134" w:type="dxa"/>
            <w:shd w:val="clear" w:color="auto" w:fill="0D0D0D" w:themeFill="text1" w:themeFillTint="F2"/>
          </w:tcPr>
          <w:p w:rsidR="009702D5" w:rsidRPr="00215EB7" w:rsidRDefault="0091015B" w:rsidP="0091015B">
            <w:pPr>
              <w:pStyle w:val="TabelleTitelzeile"/>
              <w:jc w:val="center"/>
              <w:rPr>
                <w:highlight w:val="yellow"/>
              </w:rPr>
            </w:pPr>
            <w:r>
              <w:br/>
            </w:r>
            <w:r w:rsidR="009702D5" w:rsidRPr="0091015B">
              <w:t>HQ30</w:t>
            </w:r>
          </w:p>
        </w:tc>
        <w:tc>
          <w:tcPr>
            <w:tcW w:w="1076" w:type="dxa"/>
            <w:shd w:val="clear" w:color="auto" w:fill="0D0D0D" w:themeFill="text1" w:themeFillTint="F2"/>
          </w:tcPr>
          <w:p w:rsidR="009702D5" w:rsidRPr="00215EB7" w:rsidRDefault="0091015B" w:rsidP="0091015B">
            <w:pPr>
              <w:pStyle w:val="TabelleTitelzeile"/>
              <w:jc w:val="center"/>
              <w:rPr>
                <w:highlight w:val="yellow"/>
              </w:rPr>
            </w:pPr>
            <w:r>
              <w:br/>
            </w:r>
            <w:r w:rsidR="009702D5" w:rsidRPr="0091015B">
              <w:t>HQ100</w:t>
            </w:r>
          </w:p>
        </w:tc>
        <w:tc>
          <w:tcPr>
            <w:tcW w:w="1325" w:type="dxa"/>
            <w:shd w:val="clear" w:color="auto" w:fill="0D0D0D" w:themeFill="text1" w:themeFillTint="F2"/>
          </w:tcPr>
          <w:p w:rsidR="009702D5" w:rsidRPr="00215EB7" w:rsidRDefault="0091015B" w:rsidP="0091015B">
            <w:pPr>
              <w:pStyle w:val="TabelleTitelzeile"/>
              <w:jc w:val="center"/>
              <w:rPr>
                <w:highlight w:val="yellow"/>
              </w:rPr>
            </w:pPr>
            <w:r>
              <w:br/>
            </w:r>
            <w:r w:rsidR="009702D5" w:rsidRPr="0091015B">
              <w:t>HQ300</w:t>
            </w:r>
          </w:p>
        </w:tc>
        <w:tc>
          <w:tcPr>
            <w:tcW w:w="1321" w:type="dxa"/>
            <w:shd w:val="clear" w:color="auto" w:fill="0D0D0D" w:themeFill="text1" w:themeFillTint="F2"/>
          </w:tcPr>
          <w:p w:rsidR="009702D5" w:rsidRPr="00215EB7" w:rsidRDefault="0091015B" w:rsidP="0091015B">
            <w:pPr>
              <w:pStyle w:val="TabelleTitelzeile"/>
              <w:jc w:val="center"/>
              <w:rPr>
                <w:highlight w:val="yellow"/>
              </w:rPr>
            </w:pPr>
            <w:r>
              <w:br/>
            </w:r>
            <w:r w:rsidR="009702D5" w:rsidRPr="0091015B">
              <w:t>HQ30</w:t>
            </w:r>
          </w:p>
        </w:tc>
        <w:tc>
          <w:tcPr>
            <w:tcW w:w="1325" w:type="dxa"/>
            <w:shd w:val="clear" w:color="auto" w:fill="0D0D0D" w:themeFill="text1" w:themeFillTint="F2"/>
          </w:tcPr>
          <w:p w:rsidR="009702D5" w:rsidRPr="00215EB7" w:rsidRDefault="0091015B" w:rsidP="0091015B">
            <w:pPr>
              <w:pStyle w:val="TabelleTitelzeile"/>
              <w:jc w:val="center"/>
              <w:rPr>
                <w:highlight w:val="yellow"/>
              </w:rPr>
            </w:pPr>
            <w:r>
              <w:br/>
            </w:r>
            <w:r w:rsidR="009702D5" w:rsidRPr="0091015B">
              <w:t>HQ100</w:t>
            </w:r>
          </w:p>
        </w:tc>
        <w:tc>
          <w:tcPr>
            <w:tcW w:w="1325" w:type="dxa"/>
            <w:shd w:val="clear" w:color="auto" w:fill="0D0D0D" w:themeFill="text1" w:themeFillTint="F2"/>
          </w:tcPr>
          <w:p w:rsidR="009702D5" w:rsidRDefault="0091015B" w:rsidP="0091015B">
            <w:pPr>
              <w:pStyle w:val="TabelleTitelzeile"/>
              <w:jc w:val="center"/>
            </w:pPr>
            <w:r>
              <w:br/>
            </w:r>
            <w:r w:rsidR="009702D5" w:rsidRPr="0091015B">
              <w:t>HQ300</w:t>
            </w:r>
          </w:p>
        </w:tc>
      </w:tr>
      <w:tr w:rsidR="009702D5" w:rsidTr="000D67D1">
        <w:tc>
          <w:tcPr>
            <w:tcW w:w="1838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134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076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1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</w:tr>
      <w:tr w:rsidR="009702D5" w:rsidTr="000D67D1">
        <w:tc>
          <w:tcPr>
            <w:tcW w:w="1838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134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076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1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</w:tr>
      <w:tr w:rsidR="009702D5" w:rsidTr="000D67D1">
        <w:tc>
          <w:tcPr>
            <w:tcW w:w="1838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134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076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1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</w:tr>
      <w:tr w:rsidR="009702D5" w:rsidTr="000D67D1">
        <w:tc>
          <w:tcPr>
            <w:tcW w:w="1838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134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076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1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</w:tr>
      <w:tr w:rsidR="009702D5" w:rsidTr="000D67D1">
        <w:tc>
          <w:tcPr>
            <w:tcW w:w="1838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134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076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1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</w:tr>
      <w:tr w:rsidR="009702D5" w:rsidTr="000D67D1">
        <w:tc>
          <w:tcPr>
            <w:tcW w:w="1838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134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076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1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  <w:tc>
          <w:tcPr>
            <w:tcW w:w="1325" w:type="dxa"/>
          </w:tcPr>
          <w:p w:rsidR="009702D5" w:rsidRDefault="009702D5" w:rsidP="0091015B">
            <w:pPr>
              <w:pStyle w:val="TabelleZelltext"/>
              <w:jc w:val="center"/>
            </w:pPr>
          </w:p>
        </w:tc>
      </w:tr>
    </w:tbl>
    <w:p w:rsidR="009702D5" w:rsidRPr="009702D5" w:rsidRDefault="009702D5" w:rsidP="009702D5">
      <w:pPr>
        <w:pStyle w:val="berschrift3"/>
        <w:numPr>
          <w:ilvl w:val="0"/>
          <w:numId w:val="0"/>
        </w:numPr>
        <w:rPr>
          <w:i/>
          <w:iCs/>
        </w:rPr>
      </w:pPr>
    </w:p>
    <w:p w:rsidR="00274512" w:rsidRPr="00B606B8" w:rsidRDefault="00E05C4B" w:rsidP="00AA439F">
      <w:pPr>
        <w:pStyle w:val="berschrift3"/>
        <w:rPr>
          <w:rStyle w:val="Standardblau1"/>
          <w:color w:val="000000" w:themeColor="text1"/>
        </w:rPr>
      </w:pPr>
      <w:r w:rsidRPr="00B606B8">
        <w:t xml:space="preserve">Bestehende Gefahrensituation </w:t>
      </w:r>
      <w:r w:rsidR="00B606B8" w:rsidRPr="00B606B8">
        <w:t>und Gefahrenbeurteilung</w:t>
      </w:r>
      <w:bookmarkEnd w:id="16"/>
    </w:p>
    <w:p w:rsidR="00274512" w:rsidRPr="00B606B8" w:rsidRDefault="00FE3327" w:rsidP="00274512">
      <w:pPr>
        <w:rPr>
          <w:rStyle w:val="Standardblau1"/>
        </w:rPr>
      </w:pPr>
      <w:r w:rsidRPr="00B606B8">
        <w:rPr>
          <w:rStyle w:val="Standardblau1"/>
        </w:rPr>
        <w:t>(Gefahrenkarte oder Intensitätskarte</w:t>
      </w:r>
      <w:r w:rsidR="009702D5">
        <w:rPr>
          <w:rStyle w:val="Standardblau1"/>
        </w:rPr>
        <w:t xml:space="preserve"> </w:t>
      </w:r>
      <w:r w:rsidR="009702D5" w:rsidRPr="009702D5">
        <w:rPr>
          <w:rStyle w:val="Standardblau1"/>
          <w:highlight w:val="yellow"/>
        </w:rPr>
        <w:t>sowie Oberflächenabflusskarte</w:t>
      </w:r>
      <w:r w:rsidRPr="00B606B8">
        <w:rPr>
          <w:rStyle w:val="Standardblau1"/>
        </w:rPr>
        <w:t>)</w:t>
      </w:r>
    </w:p>
    <w:p w:rsidR="00B606B8" w:rsidRPr="00B606B8" w:rsidRDefault="00B606B8" w:rsidP="00B606B8">
      <w:pPr>
        <w:rPr>
          <w:i/>
          <w:color w:val="548DD4" w:themeColor="text2" w:themeTint="99"/>
          <w:lang w:eastAsia="de-DE"/>
        </w:rPr>
      </w:pPr>
      <w:r w:rsidRPr="00B606B8">
        <w:rPr>
          <w:i/>
          <w:color w:val="548DD4" w:themeColor="text2" w:themeTint="99"/>
          <w:lang w:eastAsia="de-DE"/>
        </w:rPr>
        <w:t>Ereigniskataster, Erörterung des Gefahren- sowie des Schadenpotentials und Beurteilung des Schadenausmasses</w:t>
      </w:r>
      <w:r w:rsidR="009702D5">
        <w:rPr>
          <w:i/>
          <w:color w:val="548DD4" w:themeColor="text2" w:themeTint="99"/>
          <w:lang w:eastAsia="de-DE"/>
        </w:rPr>
        <w:t xml:space="preserve"> </w:t>
      </w:r>
      <w:r w:rsidR="009702D5" w:rsidRPr="009702D5">
        <w:rPr>
          <w:i/>
          <w:color w:val="548DD4" w:themeColor="text2" w:themeTint="99"/>
          <w:highlight w:val="yellow"/>
          <w:lang w:eastAsia="de-DE"/>
        </w:rPr>
        <w:t>inkl. Beurteilung der Gefährdung durch Oberflächenabfluss</w:t>
      </w:r>
      <w:r w:rsidRPr="009702D5">
        <w:rPr>
          <w:i/>
          <w:color w:val="548DD4" w:themeColor="text2" w:themeTint="99"/>
          <w:highlight w:val="yellow"/>
          <w:lang w:eastAsia="de-DE"/>
        </w:rPr>
        <w:t>.</w:t>
      </w:r>
    </w:p>
    <w:p w:rsidR="00274512" w:rsidRDefault="00274512" w:rsidP="00274512">
      <w:pPr>
        <w:rPr>
          <w:lang w:eastAsia="de-DE"/>
        </w:rPr>
      </w:pPr>
    </w:p>
    <w:p w:rsidR="00B606B8" w:rsidRDefault="00B606B8" w:rsidP="00B606B8">
      <w:pPr>
        <w:pStyle w:val="berschrift3"/>
      </w:pPr>
      <w:bookmarkStart w:id="18" w:name="_Toc116976749"/>
      <w:r>
        <w:lastRenderedPageBreak/>
        <w:t>Risikobeurteilung</w:t>
      </w:r>
      <w:bookmarkEnd w:id="18"/>
    </w:p>
    <w:p w:rsidR="00B606B8" w:rsidRPr="00B606B8" w:rsidRDefault="00B606B8" w:rsidP="00B606B8">
      <w:pPr>
        <w:rPr>
          <w:i/>
          <w:color w:val="548DD4" w:themeColor="text2" w:themeTint="99"/>
          <w:lang w:eastAsia="de-DE"/>
        </w:rPr>
      </w:pPr>
      <w:r w:rsidRPr="00B606B8">
        <w:rPr>
          <w:i/>
          <w:color w:val="548DD4" w:themeColor="text2" w:themeTint="99"/>
          <w:lang w:eastAsia="de-DE"/>
        </w:rPr>
        <w:t xml:space="preserve">Risikoermittlung (individuelle und kollektive Risiken), und Erörterung des Schutzdefizits unter Miteinbezug der bestehenden Schutzbauten, sowie des Restrisikos. </w:t>
      </w:r>
    </w:p>
    <w:p w:rsidR="00E05C4B" w:rsidRDefault="00E05C4B" w:rsidP="00E05C4B">
      <w:pPr>
        <w:rPr>
          <w:lang w:eastAsia="de-DE"/>
        </w:rPr>
      </w:pPr>
    </w:p>
    <w:p w:rsidR="0076239F" w:rsidRDefault="00066FE4" w:rsidP="0076239F">
      <w:pPr>
        <w:pStyle w:val="berschrift1"/>
        <w:rPr>
          <w:lang w:eastAsia="de-DE"/>
        </w:rPr>
      </w:pPr>
      <w:bookmarkStart w:id="19" w:name="_Toc116976750"/>
      <w:r>
        <w:rPr>
          <w:lang w:eastAsia="de-DE"/>
        </w:rPr>
        <w:t>Ziel-Zustand</w:t>
      </w:r>
      <w:bookmarkEnd w:id="19"/>
    </w:p>
    <w:p w:rsidR="0076239F" w:rsidRDefault="008041F4" w:rsidP="005A73AF">
      <w:pPr>
        <w:pStyle w:val="berschrift2"/>
      </w:pPr>
      <w:bookmarkStart w:id="20" w:name="_Toc116976751"/>
      <w:r>
        <w:t>Gewählte Schutzziele</w:t>
      </w:r>
      <w:bookmarkEnd w:id="20"/>
    </w:p>
    <w:p w:rsidR="008041F4" w:rsidRDefault="008041F4" w:rsidP="008041F4">
      <w:pPr>
        <w:rPr>
          <w:rStyle w:val="Standardblau1"/>
        </w:rPr>
      </w:pPr>
      <w:r>
        <w:rPr>
          <w:color w:val="548DD4" w:themeColor="text2" w:themeTint="99"/>
          <w:lang w:eastAsia="de-DE"/>
        </w:rPr>
        <w:t>Darlegung der Schutzziele (</w:t>
      </w:r>
      <w:r w:rsidRPr="00B73E78">
        <w:rPr>
          <w:rStyle w:val="Standardblau1"/>
        </w:rPr>
        <w:t xml:space="preserve">Differenziert nach Schadenpotenzial, z.B. bestehende Siedlungen, Gebäude, Industrie, Gewerbe, Sportanalgen, Campingplätze, bestehende Verkehrswege, bestehende </w:t>
      </w:r>
      <w:proofErr w:type="spellStart"/>
      <w:r w:rsidRPr="00B73E78">
        <w:rPr>
          <w:rStyle w:val="Standardblau1"/>
        </w:rPr>
        <w:t>Lifelines</w:t>
      </w:r>
      <w:proofErr w:type="spellEnd"/>
      <w:r w:rsidRPr="00B73E78">
        <w:rPr>
          <w:rStyle w:val="Standardblau1"/>
        </w:rPr>
        <w:t xml:space="preserve"> (Wasser, Elektrizität, Gas, Siedlungsentwässerung), landwirtschaftliche Nutzflächen</w:t>
      </w:r>
      <w:r>
        <w:rPr>
          <w:rStyle w:val="Standardblau1"/>
        </w:rPr>
        <w:t>) und der Schutzdefizite inkl. Herleitung der gewählten Dimensionierungsgrössen</w:t>
      </w:r>
    </w:p>
    <w:p w:rsidR="00814D8B" w:rsidRDefault="00814D8B" w:rsidP="008041F4">
      <w:pPr>
        <w:rPr>
          <w:rStyle w:val="Standardblau1"/>
        </w:rPr>
      </w:pPr>
    </w:p>
    <w:p w:rsidR="008041F4" w:rsidRDefault="008041F4" w:rsidP="005A73AF">
      <w:pPr>
        <w:pStyle w:val="berschrift2"/>
      </w:pPr>
      <w:bookmarkStart w:id="21" w:name="_Toc116976752"/>
      <w:r>
        <w:t>Ökologische Entwicklungsziele</w:t>
      </w:r>
      <w:bookmarkEnd w:id="21"/>
    </w:p>
    <w:p w:rsidR="00814D8B" w:rsidRDefault="00C9291E" w:rsidP="00814D8B">
      <w:pPr>
        <w:rPr>
          <w:rStyle w:val="Standardblau1"/>
        </w:rPr>
      </w:pPr>
      <w:r>
        <w:rPr>
          <w:rStyle w:val="Standardblau1"/>
        </w:rPr>
        <w:t>Aquatische, terrestrische und Übergangs- bzw. Vernetzungsfunktionen</w:t>
      </w:r>
    </w:p>
    <w:p w:rsidR="00C20EAE" w:rsidRPr="00C031B3" w:rsidRDefault="00C20EAE" w:rsidP="00C20EAE">
      <w:pPr>
        <w:rPr>
          <w:rStyle w:val="Standardblau1"/>
        </w:rPr>
      </w:pPr>
      <w:r w:rsidRPr="00C932D0">
        <w:rPr>
          <w:rStyle w:val="Standardblau1"/>
          <w:highlight w:val="yellow"/>
        </w:rPr>
        <w:t xml:space="preserve">Beschattung des Gewässers durch eine </w:t>
      </w:r>
      <w:r w:rsidRPr="00FF1B9A">
        <w:rPr>
          <w:rStyle w:val="Standardblau1"/>
          <w:highlight w:val="yellow"/>
        </w:rPr>
        <w:t>standortgerechte Bepflanzung (Sträucher/Bäume)</w:t>
      </w:r>
    </w:p>
    <w:p w:rsidR="00814D8B" w:rsidRPr="00814D8B" w:rsidRDefault="00814D8B" w:rsidP="00814D8B">
      <w:pPr>
        <w:rPr>
          <w:lang w:eastAsia="de-DE"/>
        </w:rPr>
      </w:pPr>
    </w:p>
    <w:p w:rsidR="00AA439F" w:rsidRPr="00AA439F" w:rsidRDefault="00A440A7" w:rsidP="00AA439F">
      <w:pPr>
        <w:pStyle w:val="berschrift1"/>
      </w:pPr>
      <w:bookmarkStart w:id="22" w:name="_Toc116976753"/>
      <w:r>
        <w:t>Massnahmenplanung</w:t>
      </w:r>
      <w:bookmarkEnd w:id="22"/>
    </w:p>
    <w:p w:rsidR="00A440A7" w:rsidRDefault="00AE4802" w:rsidP="005A73AF">
      <w:pPr>
        <w:pStyle w:val="berschrift2"/>
      </w:pPr>
      <w:bookmarkStart w:id="23" w:name="_Toc116976754"/>
      <w:r>
        <w:t>Variantenstudie</w:t>
      </w:r>
      <w:bookmarkEnd w:id="23"/>
    </w:p>
    <w:p w:rsidR="00AE4802" w:rsidRPr="005628FD" w:rsidRDefault="00D53F2C" w:rsidP="00AE4802">
      <w:pPr>
        <w:rPr>
          <w:rStyle w:val="Standardblau1"/>
        </w:rPr>
      </w:pPr>
      <w:r>
        <w:rPr>
          <w:rStyle w:val="Standardblau1"/>
        </w:rPr>
        <w:t xml:space="preserve">Integrale Massnahmenplanung unter Berücksichtigung des Risikos (risikobasiert) und aller möglichen Massnahmen (optimale Massnahmenkombination), </w:t>
      </w:r>
      <w:r w:rsidR="00AE4802">
        <w:rPr>
          <w:rStyle w:val="Standardblau1"/>
        </w:rPr>
        <w:t>Variantenstudie mit möglichen Massnahmen</w:t>
      </w:r>
    </w:p>
    <w:p w:rsidR="00AE4802" w:rsidRDefault="004A0272" w:rsidP="004A0272">
      <w:pPr>
        <w:pStyle w:val="berschrift3"/>
      </w:pPr>
      <w:bookmarkStart w:id="24" w:name="_Toc116976755"/>
      <w:r>
        <w:t xml:space="preserve">Beschrieb Variante 1 bis Variante </w:t>
      </w:r>
      <w:r w:rsidRPr="004A0272">
        <w:rPr>
          <w:color w:val="4F81BD" w:themeColor="accent1"/>
        </w:rPr>
        <w:t>xxx</w:t>
      </w:r>
      <w:bookmarkEnd w:id="24"/>
    </w:p>
    <w:p w:rsidR="00AE4802" w:rsidRDefault="00AE4802" w:rsidP="000A28BE">
      <w:pPr>
        <w:pStyle w:val="berschrift2"/>
      </w:pPr>
      <w:bookmarkStart w:id="25" w:name="_Toc116976756"/>
      <w:r>
        <w:t>Variantenvergleich</w:t>
      </w:r>
      <w:bookmarkEnd w:id="25"/>
    </w:p>
    <w:p w:rsidR="00220B7A" w:rsidRDefault="00AA439F" w:rsidP="00AE4802">
      <w:pPr>
        <w:rPr>
          <w:rStyle w:val="Standardblau1"/>
        </w:rPr>
        <w:sectPr w:rsidR="00220B7A" w:rsidSect="00220B7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616" w:right="1134" w:bottom="992" w:left="1418" w:header="851" w:footer="619" w:gutter="0"/>
          <w:cols w:space="708"/>
          <w:titlePg/>
          <w:docGrid w:linePitch="360"/>
        </w:sectPr>
      </w:pPr>
      <w:r>
        <w:rPr>
          <w:rStyle w:val="Standardblau1"/>
        </w:rPr>
        <w:t xml:space="preserve">Darstellung der Bewertungs- und Entscheidungskriterien, inkl. </w:t>
      </w:r>
      <w:r w:rsidR="00AE4802">
        <w:rPr>
          <w:rStyle w:val="Standardblau1"/>
        </w:rPr>
        <w:t>Machbarkeit, Verhältnismässigkeit</w:t>
      </w:r>
      <w:r w:rsidR="000A28B8">
        <w:rPr>
          <w:rStyle w:val="Standardblau1"/>
        </w:rPr>
        <w:t xml:space="preserve"> (gemäss Tabelle unten) sowie Prüfung </w:t>
      </w:r>
      <w:r w:rsidR="00AE4802">
        <w:rPr>
          <w:rStyle w:val="Standardblau1"/>
        </w:rPr>
        <w:t>Wirtschaftlichkeit (</w:t>
      </w:r>
      <w:proofErr w:type="spellStart"/>
      <w:r w:rsidR="00AE4802">
        <w:rPr>
          <w:rStyle w:val="Standardblau1"/>
        </w:rPr>
        <w:t>EconoMe</w:t>
      </w:r>
      <w:proofErr w:type="spellEnd"/>
      <w:r w:rsidR="000A28B8">
        <w:rPr>
          <w:rStyle w:val="Standardblau1"/>
        </w:rPr>
        <w:t xml:space="preserve"> oder </w:t>
      </w:r>
      <w:proofErr w:type="spellStart"/>
      <w:r w:rsidR="000A28B8">
        <w:rPr>
          <w:rStyle w:val="Standardblau1"/>
        </w:rPr>
        <w:t>EconoMeLight</w:t>
      </w:r>
      <w:proofErr w:type="spellEnd"/>
      <w:r w:rsidR="00AE4802">
        <w:rPr>
          <w:rStyle w:val="Standardblau1"/>
        </w:rPr>
        <w:t>)</w:t>
      </w:r>
    </w:p>
    <w:p w:rsidR="0064055C" w:rsidRPr="0064055C" w:rsidRDefault="0064055C" w:rsidP="0064055C">
      <w:pPr>
        <w:pStyle w:val="Beschriftung"/>
        <w:keepNext/>
        <w:rPr>
          <w:color w:val="000000" w:themeColor="text1"/>
        </w:rPr>
      </w:pPr>
      <w:r w:rsidRPr="0064055C">
        <w:rPr>
          <w:color w:val="000000" w:themeColor="text1"/>
        </w:rPr>
        <w:lastRenderedPageBreak/>
        <w:t xml:space="preserve">Tabelle </w:t>
      </w:r>
      <w:r w:rsidRPr="0064055C">
        <w:rPr>
          <w:color w:val="000000" w:themeColor="text1"/>
        </w:rPr>
        <w:fldChar w:fldCharType="begin"/>
      </w:r>
      <w:r w:rsidRPr="0064055C">
        <w:rPr>
          <w:color w:val="000000" w:themeColor="text1"/>
        </w:rPr>
        <w:instrText xml:space="preserve"> SEQ Tabelle \* ARABIC </w:instrText>
      </w:r>
      <w:r w:rsidRPr="0064055C">
        <w:rPr>
          <w:color w:val="000000" w:themeColor="text1"/>
        </w:rPr>
        <w:fldChar w:fldCharType="separate"/>
      </w:r>
      <w:r w:rsidRPr="0064055C">
        <w:rPr>
          <w:noProof/>
          <w:color w:val="000000" w:themeColor="text1"/>
        </w:rPr>
        <w:t>1</w:t>
      </w:r>
      <w:r w:rsidRPr="0064055C">
        <w:rPr>
          <w:color w:val="000000" w:themeColor="text1"/>
        </w:rPr>
        <w:fldChar w:fldCharType="end"/>
      </w:r>
      <w:r w:rsidRPr="0064055C">
        <w:rPr>
          <w:color w:val="000000" w:themeColor="text1"/>
        </w:rPr>
        <w:t>: Variantenvergleich</w:t>
      </w:r>
    </w:p>
    <w:bookmarkStart w:id="26" w:name="_MON_1662463843"/>
    <w:bookmarkEnd w:id="26"/>
    <w:p w:rsidR="00220B7A" w:rsidRDefault="001B3474">
      <w:pPr>
        <w:rPr>
          <w:rStyle w:val="Standardblau1"/>
        </w:rPr>
        <w:sectPr w:rsidR="00220B7A" w:rsidSect="004E6232">
          <w:headerReference w:type="first" r:id="rId13"/>
          <w:footerReference w:type="first" r:id="rId14"/>
          <w:pgSz w:w="16838" w:h="11906" w:orient="landscape" w:code="9"/>
          <w:pgMar w:top="851" w:right="1616" w:bottom="1134" w:left="992" w:header="851" w:footer="441" w:gutter="0"/>
          <w:cols w:space="708"/>
          <w:titlePg/>
          <w:docGrid w:linePitch="360"/>
        </w:sectPr>
      </w:pPr>
      <w:r>
        <w:rPr>
          <w:rStyle w:val="Standardblau1"/>
        </w:rPr>
        <w:object w:dxaOrig="20883" w:dyaOrig="16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6pt;height:403.2pt" o:ole="">
            <v:imagedata r:id="rId15" o:title=""/>
          </v:shape>
          <o:OLEObject Type="Embed" ProgID="Excel.Sheet.12" ShapeID="_x0000_i1025" DrawAspect="Content" ObjectID="_1791195362" r:id="rId16"/>
        </w:object>
      </w:r>
    </w:p>
    <w:p w:rsidR="002C6E6D" w:rsidRPr="00577516" w:rsidRDefault="002C6E6D" w:rsidP="0064055C">
      <w:pPr>
        <w:pStyle w:val="berschrift3"/>
        <w:rPr>
          <w:i/>
          <w:iCs/>
        </w:rPr>
      </w:pPr>
      <w:bookmarkStart w:id="27" w:name="_Toc36546972"/>
      <w:bookmarkStart w:id="28" w:name="_Toc37245246"/>
      <w:bookmarkStart w:id="29" w:name="_Toc52892312"/>
      <w:bookmarkStart w:id="30" w:name="_Toc116976757"/>
      <w:r w:rsidRPr="0064055C">
        <w:lastRenderedPageBreak/>
        <w:t>Synergien</w:t>
      </w:r>
      <w:r w:rsidRPr="00B14060">
        <w:t xml:space="preserve"> und Konflikte</w:t>
      </w:r>
      <w:bookmarkEnd w:id="27"/>
      <w:bookmarkEnd w:id="28"/>
      <w:bookmarkEnd w:id="29"/>
      <w:bookmarkEnd w:id="30"/>
    </w:p>
    <w:p w:rsidR="00577516" w:rsidRDefault="00577516" w:rsidP="00577516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577516" w:rsidRPr="00B14060" w:rsidRDefault="00577516" w:rsidP="00577516">
      <w:pPr>
        <w:rPr>
          <w:b/>
          <w:i/>
          <w:iCs/>
          <w:lang w:eastAsia="de-DE"/>
        </w:rPr>
      </w:pPr>
    </w:p>
    <w:p w:rsidR="00B14060" w:rsidRPr="00B14060" w:rsidRDefault="00B14060" w:rsidP="0064055C">
      <w:pPr>
        <w:pStyle w:val="berschrift3"/>
      </w:pPr>
      <w:bookmarkStart w:id="31" w:name="_Toc116976758"/>
      <w:r w:rsidRPr="00B14060">
        <w:t>Interessensabwägung</w:t>
      </w:r>
      <w:bookmarkEnd w:id="31"/>
    </w:p>
    <w:p w:rsidR="00577516" w:rsidRDefault="00577516" w:rsidP="00577516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F534B1" w:rsidRDefault="00F534B1" w:rsidP="00577516">
      <w:pPr>
        <w:rPr>
          <w:rStyle w:val="Standardblau1"/>
        </w:rPr>
      </w:pPr>
    </w:p>
    <w:p w:rsidR="00B14060" w:rsidRDefault="0064055C" w:rsidP="0064055C">
      <w:pPr>
        <w:pStyle w:val="berschrift3"/>
      </w:pPr>
      <w:bookmarkStart w:id="32" w:name="_Toc116976759"/>
      <w:r w:rsidRPr="0064055C">
        <w:t>Zielerreichung</w:t>
      </w:r>
      <w:bookmarkEnd w:id="32"/>
    </w:p>
    <w:p w:rsidR="000A28BE" w:rsidRDefault="00F534B1" w:rsidP="000A28BE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F534B1" w:rsidRPr="00F534B1" w:rsidRDefault="00F534B1" w:rsidP="000A28BE">
      <w:pPr>
        <w:rPr>
          <w:rStyle w:val="Standardblau1"/>
          <w:i w:val="0"/>
          <w:iCs w:val="0"/>
        </w:rPr>
      </w:pPr>
    </w:p>
    <w:p w:rsidR="00AE4802" w:rsidRDefault="00AE4802" w:rsidP="005A73AF">
      <w:pPr>
        <w:pStyle w:val="berschrift2"/>
      </w:pPr>
      <w:bookmarkStart w:id="33" w:name="_Toc116976760"/>
      <w:r>
        <w:t>Bestvariante</w:t>
      </w:r>
      <w:bookmarkEnd w:id="33"/>
    </w:p>
    <w:p w:rsidR="002211E0" w:rsidRDefault="002211E0" w:rsidP="002211E0">
      <w:pPr>
        <w:rPr>
          <w:rStyle w:val="Standardblau1"/>
        </w:rPr>
      </w:pPr>
      <w:r w:rsidRPr="00C031B3">
        <w:rPr>
          <w:rStyle w:val="Standardblau1"/>
        </w:rPr>
        <w:t>Text inkl. Begründung Wahl / Ökologischer Nutzen / Machbarkeit /</w:t>
      </w:r>
      <w:r w:rsidR="00D53F2C">
        <w:rPr>
          <w:rStyle w:val="Standardblau1"/>
        </w:rPr>
        <w:t xml:space="preserve"> Risikoreduktion /</w:t>
      </w:r>
      <w:r w:rsidRPr="00C031B3">
        <w:rPr>
          <w:rStyle w:val="Standardblau1"/>
        </w:rPr>
        <w:t xml:space="preserve"> Kostenschätzung / Verhältnismässigkeit (Kosten/Nutzen)</w:t>
      </w:r>
      <w:r>
        <w:rPr>
          <w:rStyle w:val="Standardblau1"/>
        </w:rPr>
        <w:t xml:space="preserve"> / Beurteilung Tabelle Kp. 7.1.1</w:t>
      </w:r>
    </w:p>
    <w:p w:rsidR="00AA439F" w:rsidRPr="00AA439F" w:rsidRDefault="00AA439F" w:rsidP="00AA439F">
      <w:pPr>
        <w:rPr>
          <w:lang w:eastAsia="de-DE"/>
        </w:rPr>
      </w:pPr>
    </w:p>
    <w:p w:rsidR="00AE4802" w:rsidRDefault="00AE4802" w:rsidP="00AE4802">
      <w:pPr>
        <w:pStyle w:val="berschrift3"/>
      </w:pPr>
      <w:bookmarkStart w:id="34" w:name="_Toc116976761"/>
      <w:r>
        <w:t>Bauliche Massnahmen</w:t>
      </w:r>
      <w:bookmarkEnd w:id="34"/>
    </w:p>
    <w:p w:rsidR="002211E0" w:rsidRDefault="002211E0" w:rsidP="002211E0">
      <w:pPr>
        <w:rPr>
          <w:rStyle w:val="Standardblau1"/>
        </w:rPr>
      </w:pPr>
      <w:r w:rsidRPr="00C031B3">
        <w:rPr>
          <w:rStyle w:val="Standardblau1"/>
        </w:rPr>
        <w:t xml:space="preserve">Text Massnahmenbeschrieb inkl. technischer Begründung (Bemessung Blockverbauung am Ufer, Nachweis Rampenstabilität bei </w:t>
      </w:r>
      <w:proofErr w:type="spellStart"/>
      <w:r w:rsidRPr="00C031B3">
        <w:rPr>
          <w:rStyle w:val="Standardblau1"/>
        </w:rPr>
        <w:t>Lebendverbau</w:t>
      </w:r>
      <w:proofErr w:type="spellEnd"/>
      <w:r w:rsidRPr="00C031B3">
        <w:rPr>
          <w:rStyle w:val="Standardblau1"/>
        </w:rPr>
        <w:t>, Sohlensubstrat, usw.)</w:t>
      </w:r>
      <w:r w:rsidR="0064055C">
        <w:rPr>
          <w:rStyle w:val="Standardblau1"/>
        </w:rPr>
        <w:t xml:space="preserve"> </w:t>
      </w:r>
      <w:r>
        <w:rPr>
          <w:rStyle w:val="Standardblau1"/>
        </w:rPr>
        <w:t>Materialbewirtschaftungskonzept und Materialbilanz</w:t>
      </w:r>
    </w:p>
    <w:p w:rsidR="000A28BE" w:rsidRPr="000A28BE" w:rsidRDefault="000A28BE" w:rsidP="000A28BE">
      <w:pPr>
        <w:rPr>
          <w:rStyle w:val="Standardblau1"/>
          <w:color w:val="000000" w:themeColor="text1"/>
        </w:rPr>
      </w:pPr>
    </w:p>
    <w:p w:rsidR="00AA439F" w:rsidRDefault="0064055C" w:rsidP="0064055C">
      <w:pPr>
        <w:pStyle w:val="berschrift3"/>
      </w:pPr>
      <w:bookmarkStart w:id="35" w:name="_Toc116976762"/>
      <w:r>
        <w:t>Hydraulische Nachweise</w:t>
      </w:r>
      <w:bookmarkEnd w:id="35"/>
    </w:p>
    <w:p w:rsidR="000A28BE" w:rsidRPr="000A28BE" w:rsidRDefault="000A28BE" w:rsidP="000A28BE">
      <w:pPr>
        <w:rPr>
          <w:lang w:eastAsia="de-DE"/>
        </w:rPr>
      </w:pPr>
    </w:p>
    <w:p w:rsidR="00A440A7" w:rsidRDefault="00A440A7" w:rsidP="00AE4802">
      <w:pPr>
        <w:pStyle w:val="berschrift3"/>
      </w:pPr>
      <w:bookmarkStart w:id="36" w:name="_Toc116976763"/>
      <w:r>
        <w:t>Raumplanerische Massnahmen</w:t>
      </w:r>
      <w:bookmarkEnd w:id="36"/>
    </w:p>
    <w:p w:rsidR="002211E0" w:rsidRDefault="002211E0" w:rsidP="002211E0">
      <w:pPr>
        <w:rPr>
          <w:rStyle w:val="Standardblau1"/>
        </w:rPr>
      </w:pPr>
      <w:r w:rsidRPr="00C031B3">
        <w:rPr>
          <w:rStyle w:val="Standardblau1"/>
        </w:rPr>
        <w:t>Text</w:t>
      </w:r>
      <w:r>
        <w:rPr>
          <w:rStyle w:val="Standardblau1"/>
        </w:rPr>
        <w:t xml:space="preserve"> inkl. Berücksichtigung Gewässerraum (</w:t>
      </w:r>
      <w:r w:rsidRPr="007E171D">
        <w:rPr>
          <w:rStyle w:val="Standardblau1"/>
        </w:rPr>
        <w:t>Zusammenfassung Ergebnis separater Planungsbericht</w:t>
      </w:r>
      <w:r>
        <w:rPr>
          <w:rStyle w:val="Standardblau1"/>
        </w:rPr>
        <w:t>)</w:t>
      </w:r>
    </w:p>
    <w:p w:rsidR="000A28BE" w:rsidRPr="000A28BE" w:rsidRDefault="000A28BE" w:rsidP="002211E0">
      <w:pPr>
        <w:rPr>
          <w:rStyle w:val="Standardblau1"/>
          <w:color w:val="000000" w:themeColor="text1"/>
        </w:rPr>
      </w:pPr>
    </w:p>
    <w:p w:rsidR="00A440A7" w:rsidRDefault="00A440A7" w:rsidP="00AE4802">
      <w:pPr>
        <w:pStyle w:val="berschrift3"/>
      </w:pPr>
      <w:bookmarkStart w:id="37" w:name="_Toc116976764"/>
      <w:r>
        <w:t>Ökologische Massnahmen</w:t>
      </w:r>
      <w:bookmarkEnd w:id="37"/>
    </w:p>
    <w:p w:rsidR="00F534B1" w:rsidRDefault="00F534B1" w:rsidP="00F534B1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F534B1" w:rsidRPr="00F534B1" w:rsidRDefault="00F534B1" w:rsidP="00F534B1">
      <w:pPr>
        <w:rPr>
          <w:rStyle w:val="Standardblau1"/>
          <w:i w:val="0"/>
          <w:color w:val="000000" w:themeColor="text1"/>
        </w:rPr>
      </w:pPr>
    </w:p>
    <w:p w:rsidR="00AA439F" w:rsidRDefault="00AA439F" w:rsidP="00AA439F">
      <w:pPr>
        <w:pStyle w:val="berschrift3"/>
      </w:pPr>
      <w:bookmarkStart w:id="38" w:name="_Toc116976765"/>
      <w:r>
        <w:t>Unterhalt</w:t>
      </w:r>
      <w:r w:rsidR="00117EB0">
        <w:t>smassnahmen</w:t>
      </w:r>
      <w:bookmarkEnd w:id="38"/>
    </w:p>
    <w:p w:rsidR="00AA439F" w:rsidRDefault="00906BCE" w:rsidP="00AA439F">
      <w:pPr>
        <w:rPr>
          <w:rStyle w:val="Standardblau1"/>
        </w:rPr>
      </w:pPr>
      <w:r>
        <w:rPr>
          <w:rStyle w:val="Standardblau1"/>
        </w:rPr>
        <w:t>Festlegen der Unterhaltsmassnahmen</w:t>
      </w:r>
    </w:p>
    <w:p w:rsidR="00B14060" w:rsidRPr="00AA439F" w:rsidRDefault="00B14060" w:rsidP="00AA439F">
      <w:pPr>
        <w:rPr>
          <w:lang w:eastAsia="de-DE"/>
        </w:rPr>
      </w:pPr>
    </w:p>
    <w:p w:rsidR="00AA439F" w:rsidRDefault="00AA439F" w:rsidP="00AA439F">
      <w:pPr>
        <w:pStyle w:val="berschrift3"/>
      </w:pPr>
      <w:bookmarkStart w:id="39" w:name="_Toc116976767"/>
      <w:r>
        <w:t>Landbereitstellung</w:t>
      </w:r>
      <w:bookmarkEnd w:id="39"/>
    </w:p>
    <w:p w:rsidR="00B14060" w:rsidRPr="002672F0" w:rsidRDefault="00B14060" w:rsidP="00B14060">
      <w:pPr>
        <w:rPr>
          <w:rStyle w:val="Standardblau1"/>
        </w:rPr>
      </w:pPr>
      <w:r w:rsidRPr="002672F0">
        <w:rPr>
          <w:rStyle w:val="Standardblau1"/>
        </w:rPr>
        <w:t>Text Landumlegung, freihändiger Erwerb, Enteignung, Grunddienstbarkeit, Baurecht</w:t>
      </w:r>
    </w:p>
    <w:p w:rsidR="00B14060" w:rsidRPr="00B14060" w:rsidRDefault="00B14060" w:rsidP="00B14060">
      <w:pPr>
        <w:rPr>
          <w:lang w:eastAsia="de-DE"/>
        </w:rPr>
      </w:pPr>
    </w:p>
    <w:p w:rsidR="00A440A7" w:rsidRDefault="005457B3" w:rsidP="00A440A7">
      <w:pPr>
        <w:pStyle w:val="berschrift1"/>
        <w:rPr>
          <w:lang w:eastAsia="de-DE"/>
        </w:rPr>
      </w:pPr>
      <w:bookmarkStart w:id="40" w:name="_Toc116976768"/>
      <w:r>
        <w:rPr>
          <w:lang w:eastAsia="de-DE"/>
        </w:rPr>
        <w:t>Auswirkung der M</w:t>
      </w:r>
      <w:r w:rsidR="00AA439F">
        <w:rPr>
          <w:lang w:eastAsia="de-DE"/>
        </w:rPr>
        <w:t>assnahmen</w:t>
      </w:r>
      <w:bookmarkEnd w:id="40"/>
    </w:p>
    <w:p w:rsidR="009702D5" w:rsidRPr="009702D5" w:rsidRDefault="009702D5" w:rsidP="005A73AF">
      <w:pPr>
        <w:pStyle w:val="berschrift2"/>
        <w:rPr>
          <w:highlight w:val="yellow"/>
        </w:rPr>
      </w:pPr>
      <w:bookmarkStart w:id="41" w:name="_Toc116976769"/>
      <w:r w:rsidRPr="009702D5">
        <w:rPr>
          <w:highlight w:val="yellow"/>
        </w:rPr>
        <w:t>Schadenpotenzial</w:t>
      </w:r>
    </w:p>
    <w:p w:rsidR="009702D5" w:rsidRDefault="009702D5" w:rsidP="009702D5">
      <w:pPr>
        <w:rPr>
          <w:rStyle w:val="Standardblau1"/>
        </w:rPr>
      </w:pPr>
      <w:r w:rsidRPr="009702D5">
        <w:rPr>
          <w:rStyle w:val="Standardblau1"/>
          <w:highlight w:val="yellow"/>
        </w:rPr>
        <w:t>Text (wie wirken sich die Massnahmen auf das bestehende Schadenpotenzial aus, inkl. Beurteilung der Wirkung auf den Oberflächenabfluss)</w:t>
      </w:r>
    </w:p>
    <w:p w:rsidR="009702D5" w:rsidRPr="009702D5" w:rsidRDefault="009702D5" w:rsidP="009702D5">
      <w:pPr>
        <w:rPr>
          <w:lang w:eastAsia="de-DE"/>
        </w:rPr>
      </w:pPr>
    </w:p>
    <w:p w:rsidR="001D2784" w:rsidRDefault="001D2784" w:rsidP="005A73AF">
      <w:pPr>
        <w:pStyle w:val="berschrift2"/>
      </w:pPr>
      <w:r w:rsidRPr="00D879F2">
        <w:lastRenderedPageBreak/>
        <w:t>Siedlung und Nutzfläche</w:t>
      </w:r>
      <w:bookmarkEnd w:id="41"/>
    </w:p>
    <w:p w:rsidR="00577516" w:rsidRDefault="00577516" w:rsidP="00577516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577516" w:rsidRPr="00577516" w:rsidRDefault="00577516" w:rsidP="00577516">
      <w:pPr>
        <w:rPr>
          <w:lang w:eastAsia="de-DE"/>
        </w:rPr>
      </w:pPr>
    </w:p>
    <w:p w:rsidR="001D2784" w:rsidRDefault="001D2784" w:rsidP="005A73AF">
      <w:pPr>
        <w:pStyle w:val="berschrift2"/>
      </w:pPr>
      <w:bookmarkStart w:id="42" w:name="_Toc116976770"/>
      <w:r w:rsidRPr="00D879F2">
        <w:t>Naherholung</w:t>
      </w:r>
      <w:bookmarkEnd w:id="42"/>
    </w:p>
    <w:p w:rsidR="00577516" w:rsidRDefault="00577516" w:rsidP="00577516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577516" w:rsidRPr="00577516" w:rsidRDefault="00577516" w:rsidP="00577516">
      <w:pPr>
        <w:rPr>
          <w:lang w:eastAsia="de-DE"/>
        </w:rPr>
      </w:pPr>
    </w:p>
    <w:p w:rsidR="001D2784" w:rsidRDefault="001D2784" w:rsidP="005A73AF">
      <w:pPr>
        <w:pStyle w:val="berschrift2"/>
      </w:pPr>
      <w:bookmarkStart w:id="43" w:name="_Toc116976771"/>
      <w:r w:rsidRPr="00D879F2">
        <w:t>Natur und Landschaft</w:t>
      </w:r>
      <w:bookmarkEnd w:id="43"/>
    </w:p>
    <w:p w:rsidR="00577516" w:rsidRDefault="006F0166" w:rsidP="00577516">
      <w:pPr>
        <w:rPr>
          <w:rStyle w:val="Standardblau1"/>
        </w:rPr>
      </w:pPr>
      <w:r w:rsidRPr="006F0166">
        <w:rPr>
          <w:rStyle w:val="Standardblau1"/>
          <w:highlight w:val="yellow"/>
        </w:rPr>
        <w:t>B</w:t>
      </w:r>
      <w:r>
        <w:rPr>
          <w:rStyle w:val="Standardblau1"/>
          <w:highlight w:val="yellow"/>
        </w:rPr>
        <w:t>estockung und Läng</w:t>
      </w:r>
      <w:r w:rsidRPr="006F0166">
        <w:rPr>
          <w:rStyle w:val="Standardblau1"/>
          <w:highlight w:val="yellow"/>
        </w:rPr>
        <w:t>svernetzung</w:t>
      </w:r>
    </w:p>
    <w:p w:rsidR="00577516" w:rsidRPr="00577516" w:rsidRDefault="00577516" w:rsidP="00577516">
      <w:pPr>
        <w:rPr>
          <w:lang w:eastAsia="de-DE"/>
        </w:rPr>
      </w:pPr>
    </w:p>
    <w:p w:rsidR="001D2784" w:rsidRDefault="001D2784" w:rsidP="005A73AF">
      <w:pPr>
        <w:pStyle w:val="berschrift2"/>
      </w:pPr>
      <w:bookmarkStart w:id="44" w:name="_Toc116976772"/>
      <w:r w:rsidRPr="00D879F2">
        <w:t>Gewässerökologie und Fischerei</w:t>
      </w:r>
      <w:bookmarkEnd w:id="44"/>
    </w:p>
    <w:p w:rsidR="00577516" w:rsidRDefault="006F0166" w:rsidP="00577516">
      <w:pPr>
        <w:rPr>
          <w:rStyle w:val="Standardblau1"/>
        </w:rPr>
      </w:pPr>
      <w:r w:rsidRPr="006F0166">
        <w:rPr>
          <w:rStyle w:val="Standardblau1"/>
          <w:highlight w:val="yellow"/>
        </w:rPr>
        <w:t>Beschattungsgrad und Wassertemperatur</w:t>
      </w:r>
    </w:p>
    <w:p w:rsidR="00577516" w:rsidRPr="00577516" w:rsidRDefault="00577516" w:rsidP="00577516">
      <w:pPr>
        <w:rPr>
          <w:lang w:eastAsia="de-DE"/>
        </w:rPr>
      </w:pPr>
    </w:p>
    <w:p w:rsidR="001D2784" w:rsidRDefault="001D2784" w:rsidP="005A73AF">
      <w:pPr>
        <w:pStyle w:val="berschrift2"/>
      </w:pPr>
      <w:bookmarkStart w:id="45" w:name="_Toc116976773"/>
      <w:r w:rsidRPr="00D879F2">
        <w:t>Grundwasser</w:t>
      </w:r>
      <w:bookmarkEnd w:id="45"/>
    </w:p>
    <w:p w:rsidR="00577516" w:rsidRDefault="00577516" w:rsidP="00577516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577516" w:rsidRPr="00577516" w:rsidRDefault="00577516" w:rsidP="00577516">
      <w:pPr>
        <w:rPr>
          <w:lang w:eastAsia="de-DE"/>
        </w:rPr>
      </w:pPr>
    </w:p>
    <w:p w:rsidR="001D2784" w:rsidRDefault="001D2784" w:rsidP="005A73AF">
      <w:pPr>
        <w:pStyle w:val="berschrift2"/>
      </w:pPr>
      <w:bookmarkStart w:id="46" w:name="_Toc116976774"/>
      <w:r w:rsidRPr="00D879F2">
        <w:t>Wald</w:t>
      </w:r>
      <w:bookmarkEnd w:id="46"/>
    </w:p>
    <w:p w:rsidR="00577516" w:rsidRDefault="00577516" w:rsidP="00577516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577516" w:rsidRPr="00577516" w:rsidRDefault="00577516" w:rsidP="00577516">
      <w:pPr>
        <w:rPr>
          <w:lang w:eastAsia="de-DE"/>
        </w:rPr>
      </w:pPr>
    </w:p>
    <w:p w:rsidR="001D2784" w:rsidRPr="00D879F2" w:rsidRDefault="001D2784" w:rsidP="005A73AF">
      <w:pPr>
        <w:pStyle w:val="berschrift2"/>
      </w:pPr>
      <w:bookmarkStart w:id="47" w:name="_Toc116976775"/>
      <w:r w:rsidRPr="00D879F2">
        <w:t>Landwirtschaft</w:t>
      </w:r>
      <w:bookmarkEnd w:id="47"/>
    </w:p>
    <w:p w:rsidR="001D2784" w:rsidRPr="00D34C14" w:rsidRDefault="00D34C14" w:rsidP="00D34C14">
      <w:pPr>
        <w:rPr>
          <w:rStyle w:val="Standardblau1"/>
          <w:i w:val="0"/>
          <w:color w:val="auto"/>
        </w:rPr>
      </w:pPr>
      <w:r>
        <w:rPr>
          <w:rStyle w:val="Standardblau1"/>
        </w:rPr>
        <w:t xml:space="preserve">Text Betroffene landwirtschaftliche Nutzfläche / Kantonaler </w:t>
      </w:r>
      <w:proofErr w:type="spellStart"/>
      <w:r>
        <w:rPr>
          <w:rStyle w:val="Standardblau1"/>
        </w:rPr>
        <w:t>Sachplan</w:t>
      </w:r>
      <w:proofErr w:type="spellEnd"/>
      <w:r>
        <w:rPr>
          <w:rStyle w:val="Standardblau1"/>
        </w:rPr>
        <w:t xml:space="preserve"> "</w:t>
      </w:r>
      <w:r w:rsidR="001D2784">
        <w:rPr>
          <w:rStyle w:val="Standardblau1"/>
        </w:rPr>
        <w:t>Fruchtfolgeflächen", Umfang der betroffenen Fruchtfolgefläche im Perimet</w:t>
      </w:r>
      <w:r>
        <w:rPr>
          <w:rStyle w:val="Standardblau1"/>
        </w:rPr>
        <w:t>er gemäss nachfolgender Tabelle</w:t>
      </w:r>
      <w:r w:rsidR="001D2784">
        <w:rPr>
          <w:rStyle w:val="Standardblau1"/>
        </w:rPr>
        <w:br/>
      </w:r>
    </w:p>
    <w:tbl>
      <w:tblPr>
        <w:tblW w:w="924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026"/>
        <w:gridCol w:w="851"/>
        <w:gridCol w:w="108"/>
        <w:gridCol w:w="1026"/>
        <w:gridCol w:w="992"/>
        <w:gridCol w:w="1701"/>
        <w:gridCol w:w="1418"/>
        <w:gridCol w:w="2126"/>
      </w:tblGrid>
      <w:tr w:rsidR="001D2784" w:rsidRPr="00337E94" w:rsidTr="002C6E6D">
        <w:trPr>
          <w:trHeight w:val="340"/>
        </w:trPr>
        <w:tc>
          <w:tcPr>
            <w:tcW w:w="1026" w:type="dxa"/>
            <w:shd w:val="clear" w:color="auto" w:fill="000000" w:themeFill="text1"/>
          </w:tcPr>
          <w:p w:rsidR="001D2784" w:rsidRPr="00FD5E4B" w:rsidRDefault="001D2784" w:rsidP="002C6E6D">
            <w:pPr>
              <w:pStyle w:val="TabelleTitelzeile"/>
              <w:jc w:val="center"/>
            </w:pPr>
            <w:r w:rsidRPr="00FD5E4B">
              <w:t>Parzelle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D2784" w:rsidRPr="00FD5E4B" w:rsidRDefault="001D2784" w:rsidP="002C6E6D">
            <w:pPr>
              <w:pStyle w:val="TabelleTitelzeile"/>
              <w:jc w:val="center"/>
            </w:pPr>
            <w:r w:rsidRPr="00FD5E4B">
              <w:t>Fläche       [m</w:t>
            </w:r>
            <w:r w:rsidRPr="00FD5E4B">
              <w:rPr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1D2784" w:rsidRPr="00FD5E4B" w:rsidRDefault="001D2784" w:rsidP="002C6E6D">
            <w:pPr>
              <w:pStyle w:val="TabelleTitelzeile"/>
              <w:jc w:val="center"/>
            </w:pPr>
            <w:r w:rsidRPr="00FD5E4B">
              <w:t xml:space="preserve">FFF </w:t>
            </w:r>
            <w:r>
              <w:t xml:space="preserve">    </w:t>
            </w:r>
            <w:r w:rsidRPr="00FD5E4B">
              <w:t>[m</w:t>
            </w:r>
            <w:r w:rsidRPr="00E129DE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D2784" w:rsidRPr="00FD5E4B" w:rsidRDefault="001D2784" w:rsidP="002C6E6D">
            <w:pPr>
              <w:pStyle w:val="TabelleTitelzeile"/>
              <w:jc w:val="center"/>
            </w:pPr>
            <w:proofErr w:type="spellStart"/>
            <w:r w:rsidRPr="00FD5E4B">
              <w:t>GewR</w:t>
            </w:r>
            <w:proofErr w:type="spellEnd"/>
            <w:r w:rsidRPr="00FD5E4B">
              <w:t xml:space="preserve">                          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D2784" w:rsidRPr="00FD5E4B" w:rsidRDefault="001D2784" w:rsidP="002C6E6D">
            <w:pPr>
              <w:pStyle w:val="TabelleTitelzeile"/>
              <w:jc w:val="center"/>
            </w:pPr>
            <w:r w:rsidRPr="00FD5E4B">
              <w:t xml:space="preserve">FFF im </w:t>
            </w:r>
            <w:proofErr w:type="spellStart"/>
            <w:r w:rsidRPr="00FD5E4B">
              <w:t>GewR</w:t>
            </w:r>
            <w:proofErr w:type="spellEnd"/>
            <w:r w:rsidRPr="00FD5E4B">
              <w:t xml:space="preserve">                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D2784" w:rsidRPr="00FD5E4B" w:rsidRDefault="001D2784" w:rsidP="002C6E6D">
            <w:pPr>
              <w:pStyle w:val="TabelleTitelzeile"/>
              <w:jc w:val="center"/>
            </w:pPr>
            <w:r w:rsidRPr="00FD5E4B">
              <w:t>FFF Verlust 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2126" w:type="dxa"/>
            <w:shd w:val="clear" w:color="auto" w:fill="000000" w:themeFill="text1"/>
          </w:tcPr>
          <w:p w:rsidR="001D2784" w:rsidRPr="00FD5E4B" w:rsidRDefault="001D2784" w:rsidP="002C6E6D">
            <w:pPr>
              <w:pStyle w:val="TabelleTitelzeile"/>
              <w:jc w:val="center"/>
            </w:pPr>
            <w:r w:rsidRPr="00FD5E4B">
              <w:t>FFF bleibend         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</w:tr>
      <w:tr w:rsidR="001D2784" w:rsidRPr="00337E94" w:rsidTr="002C6E6D">
        <w:trPr>
          <w:trHeight w:val="340"/>
        </w:trPr>
        <w:tc>
          <w:tcPr>
            <w:tcW w:w="1026" w:type="dxa"/>
            <w:tcBorders>
              <w:right w:val="nil"/>
            </w:tcBorders>
          </w:tcPr>
          <w:p w:rsidR="001D2784" w:rsidRPr="002146EF" w:rsidRDefault="001D2784" w:rsidP="002C6E6D">
            <w:pPr>
              <w:pStyle w:val="TabelleZelltext"/>
              <w:jc w:val="center"/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784" w:rsidRPr="002146EF" w:rsidRDefault="001D2784" w:rsidP="002C6E6D">
            <w:pPr>
              <w:pStyle w:val="TabelleZelltext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784" w:rsidRPr="002146EF" w:rsidRDefault="001D2784" w:rsidP="002C6E6D">
            <w:pPr>
              <w:pStyle w:val="TabelleZelltex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784" w:rsidRPr="002146EF" w:rsidRDefault="001D2784" w:rsidP="002C6E6D">
            <w:pPr>
              <w:pStyle w:val="TabelleZelltex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784" w:rsidRPr="002146EF" w:rsidRDefault="001D2784" w:rsidP="002C6E6D">
            <w:pPr>
              <w:pStyle w:val="TabelleZelltex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784" w:rsidRPr="002146EF" w:rsidRDefault="001D2784" w:rsidP="002C6E6D">
            <w:pPr>
              <w:pStyle w:val="TabelleZelltext"/>
              <w:jc w:val="center"/>
            </w:pPr>
          </w:p>
        </w:tc>
        <w:tc>
          <w:tcPr>
            <w:tcW w:w="2126" w:type="dxa"/>
            <w:tcBorders>
              <w:left w:val="nil"/>
            </w:tcBorders>
          </w:tcPr>
          <w:p w:rsidR="001D2784" w:rsidRPr="002146EF" w:rsidRDefault="001D2784" w:rsidP="002C6E6D">
            <w:pPr>
              <w:pStyle w:val="TabelleZelltext"/>
              <w:jc w:val="center"/>
            </w:pPr>
          </w:p>
        </w:tc>
      </w:tr>
      <w:tr w:rsidR="001D2784" w:rsidRPr="00337E94" w:rsidTr="002C6E6D">
        <w:trPr>
          <w:trHeight w:val="340"/>
        </w:trPr>
        <w:tc>
          <w:tcPr>
            <w:tcW w:w="1026" w:type="dxa"/>
            <w:tcBorders>
              <w:right w:val="nil"/>
            </w:tcBorders>
          </w:tcPr>
          <w:p w:rsidR="001D2784" w:rsidRPr="00665AD5" w:rsidRDefault="001D2784" w:rsidP="002C6E6D">
            <w:pPr>
              <w:pStyle w:val="TabelleZelltext"/>
              <w:jc w:val="center"/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D2784" w:rsidRPr="00567479" w:rsidRDefault="001D2784" w:rsidP="002C6E6D">
            <w:pPr>
              <w:pStyle w:val="TabelleZelltext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D2784" w:rsidRPr="00665AD5" w:rsidRDefault="001D2784" w:rsidP="002C6E6D">
            <w:pPr>
              <w:pStyle w:val="TabelleZelltex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D2784" w:rsidRPr="00665AD5" w:rsidRDefault="001D2784" w:rsidP="002C6E6D">
            <w:pPr>
              <w:pStyle w:val="TabelleZelltex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D2784" w:rsidRPr="00665AD5" w:rsidRDefault="001D2784" w:rsidP="002C6E6D">
            <w:pPr>
              <w:pStyle w:val="TabelleZelltex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D2784" w:rsidRPr="00665AD5" w:rsidRDefault="001D2784" w:rsidP="002C6E6D">
            <w:pPr>
              <w:pStyle w:val="TabelleZelltext"/>
              <w:jc w:val="center"/>
            </w:pPr>
          </w:p>
        </w:tc>
        <w:tc>
          <w:tcPr>
            <w:tcW w:w="2126" w:type="dxa"/>
            <w:tcBorders>
              <w:left w:val="nil"/>
            </w:tcBorders>
          </w:tcPr>
          <w:p w:rsidR="001D2784" w:rsidRPr="00665AD5" w:rsidRDefault="001D2784" w:rsidP="002C6E6D">
            <w:pPr>
              <w:pStyle w:val="TabelleZelltext"/>
              <w:jc w:val="center"/>
            </w:pPr>
          </w:p>
        </w:tc>
      </w:tr>
    </w:tbl>
    <w:p w:rsidR="001D2784" w:rsidRPr="002146EF" w:rsidRDefault="001D2784" w:rsidP="001D2784">
      <w:pPr>
        <w:rPr>
          <w:rStyle w:val="Tabellenbeschreibung"/>
        </w:rPr>
      </w:pPr>
      <w:proofErr w:type="spellStart"/>
      <w:r w:rsidRPr="002146EF">
        <w:rPr>
          <w:rStyle w:val="Tabellenbeschreibung"/>
        </w:rPr>
        <w:t>GewR</w:t>
      </w:r>
      <w:proofErr w:type="spellEnd"/>
      <w:r w:rsidRPr="002146EF">
        <w:rPr>
          <w:rStyle w:val="Tabellenbeschreibung"/>
        </w:rPr>
        <w:t xml:space="preserve"> = Fläche des grundeigentümerverbindlichen Gewässerraums</w:t>
      </w:r>
    </w:p>
    <w:p w:rsidR="001D2784" w:rsidRPr="002146EF" w:rsidRDefault="001D2784" w:rsidP="001D2784">
      <w:pPr>
        <w:rPr>
          <w:rStyle w:val="Tabellenbeschreibung"/>
        </w:rPr>
      </w:pPr>
      <w:r w:rsidRPr="002146EF">
        <w:rPr>
          <w:rStyle w:val="Tabellenbeschreibung"/>
        </w:rPr>
        <w:t xml:space="preserve">FFF = Fruchtfolgeflächen gemäss </w:t>
      </w:r>
      <w:proofErr w:type="spellStart"/>
      <w:r w:rsidRPr="002146EF">
        <w:rPr>
          <w:rStyle w:val="Tabellenbeschreibung"/>
        </w:rPr>
        <w:t>Sachplan</w:t>
      </w:r>
      <w:proofErr w:type="spellEnd"/>
      <w:r w:rsidRPr="002146EF">
        <w:rPr>
          <w:rStyle w:val="Tabellenbeschreibung"/>
        </w:rPr>
        <w:t xml:space="preserve"> (GIS-Datensatz </w:t>
      </w:r>
      <w:proofErr w:type="spellStart"/>
      <w:r w:rsidRPr="002146EF">
        <w:rPr>
          <w:rStyle w:val="Tabellenbeschreibung"/>
        </w:rPr>
        <w:t>ThurGIS</w:t>
      </w:r>
      <w:proofErr w:type="spellEnd"/>
      <w:r w:rsidRPr="002146EF">
        <w:rPr>
          <w:rStyle w:val="Tabellenbeschreibung"/>
        </w:rPr>
        <w:t>)</w:t>
      </w:r>
    </w:p>
    <w:p w:rsidR="001D2784" w:rsidRPr="002146EF" w:rsidRDefault="001D2784" w:rsidP="001D2784">
      <w:pPr>
        <w:rPr>
          <w:rStyle w:val="Tabellenbeschreibung"/>
        </w:rPr>
      </w:pPr>
      <w:r w:rsidRPr="002146EF">
        <w:rPr>
          <w:rStyle w:val="Tabellenbeschreibung"/>
        </w:rPr>
        <w:t xml:space="preserve">FFF Verlust = durch bauliche Massnahmen unwiderruflich verlorene FFF im grundeigentümerverbindlichen Gewässerraum </w:t>
      </w:r>
    </w:p>
    <w:p w:rsidR="001D2784" w:rsidRPr="002146EF" w:rsidRDefault="001D2784" w:rsidP="001D2784">
      <w:pPr>
        <w:rPr>
          <w:rStyle w:val="Tabellenbeschreibung"/>
        </w:rPr>
      </w:pPr>
      <w:r w:rsidRPr="002146EF">
        <w:rPr>
          <w:rStyle w:val="Tabellenbeschreibung"/>
        </w:rPr>
        <w:t>FFF bleibend = gemäss Art. 41c</w:t>
      </w:r>
      <w:r w:rsidRPr="002146EF">
        <w:rPr>
          <w:rStyle w:val="Tabellenbeschreibung"/>
          <w:vertAlign w:val="superscript"/>
        </w:rPr>
        <w:t>bis</w:t>
      </w:r>
      <w:r w:rsidRPr="002146EF">
        <w:rPr>
          <w:rStyle w:val="Tabellenbeschreibung"/>
        </w:rPr>
        <w:t xml:space="preserve"> </w:t>
      </w:r>
      <w:proofErr w:type="spellStart"/>
      <w:r w:rsidRPr="002146EF">
        <w:rPr>
          <w:rStyle w:val="Tabellenbeschreibung"/>
        </w:rPr>
        <w:t>GSchV</w:t>
      </w:r>
      <w:proofErr w:type="spellEnd"/>
      <w:r w:rsidRPr="002146EF">
        <w:rPr>
          <w:rStyle w:val="Tabellenbeschreibung"/>
        </w:rPr>
        <w:t xml:space="preserve"> separat auszuweisende FFF im grundeigentümerverbindlichen Gewässerraum </w:t>
      </w:r>
    </w:p>
    <w:p w:rsidR="001D2784" w:rsidRPr="005628FD" w:rsidRDefault="001D2784" w:rsidP="001D2784">
      <w:pPr>
        <w:ind w:left="705" w:hanging="705"/>
        <w:rPr>
          <w:rStyle w:val="Standardblau1"/>
        </w:rPr>
      </w:pPr>
    </w:p>
    <w:p w:rsidR="001D2784" w:rsidRDefault="0067660A" w:rsidP="005A73AF">
      <w:pPr>
        <w:pStyle w:val="berschrift2"/>
      </w:pPr>
      <w:bookmarkStart w:id="48" w:name="_Toc116976776"/>
      <w:r>
        <w:t>Siedlungsentwässerung</w:t>
      </w:r>
      <w:bookmarkEnd w:id="48"/>
    </w:p>
    <w:p w:rsidR="00577516" w:rsidRDefault="00577516" w:rsidP="00577516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577516" w:rsidRPr="00577516" w:rsidRDefault="00577516" w:rsidP="00577516">
      <w:pPr>
        <w:rPr>
          <w:lang w:eastAsia="de-DE"/>
        </w:rPr>
      </w:pPr>
    </w:p>
    <w:p w:rsidR="0067660A" w:rsidRDefault="00D879F2" w:rsidP="005A73AF">
      <w:pPr>
        <w:pStyle w:val="berschrift2"/>
      </w:pPr>
      <w:bookmarkStart w:id="49" w:name="_Toc116976777"/>
      <w:r>
        <w:t>Kantonsstrasse, Gemeindestrasse</w:t>
      </w:r>
      <w:r w:rsidR="0067660A">
        <w:t xml:space="preserve">, </w:t>
      </w:r>
      <w:proofErr w:type="spellStart"/>
      <w:r w:rsidR="0067660A">
        <w:t>Langsamverkehr</w:t>
      </w:r>
      <w:bookmarkEnd w:id="49"/>
      <w:proofErr w:type="spellEnd"/>
    </w:p>
    <w:p w:rsidR="00577516" w:rsidRDefault="00577516" w:rsidP="00577516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577516" w:rsidRPr="00577516" w:rsidRDefault="00577516" w:rsidP="00577516">
      <w:pPr>
        <w:rPr>
          <w:lang w:eastAsia="de-DE"/>
        </w:rPr>
      </w:pPr>
    </w:p>
    <w:p w:rsidR="0067660A" w:rsidRDefault="0067660A" w:rsidP="005A73AF">
      <w:pPr>
        <w:pStyle w:val="berschrift2"/>
      </w:pPr>
      <w:bookmarkStart w:id="50" w:name="_Toc116976778"/>
      <w:r>
        <w:t>Archäologie</w:t>
      </w:r>
      <w:bookmarkEnd w:id="50"/>
    </w:p>
    <w:p w:rsidR="00577516" w:rsidRDefault="00577516" w:rsidP="00577516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577516" w:rsidRPr="00577516" w:rsidRDefault="00577516" w:rsidP="00577516">
      <w:pPr>
        <w:rPr>
          <w:lang w:eastAsia="de-DE"/>
        </w:rPr>
      </w:pPr>
    </w:p>
    <w:p w:rsidR="0067660A" w:rsidRDefault="0067660A" w:rsidP="005A73AF">
      <w:pPr>
        <w:pStyle w:val="berschrift2"/>
      </w:pPr>
      <w:bookmarkStart w:id="51" w:name="_Toc116976779"/>
      <w:r>
        <w:t>Denkmalpflege</w:t>
      </w:r>
      <w:bookmarkEnd w:id="51"/>
      <w:r>
        <w:t xml:space="preserve"> </w:t>
      </w:r>
    </w:p>
    <w:p w:rsidR="00A440A7" w:rsidRDefault="00040896" w:rsidP="00A440A7">
      <w:pPr>
        <w:rPr>
          <w:rStyle w:val="Standardblau1"/>
        </w:rPr>
      </w:pPr>
      <w:r>
        <w:rPr>
          <w:rStyle w:val="Standardblau1"/>
        </w:rPr>
        <w:t>ISOS, NH</w:t>
      </w:r>
      <w:r w:rsidR="0067660A">
        <w:rPr>
          <w:rStyle w:val="Standardblau1"/>
        </w:rPr>
        <w:t>G, geschützte Objekte etc.</w:t>
      </w:r>
    </w:p>
    <w:p w:rsidR="006F0166" w:rsidRPr="002672F0" w:rsidRDefault="006F0166" w:rsidP="006F0166">
      <w:pPr>
        <w:pStyle w:val="berschrift2"/>
        <w:rPr>
          <w:highlight w:val="yellow"/>
        </w:rPr>
      </w:pPr>
      <w:bookmarkStart w:id="52" w:name="_Toc116976766"/>
      <w:r>
        <w:rPr>
          <w:highlight w:val="yellow"/>
        </w:rPr>
        <w:lastRenderedPageBreak/>
        <w:t xml:space="preserve">Eigentumsverhältnisse und </w:t>
      </w:r>
      <w:r w:rsidRPr="002672F0">
        <w:rPr>
          <w:highlight w:val="yellow"/>
        </w:rPr>
        <w:t>Pflichtstrecken</w:t>
      </w:r>
      <w:bookmarkEnd w:id="52"/>
    </w:p>
    <w:p w:rsidR="006F0166" w:rsidRDefault="006F0166" w:rsidP="006F0166">
      <w:pPr>
        <w:rPr>
          <w:i/>
          <w:color w:val="548DD4" w:themeColor="text2" w:themeTint="99"/>
          <w:highlight w:val="yellow"/>
          <w:lang w:eastAsia="de-DE"/>
        </w:rPr>
      </w:pPr>
      <w:r w:rsidRPr="002672F0">
        <w:rPr>
          <w:i/>
          <w:color w:val="548DD4" w:themeColor="text2" w:themeTint="99"/>
          <w:highlight w:val="yellow"/>
          <w:lang w:eastAsia="de-DE"/>
        </w:rPr>
        <w:t>Text (</w:t>
      </w:r>
      <w:r>
        <w:rPr>
          <w:i/>
          <w:color w:val="548DD4" w:themeColor="text2" w:themeTint="99"/>
          <w:highlight w:val="yellow"/>
          <w:lang w:eastAsia="de-DE"/>
        </w:rPr>
        <w:t>Wie beeinflusst/verändert die Umsetzung der Massnahmen die Eigentumsverhältnisse? Führt die Umsetzung der Massnahmen zu einem besonderen Vorteil gemäss</w:t>
      </w:r>
      <w:r>
        <w:rPr>
          <w:i/>
          <w:color w:val="548DD4" w:themeColor="text2" w:themeTint="99"/>
          <w:highlight w:val="yellow"/>
          <w:lang w:eastAsia="de-DE"/>
        </w:rPr>
        <w:br/>
        <w:t xml:space="preserve"> § 27 und § 28 des Gesetzes über den Wasserbau und den Schutz vor </w:t>
      </w:r>
      <w:proofErr w:type="spellStart"/>
      <w:r>
        <w:rPr>
          <w:i/>
          <w:color w:val="548DD4" w:themeColor="text2" w:themeTint="99"/>
          <w:highlight w:val="yellow"/>
          <w:lang w:eastAsia="de-DE"/>
        </w:rPr>
        <w:t>gravitativen</w:t>
      </w:r>
      <w:proofErr w:type="spellEnd"/>
      <w:r>
        <w:rPr>
          <w:i/>
          <w:color w:val="548DD4" w:themeColor="text2" w:themeTint="99"/>
          <w:highlight w:val="yellow"/>
          <w:lang w:eastAsia="de-DE"/>
        </w:rPr>
        <w:t xml:space="preserve"> Naturgefahren (WBSNG; RB 721.1)? </w:t>
      </w:r>
    </w:p>
    <w:p w:rsidR="006F0166" w:rsidRPr="002672F0" w:rsidRDefault="006F0166" w:rsidP="006F0166">
      <w:pPr>
        <w:rPr>
          <w:i/>
          <w:color w:val="548DD4" w:themeColor="text2" w:themeTint="99"/>
          <w:lang w:eastAsia="de-DE"/>
        </w:rPr>
      </w:pPr>
      <w:r w:rsidRPr="002672F0">
        <w:rPr>
          <w:i/>
          <w:color w:val="548DD4" w:themeColor="text2" w:themeTint="99"/>
          <w:highlight w:val="yellow"/>
          <w:lang w:eastAsia="de-DE"/>
        </w:rPr>
        <w:t>Handhabung Pflich</w:t>
      </w:r>
      <w:r>
        <w:rPr>
          <w:i/>
          <w:color w:val="548DD4" w:themeColor="text2" w:themeTint="99"/>
          <w:highlight w:val="yellow"/>
          <w:lang w:eastAsia="de-DE"/>
        </w:rPr>
        <w:t>tstrecken; Anpassung bestehende</w:t>
      </w:r>
      <w:r w:rsidRPr="002672F0">
        <w:rPr>
          <w:i/>
          <w:color w:val="548DD4" w:themeColor="text2" w:themeTint="99"/>
          <w:highlight w:val="yellow"/>
          <w:lang w:eastAsia="de-DE"/>
        </w:rPr>
        <w:t xml:space="preserve"> Pflichtstrecken, neue Pflichtstrecken, Ausmasse, </w:t>
      </w:r>
      <w:r w:rsidRPr="004E2819">
        <w:rPr>
          <w:i/>
          <w:color w:val="548DD4" w:themeColor="text2" w:themeTint="99"/>
          <w:highlight w:val="yellow"/>
          <w:lang w:eastAsia="de-DE"/>
        </w:rPr>
        <w:t>rechtliche Sicherung (Grundbucheintrag) etc.). Wenn Kantonsstrassen betroffen sind, Rücksprache mit dem TBA.</w:t>
      </w:r>
    </w:p>
    <w:p w:rsidR="00BD7D67" w:rsidRPr="00AE6148" w:rsidRDefault="00BD7D67" w:rsidP="006F0166">
      <w:pPr>
        <w:pStyle w:val="berschrift1"/>
        <w:numPr>
          <w:ilvl w:val="0"/>
          <w:numId w:val="0"/>
        </w:numPr>
        <w:ind w:left="709"/>
      </w:pPr>
    </w:p>
    <w:p w:rsidR="00386627" w:rsidRDefault="00386627" w:rsidP="000001F7">
      <w:pPr>
        <w:pStyle w:val="berschrift1"/>
      </w:pPr>
      <w:bookmarkStart w:id="53" w:name="_Toc116976780"/>
      <w:r>
        <w:t>Partizipation</w:t>
      </w:r>
      <w:bookmarkEnd w:id="53"/>
    </w:p>
    <w:p w:rsidR="00386627" w:rsidRDefault="00386627" w:rsidP="00386627">
      <w:pPr>
        <w:rPr>
          <w:rStyle w:val="Standardblau1"/>
        </w:rPr>
      </w:pPr>
      <w:r>
        <w:rPr>
          <w:rStyle w:val="Standardblau1"/>
        </w:rPr>
        <w:t>Text Beschreibung Ablauf und Handhabung der Partizipation</w:t>
      </w:r>
    </w:p>
    <w:p w:rsidR="00386627" w:rsidRPr="00386627" w:rsidRDefault="00386627" w:rsidP="00386627"/>
    <w:p w:rsidR="00A36809" w:rsidRPr="00A758ED" w:rsidRDefault="00A36809" w:rsidP="000001F7">
      <w:pPr>
        <w:pStyle w:val="berschrift1"/>
      </w:pPr>
      <w:bookmarkStart w:id="54" w:name="_Toc116976781"/>
      <w:r w:rsidRPr="00A36809">
        <w:t>Verbleibende Gefahren und Risiken</w:t>
      </w:r>
      <w:bookmarkEnd w:id="54"/>
    </w:p>
    <w:p w:rsidR="00A36809" w:rsidRPr="005628FD" w:rsidRDefault="00A36809" w:rsidP="00A36809">
      <w:pPr>
        <w:rPr>
          <w:rStyle w:val="Standardblau1"/>
        </w:rPr>
      </w:pPr>
      <w:r w:rsidRPr="005628FD">
        <w:rPr>
          <w:rStyle w:val="Standardblau1"/>
        </w:rPr>
        <w:t>Text</w:t>
      </w:r>
      <w:r w:rsidR="00797258" w:rsidRPr="005628FD">
        <w:rPr>
          <w:rStyle w:val="Standardblau1"/>
        </w:rPr>
        <w:t xml:space="preserve"> </w:t>
      </w:r>
      <w:r w:rsidR="00E32672">
        <w:rPr>
          <w:rStyle w:val="Standardblau1"/>
        </w:rPr>
        <w:t>(</w:t>
      </w:r>
      <w:r w:rsidR="00797258" w:rsidRPr="005628FD">
        <w:rPr>
          <w:rStyle w:val="Standardblau1"/>
        </w:rPr>
        <w:t>Überlastszenarien, Gefahrenkarten oder Intensitätskarten</w:t>
      </w:r>
      <w:r w:rsidR="00AF3C23">
        <w:rPr>
          <w:rStyle w:val="Standardblau1"/>
        </w:rPr>
        <w:t xml:space="preserve"> nach Massnahmen</w:t>
      </w:r>
      <w:r w:rsidR="00B454C8">
        <w:rPr>
          <w:rStyle w:val="Standardblau1"/>
        </w:rPr>
        <w:t xml:space="preserve"> </w:t>
      </w:r>
      <w:r w:rsidR="00B454C8" w:rsidRPr="00B454C8">
        <w:rPr>
          <w:rStyle w:val="Standardblau1"/>
        </w:rPr>
        <w:sym w:font="Wingdings" w:char="F0E0"/>
      </w:r>
      <w:r w:rsidR="00B454C8">
        <w:rPr>
          <w:rStyle w:val="Standardblau1"/>
        </w:rPr>
        <w:t xml:space="preserve"> ist mit dem </w:t>
      </w:r>
      <w:proofErr w:type="spellStart"/>
      <w:r w:rsidR="00B454C8">
        <w:rPr>
          <w:rStyle w:val="Standardblau1"/>
        </w:rPr>
        <w:t>AfU</w:t>
      </w:r>
      <w:proofErr w:type="spellEnd"/>
      <w:r w:rsidR="00B454C8">
        <w:rPr>
          <w:rStyle w:val="Standardblau1"/>
        </w:rPr>
        <w:t xml:space="preserve"> abz</w:t>
      </w:r>
      <w:r w:rsidR="006030B7">
        <w:rPr>
          <w:rStyle w:val="Standardblau1"/>
        </w:rPr>
        <w:t>usprechen</w:t>
      </w:r>
      <w:r w:rsidR="00B454C8">
        <w:rPr>
          <w:rStyle w:val="Standardblau1"/>
        </w:rPr>
        <w:t>.</w:t>
      </w:r>
      <w:r w:rsidR="009702D5">
        <w:rPr>
          <w:rStyle w:val="Standardblau1"/>
        </w:rPr>
        <w:t xml:space="preserve">). </w:t>
      </w:r>
      <w:r w:rsidR="009702D5" w:rsidRPr="009702D5">
        <w:rPr>
          <w:rStyle w:val="Standardblau1"/>
          <w:highlight w:val="yellow"/>
        </w:rPr>
        <w:t>Zudem Beurteilung durch verbleibende Gefahren und Risiken durch Oberflächenabfluss.</w:t>
      </w:r>
      <w:r w:rsidR="00B91B99">
        <w:rPr>
          <w:rStyle w:val="Standardblau1"/>
        </w:rPr>
        <w:t xml:space="preserve"> Robustheit der Schutzbauten und –anlagen und der Schutzkonzepte</w:t>
      </w:r>
      <w:bookmarkStart w:id="55" w:name="_GoBack"/>
      <w:bookmarkEnd w:id="55"/>
      <w:r w:rsidR="00B91B99">
        <w:rPr>
          <w:rStyle w:val="Standardblau1"/>
        </w:rPr>
        <w:t xml:space="preserve"> bei deren Überlastung.</w:t>
      </w:r>
    </w:p>
    <w:p w:rsidR="00282CB4" w:rsidRPr="00282CB4" w:rsidRDefault="00282CB4" w:rsidP="00282CB4"/>
    <w:p w:rsidR="004A7563" w:rsidRPr="00A758ED" w:rsidRDefault="0067660A" w:rsidP="000001F7">
      <w:pPr>
        <w:pStyle w:val="berschrift1"/>
      </w:pPr>
      <w:bookmarkStart w:id="56" w:name="_Toc116976782"/>
      <w:r>
        <w:t>Weiteres Vorgehen</w:t>
      </w:r>
      <w:bookmarkEnd w:id="56"/>
    </w:p>
    <w:p w:rsidR="00A9157E" w:rsidRDefault="00334F93" w:rsidP="00A9157E">
      <w:pPr>
        <w:rPr>
          <w:rStyle w:val="Standardblau1"/>
        </w:rPr>
      </w:pPr>
      <w:r w:rsidRPr="00334F93">
        <w:rPr>
          <w:rStyle w:val="Standardblau1"/>
        </w:rPr>
        <w:t>Tabellarische Terminübersicht</w:t>
      </w:r>
    </w:p>
    <w:p w:rsidR="00334F93" w:rsidRPr="00F534B1" w:rsidRDefault="00334F93" w:rsidP="00A9157E">
      <w:pPr>
        <w:rPr>
          <w:rStyle w:val="Standardblau1"/>
          <w:i w:val="0"/>
          <w:color w:val="000000" w:themeColor="text1"/>
        </w:rPr>
      </w:pPr>
    </w:p>
    <w:p w:rsidR="00A758ED" w:rsidRPr="002417AA" w:rsidRDefault="002417AA" w:rsidP="00B8219E">
      <w:pPr>
        <w:pStyle w:val="berschrift1"/>
      </w:pPr>
      <w:bookmarkStart w:id="57" w:name="_Toc116976783"/>
      <w:r w:rsidRPr="00B8219E">
        <w:t>Kostenvoranschlag</w:t>
      </w:r>
      <w:bookmarkEnd w:id="57"/>
    </w:p>
    <w:p w:rsidR="002417AA" w:rsidRDefault="002417AA" w:rsidP="002417AA">
      <w:pPr>
        <w:rPr>
          <w:rStyle w:val="Standardblau1"/>
        </w:rPr>
      </w:pPr>
      <w:r w:rsidRPr="002417AA">
        <w:rPr>
          <w:rStyle w:val="Standardblau1"/>
        </w:rPr>
        <w:t>Text (detaillierter KV ist in den Anhang zu setzen. Genauigkeit gemäss SIA Norm 103</w:t>
      </w:r>
      <w:r w:rsidR="00DE433B">
        <w:rPr>
          <w:rStyle w:val="Standardblau1"/>
        </w:rPr>
        <w:t>. Sowie ggf. Begründung für Erhöhung der Beiträge.</w:t>
      </w:r>
      <w:r w:rsidRPr="002417AA">
        <w:rPr>
          <w:rStyle w:val="Standardblau1"/>
        </w:rPr>
        <w:t>)</w:t>
      </w:r>
    </w:p>
    <w:p w:rsidR="002417AA" w:rsidRPr="00F534B1" w:rsidRDefault="002417AA" w:rsidP="002417AA">
      <w:pPr>
        <w:rPr>
          <w:rStyle w:val="Standardblau1"/>
          <w:i w:val="0"/>
          <w:color w:val="000000" w:themeColor="text1"/>
        </w:rPr>
      </w:pPr>
    </w:p>
    <w:p w:rsidR="00750A5C" w:rsidRPr="00BD6D99" w:rsidRDefault="00750A5C" w:rsidP="00B8509B">
      <w:pPr>
        <w:pStyle w:val="berschriftAnhang"/>
      </w:pPr>
      <w:bookmarkStart w:id="58" w:name="_Toc116976784"/>
      <w:r w:rsidRPr="00BD6D99">
        <w:t>Anhang</w:t>
      </w:r>
      <w:bookmarkEnd w:id="58"/>
      <w:r w:rsidRPr="00BD6D99">
        <w:t xml:space="preserve"> </w:t>
      </w:r>
    </w:p>
    <w:p w:rsidR="001C3706" w:rsidRDefault="001C3706" w:rsidP="001C3706">
      <w:pPr>
        <w:pStyle w:val="Aufzhlung1"/>
        <w:numPr>
          <w:ilvl w:val="0"/>
          <w:numId w:val="0"/>
        </w:numPr>
        <w:ind w:left="357" w:hanging="357"/>
        <w:rPr>
          <w:rStyle w:val="Standardblau1"/>
        </w:rPr>
      </w:pPr>
      <w:r>
        <w:rPr>
          <w:rStyle w:val="Standardblau1"/>
        </w:rPr>
        <w:t xml:space="preserve">Mit </w:t>
      </w:r>
      <w:proofErr w:type="spellStart"/>
      <w:r>
        <w:rPr>
          <w:rStyle w:val="Standardblau1"/>
        </w:rPr>
        <w:t>AfU</w:t>
      </w:r>
      <w:proofErr w:type="spellEnd"/>
      <w:r>
        <w:rPr>
          <w:rStyle w:val="Standardblau1"/>
        </w:rPr>
        <w:t xml:space="preserve"> zu besprechen</w:t>
      </w:r>
    </w:p>
    <w:p w:rsidR="002417AA" w:rsidRDefault="002417AA" w:rsidP="00647F3D">
      <w:pPr>
        <w:pStyle w:val="Aufzhlung1"/>
        <w:rPr>
          <w:rStyle w:val="Standardblau1"/>
        </w:rPr>
      </w:pPr>
      <w:r>
        <w:rPr>
          <w:rStyle w:val="Standardblau1"/>
        </w:rPr>
        <w:t>Projektperimeter</w:t>
      </w:r>
    </w:p>
    <w:p w:rsidR="002417AA" w:rsidRDefault="002417AA" w:rsidP="00647F3D">
      <w:pPr>
        <w:pStyle w:val="Aufzhlung1"/>
        <w:rPr>
          <w:rStyle w:val="Standardblau1"/>
        </w:rPr>
      </w:pPr>
      <w:r>
        <w:rPr>
          <w:rStyle w:val="Standardblau1"/>
        </w:rPr>
        <w:t>Gefahren</w:t>
      </w:r>
      <w:r w:rsidR="00CE0C31">
        <w:rPr>
          <w:rStyle w:val="Standardblau1"/>
        </w:rPr>
        <w:t>- und Intensitäts</w:t>
      </w:r>
      <w:r>
        <w:rPr>
          <w:rStyle w:val="Standardblau1"/>
        </w:rPr>
        <w:t>karten (falls nicht im Hauptteil)</w:t>
      </w:r>
    </w:p>
    <w:p w:rsidR="002417AA" w:rsidRDefault="002417AA" w:rsidP="00647F3D">
      <w:pPr>
        <w:pStyle w:val="Aufzhlung1"/>
        <w:rPr>
          <w:rStyle w:val="Standardblau1"/>
        </w:rPr>
      </w:pPr>
      <w:r>
        <w:rPr>
          <w:rStyle w:val="Standardblau1"/>
        </w:rPr>
        <w:t xml:space="preserve">Hydrologische Berechnungen </w:t>
      </w:r>
      <w:r w:rsidR="00647F3D">
        <w:rPr>
          <w:rStyle w:val="Standardblau1"/>
        </w:rPr>
        <w:t xml:space="preserve">und Abflussschätzungen </w:t>
      </w:r>
      <w:r>
        <w:rPr>
          <w:rStyle w:val="Standardblau1"/>
        </w:rPr>
        <w:t>(inkl. Ggf. Berechnungen Retentionsvolumina, Abflusskapazitäten Durchlassbauwerke</w:t>
      </w:r>
      <w:r w:rsidR="00647F3D">
        <w:rPr>
          <w:rStyle w:val="Standardblau1"/>
        </w:rPr>
        <w:t>, Berechnungen Freibord</w:t>
      </w:r>
      <w:r>
        <w:rPr>
          <w:rStyle w:val="Standardblau1"/>
        </w:rPr>
        <w:t>)</w:t>
      </w:r>
    </w:p>
    <w:p w:rsidR="002417AA" w:rsidRDefault="002417AA" w:rsidP="00647F3D">
      <w:pPr>
        <w:pStyle w:val="Aufzhlung1"/>
        <w:rPr>
          <w:rStyle w:val="Standardblau1"/>
        </w:rPr>
      </w:pPr>
      <w:r>
        <w:rPr>
          <w:rStyle w:val="Standardblau1"/>
        </w:rPr>
        <w:t>Detaillierter Kostenvoranschlag</w:t>
      </w:r>
      <w:r w:rsidR="00686AA5">
        <w:rPr>
          <w:rStyle w:val="Standardblau1"/>
        </w:rPr>
        <w:t xml:space="preserve"> (Genauigkeit gemäss SIA-Norm 103)</w:t>
      </w:r>
    </w:p>
    <w:p w:rsidR="00A9157E" w:rsidRDefault="00CE0C31" w:rsidP="00A9157E">
      <w:pPr>
        <w:pStyle w:val="Aufzhlung1"/>
        <w:rPr>
          <w:rStyle w:val="Standardblau1"/>
        </w:rPr>
      </w:pPr>
      <w:r>
        <w:rPr>
          <w:rStyle w:val="Standardblau1"/>
        </w:rPr>
        <w:t>Historische Karten</w:t>
      </w:r>
    </w:p>
    <w:p w:rsidR="00647F3D" w:rsidRDefault="00A9157E" w:rsidP="00647F3D">
      <w:pPr>
        <w:pStyle w:val="Aufzhlung1"/>
        <w:rPr>
          <w:rStyle w:val="Standardblau1"/>
        </w:rPr>
      </w:pPr>
      <w:r>
        <w:rPr>
          <w:rStyle w:val="Standardblau1"/>
        </w:rPr>
        <w:t xml:space="preserve">Gefährdungskarte </w:t>
      </w:r>
      <w:r w:rsidR="00647F3D">
        <w:rPr>
          <w:rStyle w:val="Standardblau1"/>
        </w:rPr>
        <w:t>Oberflächenabfluss</w:t>
      </w:r>
    </w:p>
    <w:p w:rsidR="00686AA5" w:rsidRDefault="00686AA5" w:rsidP="00647F3D">
      <w:pPr>
        <w:pStyle w:val="Aufzhlung1"/>
        <w:rPr>
          <w:rStyle w:val="Standardblau1"/>
        </w:rPr>
      </w:pPr>
      <w:r>
        <w:rPr>
          <w:rStyle w:val="Standardblau1"/>
        </w:rPr>
        <w:t>Bepflanzungsliste</w:t>
      </w:r>
    </w:p>
    <w:p w:rsidR="00647F3D" w:rsidRDefault="00647F3D" w:rsidP="00647F3D">
      <w:pPr>
        <w:pStyle w:val="Aufzhlung1"/>
        <w:rPr>
          <w:rStyle w:val="Standardblau1"/>
        </w:rPr>
      </w:pPr>
      <w:r>
        <w:rPr>
          <w:rStyle w:val="Standardblau1"/>
        </w:rPr>
        <w:t>Weitere Karten sofern relevant wie z.B. Übersicht belasteter Standorte (</w:t>
      </w:r>
      <w:proofErr w:type="spellStart"/>
      <w:r>
        <w:rPr>
          <w:rStyle w:val="Standardblau1"/>
        </w:rPr>
        <w:t>KbS</w:t>
      </w:r>
      <w:proofErr w:type="spellEnd"/>
      <w:r>
        <w:rPr>
          <w:rStyle w:val="Standardblau1"/>
        </w:rPr>
        <w:t>), Vernetzungskorridor</w:t>
      </w:r>
      <w:r w:rsidR="00D34C14">
        <w:rPr>
          <w:rStyle w:val="Standardblau1"/>
        </w:rPr>
        <w:t>e, Ökomorphologie, Grundwasser(S</w:t>
      </w:r>
      <w:r>
        <w:rPr>
          <w:rStyle w:val="Standardblau1"/>
        </w:rPr>
        <w:t xml:space="preserve">chutzgebiete), Landwirtschaft, </w:t>
      </w:r>
      <w:r>
        <w:rPr>
          <w:rStyle w:val="Standardblau1"/>
        </w:rPr>
        <w:lastRenderedPageBreak/>
        <w:t>Geologie</w:t>
      </w:r>
      <w:r w:rsidR="00A9157E">
        <w:rPr>
          <w:rStyle w:val="Standardblau1"/>
        </w:rPr>
        <w:t>, Waldareal, Neophy</w:t>
      </w:r>
      <w:r w:rsidR="00AC46C7">
        <w:rPr>
          <w:rStyle w:val="Standardblau1"/>
        </w:rPr>
        <w:t>ten, Hinweisinventar Denkmalpfle</w:t>
      </w:r>
      <w:r w:rsidR="00A9157E">
        <w:rPr>
          <w:rStyle w:val="Standardblau1"/>
        </w:rPr>
        <w:t>ge</w:t>
      </w:r>
      <w:r w:rsidR="008A5C5D">
        <w:rPr>
          <w:rStyle w:val="Standardblau1"/>
        </w:rPr>
        <w:t>, Schutzobjekte gemäss NHG</w:t>
      </w:r>
      <w:r>
        <w:rPr>
          <w:rStyle w:val="Standardblau1"/>
        </w:rPr>
        <w:t>)</w:t>
      </w:r>
    </w:p>
    <w:p w:rsidR="00647F3D" w:rsidRDefault="00647F3D" w:rsidP="00647F3D">
      <w:pPr>
        <w:pStyle w:val="Aufzhlung1"/>
        <w:rPr>
          <w:rStyle w:val="Standardblau1"/>
        </w:rPr>
      </w:pPr>
      <w:r>
        <w:rPr>
          <w:rStyle w:val="Standardblau1"/>
        </w:rPr>
        <w:t>Geotechnischer Bericht</w:t>
      </w:r>
    </w:p>
    <w:p w:rsidR="0025480D" w:rsidRPr="0025480D" w:rsidRDefault="0025480D" w:rsidP="0025480D">
      <w:pPr>
        <w:pStyle w:val="Aufzhlung1"/>
        <w:rPr>
          <w:rStyle w:val="Standardblau1"/>
        </w:rPr>
      </w:pPr>
      <w:r w:rsidRPr="0025480D">
        <w:rPr>
          <w:rStyle w:val="Standardblau1"/>
        </w:rPr>
        <w:t>Ökomorphologischer Zustand (inkl. Durchgängigkeitsstörungen innerhalb des Projektperimeters)</w:t>
      </w:r>
    </w:p>
    <w:p w:rsidR="00A9157E" w:rsidRDefault="00A9157E" w:rsidP="00A9157E">
      <w:pPr>
        <w:pStyle w:val="Aufzhlung1"/>
        <w:rPr>
          <w:rStyle w:val="Standardblau1"/>
        </w:rPr>
      </w:pPr>
      <w:r>
        <w:rPr>
          <w:rStyle w:val="Standardblau1"/>
        </w:rPr>
        <w:t>Geplante Strassenprojekte im Projektperimeter</w:t>
      </w:r>
    </w:p>
    <w:p w:rsidR="00A9157E" w:rsidRDefault="00A9157E" w:rsidP="00A9157E">
      <w:pPr>
        <w:pStyle w:val="Aufzhlung1"/>
        <w:rPr>
          <w:rStyle w:val="Standardblau1"/>
        </w:rPr>
      </w:pPr>
      <w:r>
        <w:rPr>
          <w:rStyle w:val="Standardblau1"/>
        </w:rPr>
        <w:t>Rechtskräftige Gestaltungspläne, Baulinienpläne</w:t>
      </w:r>
    </w:p>
    <w:p w:rsidR="00A9157E" w:rsidRDefault="00A9157E" w:rsidP="00A9157E">
      <w:pPr>
        <w:pStyle w:val="Aufzhlung1"/>
        <w:rPr>
          <w:rStyle w:val="Standardblau1"/>
        </w:rPr>
      </w:pPr>
      <w:r>
        <w:rPr>
          <w:rStyle w:val="Standardblau1"/>
        </w:rPr>
        <w:t>Entlastungskonzept GEP</w:t>
      </w:r>
    </w:p>
    <w:p w:rsidR="008A5C5D" w:rsidRDefault="00A9157E" w:rsidP="008A5C5D">
      <w:pPr>
        <w:pStyle w:val="Aufzhlung1"/>
        <w:rPr>
          <w:rStyle w:val="Standardblau1"/>
        </w:rPr>
      </w:pPr>
      <w:r>
        <w:rPr>
          <w:rStyle w:val="Standardblau1"/>
        </w:rPr>
        <w:t>Teilprojekt Gewässer GEP</w:t>
      </w:r>
    </w:p>
    <w:p w:rsidR="007A17DD" w:rsidRDefault="00686AA5" w:rsidP="007A17DD">
      <w:pPr>
        <w:pStyle w:val="Aufzhlung1"/>
        <w:rPr>
          <w:rStyle w:val="Standardblau1"/>
        </w:rPr>
      </w:pPr>
      <w:r>
        <w:rPr>
          <w:rStyle w:val="Standardblau1"/>
        </w:rPr>
        <w:t>Fotodokumentation</w:t>
      </w:r>
      <w:r w:rsidR="00A9157E">
        <w:rPr>
          <w:rStyle w:val="Standardblau1"/>
        </w:rPr>
        <w:t xml:space="preserve"> mit Legende</w:t>
      </w:r>
    </w:p>
    <w:p w:rsidR="007A17DD" w:rsidRDefault="007A17DD" w:rsidP="007A17DD">
      <w:pPr>
        <w:pStyle w:val="Aufzhlung1"/>
        <w:rPr>
          <w:rStyle w:val="Standardblau1"/>
        </w:rPr>
      </w:pPr>
      <w:r>
        <w:rPr>
          <w:rStyle w:val="Standardblau1"/>
        </w:rPr>
        <w:t>etc.</w:t>
      </w:r>
    </w:p>
    <w:p w:rsidR="00686AA5" w:rsidRPr="005628FD" w:rsidRDefault="00686AA5" w:rsidP="00750A5C">
      <w:pPr>
        <w:rPr>
          <w:rStyle w:val="Standardblau1"/>
        </w:rPr>
      </w:pPr>
    </w:p>
    <w:p w:rsidR="000C7E07" w:rsidRPr="005628FD" w:rsidRDefault="000C7E07" w:rsidP="00764D8D">
      <w:pPr>
        <w:rPr>
          <w:rStyle w:val="Standardblau1"/>
        </w:rPr>
      </w:pPr>
    </w:p>
    <w:sectPr w:rsidR="000C7E07" w:rsidRPr="005628FD" w:rsidSect="00220B7A">
      <w:pgSz w:w="11906" w:h="16838" w:code="9"/>
      <w:pgMar w:top="1616" w:right="1134" w:bottom="992" w:left="1418" w:header="851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D1" w:rsidRDefault="000D67D1">
      <w:r>
        <w:separator/>
      </w:r>
    </w:p>
    <w:p w:rsidR="000D67D1" w:rsidRDefault="000D67D1"/>
    <w:p w:rsidR="000D67D1" w:rsidRDefault="000D67D1"/>
  </w:endnote>
  <w:endnote w:type="continuationSeparator" w:id="0">
    <w:p w:rsidR="000D67D1" w:rsidRDefault="000D67D1">
      <w:r>
        <w:continuationSeparator/>
      </w:r>
    </w:p>
    <w:p w:rsidR="000D67D1" w:rsidRDefault="000D67D1"/>
    <w:p w:rsidR="000D67D1" w:rsidRDefault="000D6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149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67D1" w:rsidRDefault="000D67D1">
            <w:pPr>
              <w:pStyle w:val="Fuzeile"/>
              <w:jc w:val="right"/>
            </w:pPr>
            <w:r w:rsidRPr="00A2521A">
              <w:rPr>
                <w:sz w:val="18"/>
                <w:lang w:val="de-DE"/>
              </w:rPr>
              <w:t xml:space="preserve">Seite </w:t>
            </w:r>
            <w:r w:rsidRPr="00A2521A">
              <w:rPr>
                <w:bCs/>
                <w:sz w:val="18"/>
                <w:szCs w:val="24"/>
              </w:rPr>
              <w:fldChar w:fldCharType="begin"/>
            </w:r>
            <w:r w:rsidRPr="00A2521A">
              <w:rPr>
                <w:bCs/>
                <w:sz w:val="18"/>
              </w:rPr>
              <w:instrText>PAGE</w:instrText>
            </w:r>
            <w:r w:rsidRPr="00A2521A">
              <w:rPr>
                <w:bCs/>
                <w:sz w:val="18"/>
                <w:szCs w:val="24"/>
              </w:rPr>
              <w:fldChar w:fldCharType="separate"/>
            </w:r>
            <w:r w:rsidR="00B91B99">
              <w:rPr>
                <w:bCs/>
                <w:noProof/>
                <w:sz w:val="18"/>
              </w:rPr>
              <w:t>12</w:t>
            </w:r>
            <w:r w:rsidRPr="00A2521A">
              <w:rPr>
                <w:bCs/>
                <w:sz w:val="18"/>
                <w:szCs w:val="24"/>
              </w:rPr>
              <w:fldChar w:fldCharType="end"/>
            </w:r>
            <w:r w:rsidRPr="00A2521A">
              <w:rPr>
                <w:sz w:val="18"/>
                <w:lang w:val="de-DE"/>
              </w:rPr>
              <w:t xml:space="preserve"> von </w:t>
            </w:r>
            <w:r w:rsidRPr="00A2521A">
              <w:rPr>
                <w:bCs/>
                <w:sz w:val="18"/>
                <w:szCs w:val="24"/>
              </w:rPr>
              <w:fldChar w:fldCharType="begin"/>
            </w:r>
            <w:r w:rsidRPr="00A2521A">
              <w:rPr>
                <w:bCs/>
                <w:sz w:val="18"/>
              </w:rPr>
              <w:instrText>NUMPAGES</w:instrText>
            </w:r>
            <w:r w:rsidRPr="00A2521A">
              <w:rPr>
                <w:bCs/>
                <w:sz w:val="18"/>
                <w:szCs w:val="24"/>
              </w:rPr>
              <w:fldChar w:fldCharType="separate"/>
            </w:r>
            <w:r w:rsidR="00B91B99">
              <w:rPr>
                <w:bCs/>
                <w:noProof/>
                <w:sz w:val="18"/>
              </w:rPr>
              <w:t>12</w:t>
            </w:r>
            <w:r w:rsidRPr="00A2521A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0D67D1" w:rsidRDefault="000D67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D1" w:rsidRDefault="000D67D1">
    <w:pPr>
      <w:pStyle w:val="Fuzeile"/>
      <w:jc w:val="right"/>
    </w:pPr>
  </w:p>
  <w:p w:rsidR="000D67D1" w:rsidRDefault="000D67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934987"/>
      <w:docPartObj>
        <w:docPartGallery w:val="Page Numbers (Bottom of Page)"/>
        <w:docPartUnique/>
      </w:docPartObj>
    </w:sdtPr>
    <w:sdtEndPr/>
    <w:sdtContent>
      <w:sdt>
        <w:sdtPr>
          <w:id w:val="546968889"/>
          <w:docPartObj>
            <w:docPartGallery w:val="Page Numbers (Top of Page)"/>
            <w:docPartUnique/>
          </w:docPartObj>
        </w:sdtPr>
        <w:sdtEndPr/>
        <w:sdtContent>
          <w:p w:rsidR="000D67D1" w:rsidRDefault="000D67D1">
            <w:pPr>
              <w:pStyle w:val="Fuzeile"/>
              <w:jc w:val="right"/>
            </w:pPr>
            <w:r w:rsidRPr="00A37E26">
              <w:rPr>
                <w:sz w:val="18"/>
                <w:lang w:val="de-DE"/>
              </w:rPr>
              <w:t xml:space="preserve">Seite </w:t>
            </w:r>
            <w:r w:rsidRPr="00A37E26">
              <w:rPr>
                <w:bCs/>
                <w:sz w:val="18"/>
                <w:szCs w:val="24"/>
              </w:rPr>
              <w:fldChar w:fldCharType="begin"/>
            </w:r>
            <w:r w:rsidRPr="00A37E26">
              <w:rPr>
                <w:bCs/>
                <w:sz w:val="18"/>
              </w:rPr>
              <w:instrText>PAGE</w:instrText>
            </w:r>
            <w:r w:rsidRPr="00A37E26">
              <w:rPr>
                <w:bCs/>
                <w:sz w:val="18"/>
                <w:szCs w:val="24"/>
              </w:rPr>
              <w:fldChar w:fldCharType="separate"/>
            </w:r>
            <w:r w:rsidR="00B91B99">
              <w:rPr>
                <w:bCs/>
                <w:noProof/>
                <w:sz w:val="18"/>
              </w:rPr>
              <w:t>9</w:t>
            </w:r>
            <w:r w:rsidRPr="00A37E26">
              <w:rPr>
                <w:bCs/>
                <w:sz w:val="18"/>
                <w:szCs w:val="24"/>
              </w:rPr>
              <w:fldChar w:fldCharType="end"/>
            </w:r>
            <w:r w:rsidRPr="00A37E26">
              <w:rPr>
                <w:sz w:val="18"/>
                <w:lang w:val="de-DE"/>
              </w:rPr>
              <w:t xml:space="preserve"> von </w:t>
            </w:r>
            <w:r w:rsidRPr="00A37E26">
              <w:rPr>
                <w:bCs/>
                <w:sz w:val="18"/>
                <w:szCs w:val="24"/>
              </w:rPr>
              <w:fldChar w:fldCharType="begin"/>
            </w:r>
            <w:r w:rsidRPr="00A37E26">
              <w:rPr>
                <w:bCs/>
                <w:sz w:val="18"/>
              </w:rPr>
              <w:instrText>NUMPAGES</w:instrText>
            </w:r>
            <w:r w:rsidRPr="00A37E26">
              <w:rPr>
                <w:bCs/>
                <w:sz w:val="18"/>
                <w:szCs w:val="24"/>
              </w:rPr>
              <w:fldChar w:fldCharType="separate"/>
            </w:r>
            <w:r w:rsidR="00B91B99">
              <w:rPr>
                <w:bCs/>
                <w:noProof/>
                <w:sz w:val="18"/>
              </w:rPr>
              <w:t>12</w:t>
            </w:r>
            <w:r w:rsidRPr="00A37E26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0D67D1" w:rsidRDefault="000D67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D1" w:rsidRDefault="000D67D1">
      <w:r>
        <w:separator/>
      </w:r>
    </w:p>
    <w:p w:rsidR="000D67D1" w:rsidRDefault="000D67D1"/>
    <w:p w:rsidR="000D67D1" w:rsidRDefault="000D67D1"/>
  </w:footnote>
  <w:footnote w:type="continuationSeparator" w:id="0">
    <w:p w:rsidR="000D67D1" w:rsidRDefault="000D67D1">
      <w:r>
        <w:continuationSeparator/>
      </w:r>
    </w:p>
    <w:p w:rsidR="000D67D1" w:rsidRDefault="000D67D1"/>
    <w:p w:rsidR="000D67D1" w:rsidRDefault="000D67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D1" w:rsidRPr="00CF6430" w:rsidRDefault="000D67D1" w:rsidP="00A2521A">
    <w:pPr>
      <w:pStyle w:val="3KopfzeileFlussbauprojekte"/>
      <w:spacing w:after="80"/>
      <w:jc w:val="left"/>
      <w:rPr>
        <w:color w:val="548DD4" w:themeColor="text2" w:themeTint="99"/>
        <w:sz w:val="20"/>
        <w:szCs w:val="20"/>
      </w:rPr>
    </w:pPr>
    <w:r>
      <w:rPr>
        <w:color w:val="548DD4" w:themeColor="text2" w:themeTint="99"/>
        <w:sz w:val="20"/>
        <w:szCs w:val="20"/>
      </w:rPr>
      <w:t>Gemeinde, Gewässername, Projektbezeichnung, Hochwasserschutz</w:t>
    </w:r>
  </w:p>
  <w:p w:rsidR="000D67D1" w:rsidRPr="007D446C" w:rsidRDefault="000D67D1" w:rsidP="007D446C">
    <w:pPr>
      <w:pStyle w:val="3KopfzeileFlussbauprojekte"/>
      <w:pBdr>
        <w:bottom w:val="single" w:sz="8" w:space="1" w:color="auto"/>
      </w:pBdr>
      <w:spacing w:after="480"/>
      <w:jc w:val="left"/>
      <w:rPr>
        <w:sz w:val="20"/>
        <w:szCs w:val="20"/>
      </w:rPr>
    </w:pPr>
    <w:r w:rsidRPr="00A07B48">
      <w:rPr>
        <w:sz w:val="20"/>
        <w:szCs w:val="20"/>
      </w:rPr>
      <w:t>Technischer Bericht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D1" w:rsidRDefault="000D67D1" w:rsidP="00947BF9">
    <w:pPr>
      <w:pStyle w:val="Kopfzeile"/>
      <w:ind w:left="2836" w:firstLine="354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D1" w:rsidRPr="00CF6430" w:rsidRDefault="000D67D1" w:rsidP="00220B7A">
    <w:pPr>
      <w:pStyle w:val="3KopfzeileFlussbauprojekte"/>
      <w:spacing w:after="80"/>
      <w:jc w:val="left"/>
      <w:rPr>
        <w:color w:val="548DD4" w:themeColor="text2" w:themeTint="99"/>
        <w:sz w:val="20"/>
        <w:szCs w:val="20"/>
      </w:rPr>
    </w:pPr>
    <w:r>
      <w:rPr>
        <w:color w:val="548DD4" w:themeColor="text2" w:themeTint="99"/>
        <w:sz w:val="20"/>
        <w:szCs w:val="20"/>
      </w:rPr>
      <w:t xml:space="preserve">Gemeinde, Gewässername, Projektbezeichnung, Hochwasserschutz </w:t>
    </w:r>
  </w:p>
  <w:p w:rsidR="000D67D1" w:rsidRPr="004E6232" w:rsidRDefault="000D67D1" w:rsidP="004E6232">
    <w:pPr>
      <w:pStyle w:val="3KopfzeileFlussbauprojekte"/>
      <w:pBdr>
        <w:bottom w:val="single" w:sz="8" w:space="1" w:color="auto"/>
      </w:pBdr>
      <w:spacing w:after="480"/>
      <w:jc w:val="left"/>
      <w:rPr>
        <w:sz w:val="20"/>
        <w:szCs w:val="20"/>
      </w:rPr>
    </w:pPr>
    <w:r w:rsidRPr="00A07B48">
      <w:rPr>
        <w:sz w:val="20"/>
        <w:szCs w:val="20"/>
      </w:rPr>
      <w:t>Technischer Bericht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EE"/>
    <w:multiLevelType w:val="hybridMultilevel"/>
    <w:tmpl w:val="C0701764"/>
    <w:lvl w:ilvl="0" w:tplc="6CCAF006">
      <w:numFmt w:val="bullet"/>
      <w:pStyle w:val="Formatvorlage1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9B9"/>
    <w:multiLevelType w:val="hybridMultilevel"/>
    <w:tmpl w:val="62FCCB6C"/>
    <w:lvl w:ilvl="0" w:tplc="EFA4F250">
      <w:start w:val="1"/>
      <w:numFmt w:val="bullet"/>
      <w:pStyle w:val="Aufzhlung1CDB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1D2A47A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62EF0"/>
    <w:multiLevelType w:val="multilevel"/>
    <w:tmpl w:val="FEEC607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658"/>
        </w:tabs>
        <w:ind w:left="1135" w:hanging="85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37602901"/>
    <w:multiLevelType w:val="hybridMultilevel"/>
    <w:tmpl w:val="8390A12C"/>
    <w:lvl w:ilvl="0" w:tplc="D0D62B7A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3DB"/>
    <w:multiLevelType w:val="hybridMultilevel"/>
    <w:tmpl w:val="3E521CB8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4EE0"/>
    <w:multiLevelType w:val="hybridMultilevel"/>
    <w:tmpl w:val="422E4612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53CD"/>
    <w:multiLevelType w:val="multilevel"/>
    <w:tmpl w:val="10445B5A"/>
    <w:lvl w:ilvl="0">
      <w:start w:val="1"/>
      <w:numFmt w:val="lowerLetter"/>
      <w:pStyle w:val="BeilageTitel"/>
      <w:lvlText w:val="%1)"/>
      <w:lvlJc w:val="lef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 w15:restartNumberingAfterBreak="0">
    <w:nsid w:val="412B4F9A"/>
    <w:multiLevelType w:val="hybridMultilevel"/>
    <w:tmpl w:val="549A17F0"/>
    <w:lvl w:ilvl="0" w:tplc="516E7168">
      <w:start w:val="1"/>
      <w:numFmt w:val="bullet"/>
      <w:pStyle w:val="AufzhlungTabel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32C57"/>
    <w:multiLevelType w:val="hybridMultilevel"/>
    <w:tmpl w:val="8EC24B0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2416E"/>
    <w:multiLevelType w:val="hybridMultilevel"/>
    <w:tmpl w:val="90489ED8"/>
    <w:lvl w:ilvl="0" w:tplc="3D1258CE">
      <w:start w:val="1"/>
      <w:numFmt w:val="decimal"/>
      <w:pStyle w:val="5UntertitelNummerierung"/>
      <w:lvlText w:val="%1.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F0C3A"/>
    <w:multiLevelType w:val="hybridMultilevel"/>
    <w:tmpl w:val="74963358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71624"/>
    <w:multiLevelType w:val="multilevel"/>
    <w:tmpl w:val="52643986"/>
    <w:lvl w:ilvl="0">
      <w:start w:val="1"/>
      <w:numFmt w:val="bullet"/>
      <w:pStyle w:val="Aufzhlung0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13" w15:restartNumberingAfterBreak="0">
    <w:nsid w:val="564D03DD"/>
    <w:multiLevelType w:val="hybridMultilevel"/>
    <w:tmpl w:val="F00C8A7C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37DC6"/>
    <w:multiLevelType w:val="hybridMultilevel"/>
    <w:tmpl w:val="81FC2BFA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929B4"/>
    <w:multiLevelType w:val="hybridMultilevel"/>
    <w:tmpl w:val="35B4BBE0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55F4"/>
    <w:multiLevelType w:val="hybridMultilevel"/>
    <w:tmpl w:val="11228442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61FDD"/>
    <w:multiLevelType w:val="hybridMultilevel"/>
    <w:tmpl w:val="57942732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05B1"/>
    <w:multiLevelType w:val="hybridMultilevel"/>
    <w:tmpl w:val="BC00FACE"/>
    <w:lvl w:ilvl="0" w:tplc="B8923E92">
      <w:start w:val="1"/>
      <w:numFmt w:val="decimal"/>
      <w:pStyle w:val="4Zwischentitel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23A62"/>
    <w:multiLevelType w:val="multilevel"/>
    <w:tmpl w:val="BA20EC2C"/>
    <w:lvl w:ilvl="0">
      <w:start w:val="1"/>
      <w:numFmt w:val="upperRoman"/>
      <w:pStyle w:val="Beilage"/>
      <w:lvlText w:val="%1."/>
      <w:lvlJc w:val="righ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1" w15:restartNumberingAfterBreak="0">
    <w:nsid w:val="69565319"/>
    <w:multiLevelType w:val="hybridMultilevel"/>
    <w:tmpl w:val="792AB9AE"/>
    <w:lvl w:ilvl="0" w:tplc="340616D8">
      <w:start w:val="1"/>
      <w:numFmt w:val="bullet"/>
      <w:pStyle w:val="2Lauf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C7287"/>
    <w:multiLevelType w:val="multilevel"/>
    <w:tmpl w:val="4EA6B8F6"/>
    <w:lvl w:ilvl="0">
      <w:start w:val="1"/>
      <w:numFmt w:val="decimal"/>
      <w:pStyle w:val="4ZwischentitelNummerierungFlussbauprojekte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5UntertitelFlussbauprojekt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B02094"/>
    <w:multiLevelType w:val="hybridMultilevel"/>
    <w:tmpl w:val="00D08730"/>
    <w:lvl w:ilvl="0" w:tplc="7AD4A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10"/>
  </w:num>
  <w:num w:numId="5">
    <w:abstractNumId w:val="22"/>
  </w:num>
  <w:num w:numId="6">
    <w:abstractNumId w:val="1"/>
  </w:num>
  <w:num w:numId="7">
    <w:abstractNumId w:val="18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7"/>
  </w:num>
  <w:num w:numId="15">
    <w:abstractNumId w:val="11"/>
  </w:num>
  <w:num w:numId="16">
    <w:abstractNumId w:val="15"/>
  </w:num>
  <w:num w:numId="17">
    <w:abstractNumId w:val="2"/>
  </w:num>
  <w:num w:numId="18">
    <w:abstractNumId w:val="16"/>
  </w:num>
  <w:num w:numId="19">
    <w:abstractNumId w:val="8"/>
  </w:num>
  <w:num w:numId="20">
    <w:abstractNumId w:val="20"/>
  </w:num>
  <w:num w:numId="21">
    <w:abstractNumId w:val="7"/>
  </w:num>
  <w:num w:numId="22">
    <w:abstractNumId w:val="4"/>
  </w:num>
  <w:num w:numId="23">
    <w:abstractNumId w:val="23"/>
  </w:num>
  <w:num w:numId="24">
    <w:abstractNumId w:val="0"/>
  </w:num>
  <w:num w:numId="25">
    <w:abstractNumId w:val="3"/>
  </w:num>
  <w:num w:numId="2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BC0B29"/>
    <w:rsid w:val="000001F7"/>
    <w:rsid w:val="00001447"/>
    <w:rsid w:val="000021CC"/>
    <w:rsid w:val="00005F20"/>
    <w:rsid w:val="0000693E"/>
    <w:rsid w:val="00011777"/>
    <w:rsid w:val="00012810"/>
    <w:rsid w:val="00014069"/>
    <w:rsid w:val="000147A4"/>
    <w:rsid w:val="0001496A"/>
    <w:rsid w:val="00016536"/>
    <w:rsid w:val="00020E0A"/>
    <w:rsid w:val="00023017"/>
    <w:rsid w:val="0002371E"/>
    <w:rsid w:val="0002384D"/>
    <w:rsid w:val="00023DC5"/>
    <w:rsid w:val="00024E07"/>
    <w:rsid w:val="00027EE9"/>
    <w:rsid w:val="00030812"/>
    <w:rsid w:val="00030838"/>
    <w:rsid w:val="00030944"/>
    <w:rsid w:val="00030BB1"/>
    <w:rsid w:val="000314DF"/>
    <w:rsid w:val="00032251"/>
    <w:rsid w:val="00032779"/>
    <w:rsid w:val="0003477C"/>
    <w:rsid w:val="000348D6"/>
    <w:rsid w:val="00040896"/>
    <w:rsid w:val="00041454"/>
    <w:rsid w:val="00041F2A"/>
    <w:rsid w:val="000430B8"/>
    <w:rsid w:val="00044F8A"/>
    <w:rsid w:val="00046B11"/>
    <w:rsid w:val="00052049"/>
    <w:rsid w:val="00052AF9"/>
    <w:rsid w:val="000561DA"/>
    <w:rsid w:val="000564C6"/>
    <w:rsid w:val="00057083"/>
    <w:rsid w:val="00057FB9"/>
    <w:rsid w:val="000605EF"/>
    <w:rsid w:val="00060B49"/>
    <w:rsid w:val="00060C79"/>
    <w:rsid w:val="00062C40"/>
    <w:rsid w:val="00063DB1"/>
    <w:rsid w:val="000661FE"/>
    <w:rsid w:val="00066FE4"/>
    <w:rsid w:val="000710CC"/>
    <w:rsid w:val="00072EFD"/>
    <w:rsid w:val="000737B4"/>
    <w:rsid w:val="000758DA"/>
    <w:rsid w:val="0007740C"/>
    <w:rsid w:val="00081EBA"/>
    <w:rsid w:val="000826D7"/>
    <w:rsid w:val="000839BD"/>
    <w:rsid w:val="000860C3"/>
    <w:rsid w:val="0009061C"/>
    <w:rsid w:val="000909A6"/>
    <w:rsid w:val="000913E6"/>
    <w:rsid w:val="00091741"/>
    <w:rsid w:val="0009334E"/>
    <w:rsid w:val="00093C10"/>
    <w:rsid w:val="00093FC7"/>
    <w:rsid w:val="00094528"/>
    <w:rsid w:val="000946EE"/>
    <w:rsid w:val="00094D0B"/>
    <w:rsid w:val="00094E4B"/>
    <w:rsid w:val="000954DD"/>
    <w:rsid w:val="000954F9"/>
    <w:rsid w:val="0009754D"/>
    <w:rsid w:val="0009784B"/>
    <w:rsid w:val="000A091D"/>
    <w:rsid w:val="000A10B0"/>
    <w:rsid w:val="000A1DB1"/>
    <w:rsid w:val="000A28B8"/>
    <w:rsid w:val="000A28BE"/>
    <w:rsid w:val="000A35B1"/>
    <w:rsid w:val="000A5924"/>
    <w:rsid w:val="000A59F8"/>
    <w:rsid w:val="000B17FA"/>
    <w:rsid w:val="000B30C9"/>
    <w:rsid w:val="000B3123"/>
    <w:rsid w:val="000B7E0B"/>
    <w:rsid w:val="000C01A5"/>
    <w:rsid w:val="000C0D48"/>
    <w:rsid w:val="000C0DCD"/>
    <w:rsid w:val="000C0E62"/>
    <w:rsid w:val="000C1957"/>
    <w:rsid w:val="000C1FC5"/>
    <w:rsid w:val="000C2297"/>
    <w:rsid w:val="000C4BEE"/>
    <w:rsid w:val="000C51BC"/>
    <w:rsid w:val="000C5611"/>
    <w:rsid w:val="000C7E07"/>
    <w:rsid w:val="000D2442"/>
    <w:rsid w:val="000D2B2E"/>
    <w:rsid w:val="000D3FEE"/>
    <w:rsid w:val="000D4735"/>
    <w:rsid w:val="000D5925"/>
    <w:rsid w:val="000D59E0"/>
    <w:rsid w:val="000D67D1"/>
    <w:rsid w:val="000E1C82"/>
    <w:rsid w:val="000E1DD8"/>
    <w:rsid w:val="000E3406"/>
    <w:rsid w:val="000E5285"/>
    <w:rsid w:val="000E53A1"/>
    <w:rsid w:val="000E76CB"/>
    <w:rsid w:val="000F2C1A"/>
    <w:rsid w:val="000F3AAA"/>
    <w:rsid w:val="000F445C"/>
    <w:rsid w:val="000F45A4"/>
    <w:rsid w:val="000F5F5E"/>
    <w:rsid w:val="000F6299"/>
    <w:rsid w:val="000F7570"/>
    <w:rsid w:val="000F7FF4"/>
    <w:rsid w:val="00100639"/>
    <w:rsid w:val="001039D4"/>
    <w:rsid w:val="00104108"/>
    <w:rsid w:val="00105439"/>
    <w:rsid w:val="00106598"/>
    <w:rsid w:val="001079B3"/>
    <w:rsid w:val="00111054"/>
    <w:rsid w:val="0011431A"/>
    <w:rsid w:val="001151D7"/>
    <w:rsid w:val="00115CBD"/>
    <w:rsid w:val="00115E60"/>
    <w:rsid w:val="001171A0"/>
    <w:rsid w:val="00117440"/>
    <w:rsid w:val="00117EB0"/>
    <w:rsid w:val="001200CF"/>
    <w:rsid w:val="00121A96"/>
    <w:rsid w:val="00123732"/>
    <w:rsid w:val="0012447F"/>
    <w:rsid w:val="00131E28"/>
    <w:rsid w:val="00134DEB"/>
    <w:rsid w:val="00136693"/>
    <w:rsid w:val="00136DA8"/>
    <w:rsid w:val="001376C8"/>
    <w:rsid w:val="0014146B"/>
    <w:rsid w:val="001415D9"/>
    <w:rsid w:val="0014232C"/>
    <w:rsid w:val="00142389"/>
    <w:rsid w:val="00143422"/>
    <w:rsid w:val="00143AAE"/>
    <w:rsid w:val="0014485E"/>
    <w:rsid w:val="0014782E"/>
    <w:rsid w:val="00154788"/>
    <w:rsid w:val="00155C9C"/>
    <w:rsid w:val="00156E8E"/>
    <w:rsid w:val="00160027"/>
    <w:rsid w:val="001609D9"/>
    <w:rsid w:val="00162003"/>
    <w:rsid w:val="001644C7"/>
    <w:rsid w:val="00165E61"/>
    <w:rsid w:val="0016658F"/>
    <w:rsid w:val="001720FF"/>
    <w:rsid w:val="00176B43"/>
    <w:rsid w:val="00177A09"/>
    <w:rsid w:val="0018150D"/>
    <w:rsid w:val="00182581"/>
    <w:rsid w:val="00183D85"/>
    <w:rsid w:val="00184600"/>
    <w:rsid w:val="001847B4"/>
    <w:rsid w:val="00185B27"/>
    <w:rsid w:val="00185DA3"/>
    <w:rsid w:val="00185F49"/>
    <w:rsid w:val="00186BD9"/>
    <w:rsid w:val="00187DD6"/>
    <w:rsid w:val="001915E1"/>
    <w:rsid w:val="00191D54"/>
    <w:rsid w:val="00192561"/>
    <w:rsid w:val="00195209"/>
    <w:rsid w:val="00196942"/>
    <w:rsid w:val="001A2D2D"/>
    <w:rsid w:val="001A3256"/>
    <w:rsid w:val="001A3A78"/>
    <w:rsid w:val="001A69A6"/>
    <w:rsid w:val="001B1BF7"/>
    <w:rsid w:val="001B1EFF"/>
    <w:rsid w:val="001B3474"/>
    <w:rsid w:val="001B7BD4"/>
    <w:rsid w:val="001B7F84"/>
    <w:rsid w:val="001C0AE0"/>
    <w:rsid w:val="001C2663"/>
    <w:rsid w:val="001C2749"/>
    <w:rsid w:val="001C28BE"/>
    <w:rsid w:val="001C3706"/>
    <w:rsid w:val="001C399A"/>
    <w:rsid w:val="001C464F"/>
    <w:rsid w:val="001C533B"/>
    <w:rsid w:val="001D0D90"/>
    <w:rsid w:val="001D15E1"/>
    <w:rsid w:val="001D1CCB"/>
    <w:rsid w:val="001D255B"/>
    <w:rsid w:val="001D277E"/>
    <w:rsid w:val="001D2784"/>
    <w:rsid w:val="001D51F2"/>
    <w:rsid w:val="001D597C"/>
    <w:rsid w:val="001D75BA"/>
    <w:rsid w:val="001E0C9A"/>
    <w:rsid w:val="001E15F9"/>
    <w:rsid w:val="001E24C6"/>
    <w:rsid w:val="001E254D"/>
    <w:rsid w:val="001E2A8F"/>
    <w:rsid w:val="001E3805"/>
    <w:rsid w:val="001E42C3"/>
    <w:rsid w:val="001F049E"/>
    <w:rsid w:val="001F14FC"/>
    <w:rsid w:val="001F3D61"/>
    <w:rsid w:val="001F628C"/>
    <w:rsid w:val="001F67D7"/>
    <w:rsid w:val="002035A5"/>
    <w:rsid w:val="00203C2B"/>
    <w:rsid w:val="00203D0D"/>
    <w:rsid w:val="002061D3"/>
    <w:rsid w:val="00207A66"/>
    <w:rsid w:val="00207C88"/>
    <w:rsid w:val="0021265C"/>
    <w:rsid w:val="002139B7"/>
    <w:rsid w:val="00213C74"/>
    <w:rsid w:val="00213FDD"/>
    <w:rsid w:val="002144D3"/>
    <w:rsid w:val="00214E4F"/>
    <w:rsid w:val="00220B7A"/>
    <w:rsid w:val="002211E0"/>
    <w:rsid w:val="002214F7"/>
    <w:rsid w:val="00221500"/>
    <w:rsid w:val="0022295B"/>
    <w:rsid w:val="00223343"/>
    <w:rsid w:val="00224098"/>
    <w:rsid w:val="00227DB8"/>
    <w:rsid w:val="0023017F"/>
    <w:rsid w:val="00232AE0"/>
    <w:rsid w:val="00232C30"/>
    <w:rsid w:val="00233229"/>
    <w:rsid w:val="0024004A"/>
    <w:rsid w:val="00240C54"/>
    <w:rsid w:val="002417AA"/>
    <w:rsid w:val="00243139"/>
    <w:rsid w:val="00244437"/>
    <w:rsid w:val="00244FBC"/>
    <w:rsid w:val="0025135D"/>
    <w:rsid w:val="0025431B"/>
    <w:rsid w:val="0025480D"/>
    <w:rsid w:val="00254F9D"/>
    <w:rsid w:val="0025652A"/>
    <w:rsid w:val="0025754B"/>
    <w:rsid w:val="0025785C"/>
    <w:rsid w:val="0026196B"/>
    <w:rsid w:val="0026455F"/>
    <w:rsid w:val="0026459C"/>
    <w:rsid w:val="00264856"/>
    <w:rsid w:val="002672F0"/>
    <w:rsid w:val="00267418"/>
    <w:rsid w:val="00271969"/>
    <w:rsid w:val="00272DC8"/>
    <w:rsid w:val="002740A5"/>
    <w:rsid w:val="00274512"/>
    <w:rsid w:val="002747A0"/>
    <w:rsid w:val="00274E71"/>
    <w:rsid w:val="00275F31"/>
    <w:rsid w:val="00276721"/>
    <w:rsid w:val="002767D9"/>
    <w:rsid w:val="00276A09"/>
    <w:rsid w:val="00277E47"/>
    <w:rsid w:val="00277FA9"/>
    <w:rsid w:val="002811D3"/>
    <w:rsid w:val="00281D5B"/>
    <w:rsid w:val="00282CB4"/>
    <w:rsid w:val="00285D43"/>
    <w:rsid w:val="0028778F"/>
    <w:rsid w:val="00290358"/>
    <w:rsid w:val="002918AD"/>
    <w:rsid w:val="00292DA3"/>
    <w:rsid w:val="002969A0"/>
    <w:rsid w:val="00296D9D"/>
    <w:rsid w:val="002A16DC"/>
    <w:rsid w:val="002A2F64"/>
    <w:rsid w:val="002A3EC3"/>
    <w:rsid w:val="002A6D61"/>
    <w:rsid w:val="002A772C"/>
    <w:rsid w:val="002A7AE7"/>
    <w:rsid w:val="002B07D3"/>
    <w:rsid w:val="002B0A97"/>
    <w:rsid w:val="002B0B24"/>
    <w:rsid w:val="002B0EB2"/>
    <w:rsid w:val="002B3865"/>
    <w:rsid w:val="002B6334"/>
    <w:rsid w:val="002B63DB"/>
    <w:rsid w:val="002B6C29"/>
    <w:rsid w:val="002B6C74"/>
    <w:rsid w:val="002B7234"/>
    <w:rsid w:val="002C0121"/>
    <w:rsid w:val="002C051F"/>
    <w:rsid w:val="002C0BA5"/>
    <w:rsid w:val="002C3999"/>
    <w:rsid w:val="002C43A4"/>
    <w:rsid w:val="002C6E6D"/>
    <w:rsid w:val="002C78C9"/>
    <w:rsid w:val="002D0372"/>
    <w:rsid w:val="002D1AD1"/>
    <w:rsid w:val="002D23CE"/>
    <w:rsid w:val="002D38AF"/>
    <w:rsid w:val="002D3AD1"/>
    <w:rsid w:val="002D3B23"/>
    <w:rsid w:val="002D4938"/>
    <w:rsid w:val="002D661B"/>
    <w:rsid w:val="002D771E"/>
    <w:rsid w:val="002E024F"/>
    <w:rsid w:val="002E077F"/>
    <w:rsid w:val="002E0940"/>
    <w:rsid w:val="002E0D55"/>
    <w:rsid w:val="002E1F3F"/>
    <w:rsid w:val="002E2A5E"/>
    <w:rsid w:val="002E5C4D"/>
    <w:rsid w:val="002E716B"/>
    <w:rsid w:val="002F0F4F"/>
    <w:rsid w:val="002F20E7"/>
    <w:rsid w:val="002F2E5C"/>
    <w:rsid w:val="002F4541"/>
    <w:rsid w:val="002F5F6C"/>
    <w:rsid w:val="002F63EE"/>
    <w:rsid w:val="003011A1"/>
    <w:rsid w:val="00302C2B"/>
    <w:rsid w:val="00305DF8"/>
    <w:rsid w:val="00306FB7"/>
    <w:rsid w:val="00310920"/>
    <w:rsid w:val="00310C21"/>
    <w:rsid w:val="003120CC"/>
    <w:rsid w:val="003123DE"/>
    <w:rsid w:val="00312E0E"/>
    <w:rsid w:val="003130A2"/>
    <w:rsid w:val="0031414C"/>
    <w:rsid w:val="0031606C"/>
    <w:rsid w:val="00317FBE"/>
    <w:rsid w:val="0033136C"/>
    <w:rsid w:val="00334447"/>
    <w:rsid w:val="00334E8B"/>
    <w:rsid w:val="00334F93"/>
    <w:rsid w:val="00335D33"/>
    <w:rsid w:val="00335DE1"/>
    <w:rsid w:val="0034080C"/>
    <w:rsid w:val="00343B05"/>
    <w:rsid w:val="003454E1"/>
    <w:rsid w:val="0034649A"/>
    <w:rsid w:val="003467A7"/>
    <w:rsid w:val="00346DD7"/>
    <w:rsid w:val="0035040A"/>
    <w:rsid w:val="00351026"/>
    <w:rsid w:val="00351486"/>
    <w:rsid w:val="003515FD"/>
    <w:rsid w:val="00353B13"/>
    <w:rsid w:val="0035426B"/>
    <w:rsid w:val="00354CF5"/>
    <w:rsid w:val="00355169"/>
    <w:rsid w:val="00357CED"/>
    <w:rsid w:val="003603F8"/>
    <w:rsid w:val="00360B82"/>
    <w:rsid w:val="0036185D"/>
    <w:rsid w:val="003629D6"/>
    <w:rsid w:val="003662AD"/>
    <w:rsid w:val="00366AD3"/>
    <w:rsid w:val="00367EB4"/>
    <w:rsid w:val="0037184C"/>
    <w:rsid w:val="00372958"/>
    <w:rsid w:val="00377601"/>
    <w:rsid w:val="00377769"/>
    <w:rsid w:val="00377C03"/>
    <w:rsid w:val="00384789"/>
    <w:rsid w:val="00386627"/>
    <w:rsid w:val="00387747"/>
    <w:rsid w:val="003901BA"/>
    <w:rsid w:val="00390CE5"/>
    <w:rsid w:val="00390F37"/>
    <w:rsid w:val="00393EC6"/>
    <w:rsid w:val="00396951"/>
    <w:rsid w:val="00396E29"/>
    <w:rsid w:val="003A195A"/>
    <w:rsid w:val="003A42A1"/>
    <w:rsid w:val="003B0963"/>
    <w:rsid w:val="003B0A4B"/>
    <w:rsid w:val="003B1297"/>
    <w:rsid w:val="003B13F4"/>
    <w:rsid w:val="003B502F"/>
    <w:rsid w:val="003B69D3"/>
    <w:rsid w:val="003B6D1C"/>
    <w:rsid w:val="003B7CB4"/>
    <w:rsid w:val="003C2543"/>
    <w:rsid w:val="003C2BD8"/>
    <w:rsid w:val="003C579F"/>
    <w:rsid w:val="003C5AA3"/>
    <w:rsid w:val="003C5F18"/>
    <w:rsid w:val="003C6B6E"/>
    <w:rsid w:val="003C7FCF"/>
    <w:rsid w:val="003D1588"/>
    <w:rsid w:val="003D197E"/>
    <w:rsid w:val="003D2AC7"/>
    <w:rsid w:val="003D2EAA"/>
    <w:rsid w:val="003D2FEC"/>
    <w:rsid w:val="003D3209"/>
    <w:rsid w:val="003D369A"/>
    <w:rsid w:val="003D3DA9"/>
    <w:rsid w:val="003D3E2D"/>
    <w:rsid w:val="003D482F"/>
    <w:rsid w:val="003D5726"/>
    <w:rsid w:val="003D6F20"/>
    <w:rsid w:val="003D72F9"/>
    <w:rsid w:val="003E04CE"/>
    <w:rsid w:val="003E22CE"/>
    <w:rsid w:val="003E460A"/>
    <w:rsid w:val="003E4B3F"/>
    <w:rsid w:val="003E5DB6"/>
    <w:rsid w:val="003E6F6B"/>
    <w:rsid w:val="003E76E1"/>
    <w:rsid w:val="003F35E9"/>
    <w:rsid w:val="003F7B9A"/>
    <w:rsid w:val="0040226F"/>
    <w:rsid w:val="0040234B"/>
    <w:rsid w:val="00403D65"/>
    <w:rsid w:val="00404D82"/>
    <w:rsid w:val="00404F1F"/>
    <w:rsid w:val="00405E91"/>
    <w:rsid w:val="0040776D"/>
    <w:rsid w:val="00411AF1"/>
    <w:rsid w:val="0041312E"/>
    <w:rsid w:val="004141BC"/>
    <w:rsid w:val="00421714"/>
    <w:rsid w:val="00423925"/>
    <w:rsid w:val="00423D78"/>
    <w:rsid w:val="00424225"/>
    <w:rsid w:val="00424E56"/>
    <w:rsid w:val="004251ED"/>
    <w:rsid w:val="004255A3"/>
    <w:rsid w:val="004263B4"/>
    <w:rsid w:val="004275D2"/>
    <w:rsid w:val="00427B82"/>
    <w:rsid w:val="004318BD"/>
    <w:rsid w:val="00432111"/>
    <w:rsid w:val="004328AF"/>
    <w:rsid w:val="00432F8A"/>
    <w:rsid w:val="004356E0"/>
    <w:rsid w:val="00436555"/>
    <w:rsid w:val="00436744"/>
    <w:rsid w:val="0043678B"/>
    <w:rsid w:val="004377E3"/>
    <w:rsid w:val="004378B9"/>
    <w:rsid w:val="0044000F"/>
    <w:rsid w:val="00442CE9"/>
    <w:rsid w:val="00445F0B"/>
    <w:rsid w:val="00446122"/>
    <w:rsid w:val="0044659F"/>
    <w:rsid w:val="00447A6B"/>
    <w:rsid w:val="00447D7A"/>
    <w:rsid w:val="00450AEF"/>
    <w:rsid w:val="00452BC2"/>
    <w:rsid w:val="004533DA"/>
    <w:rsid w:val="00453D33"/>
    <w:rsid w:val="00454DA9"/>
    <w:rsid w:val="0045614C"/>
    <w:rsid w:val="00457512"/>
    <w:rsid w:val="004603F0"/>
    <w:rsid w:val="00461071"/>
    <w:rsid w:val="00461303"/>
    <w:rsid w:val="00463284"/>
    <w:rsid w:val="004635E6"/>
    <w:rsid w:val="00464931"/>
    <w:rsid w:val="00466051"/>
    <w:rsid w:val="004666F0"/>
    <w:rsid w:val="00467163"/>
    <w:rsid w:val="00471248"/>
    <w:rsid w:val="0047157A"/>
    <w:rsid w:val="0047425D"/>
    <w:rsid w:val="00475A01"/>
    <w:rsid w:val="0047677A"/>
    <w:rsid w:val="004800BB"/>
    <w:rsid w:val="00480651"/>
    <w:rsid w:val="00485B3E"/>
    <w:rsid w:val="00486BDC"/>
    <w:rsid w:val="00490081"/>
    <w:rsid w:val="00490CC8"/>
    <w:rsid w:val="00490F6A"/>
    <w:rsid w:val="004913AF"/>
    <w:rsid w:val="00491BF8"/>
    <w:rsid w:val="00492BA3"/>
    <w:rsid w:val="00494311"/>
    <w:rsid w:val="00496D23"/>
    <w:rsid w:val="00497A37"/>
    <w:rsid w:val="004A0272"/>
    <w:rsid w:val="004A0C0C"/>
    <w:rsid w:val="004A0E95"/>
    <w:rsid w:val="004A12B2"/>
    <w:rsid w:val="004A155B"/>
    <w:rsid w:val="004A6A96"/>
    <w:rsid w:val="004A7563"/>
    <w:rsid w:val="004B0E56"/>
    <w:rsid w:val="004B2845"/>
    <w:rsid w:val="004B648A"/>
    <w:rsid w:val="004C12F8"/>
    <w:rsid w:val="004C64BA"/>
    <w:rsid w:val="004D37E2"/>
    <w:rsid w:val="004D41AC"/>
    <w:rsid w:val="004D4518"/>
    <w:rsid w:val="004D48C3"/>
    <w:rsid w:val="004D57C3"/>
    <w:rsid w:val="004D7776"/>
    <w:rsid w:val="004E07A4"/>
    <w:rsid w:val="004E08F3"/>
    <w:rsid w:val="004E18DF"/>
    <w:rsid w:val="004E2819"/>
    <w:rsid w:val="004E6232"/>
    <w:rsid w:val="004E7EB6"/>
    <w:rsid w:val="004F2725"/>
    <w:rsid w:val="004F2B38"/>
    <w:rsid w:val="004F43E7"/>
    <w:rsid w:val="004F6022"/>
    <w:rsid w:val="004F6CCF"/>
    <w:rsid w:val="004F7BDF"/>
    <w:rsid w:val="005017FA"/>
    <w:rsid w:val="00503413"/>
    <w:rsid w:val="005035F5"/>
    <w:rsid w:val="00505D27"/>
    <w:rsid w:val="00510870"/>
    <w:rsid w:val="005144DF"/>
    <w:rsid w:val="005214A1"/>
    <w:rsid w:val="00524461"/>
    <w:rsid w:val="00524F18"/>
    <w:rsid w:val="0052647F"/>
    <w:rsid w:val="005266AB"/>
    <w:rsid w:val="0052676B"/>
    <w:rsid w:val="005269F5"/>
    <w:rsid w:val="00526B2C"/>
    <w:rsid w:val="00530032"/>
    <w:rsid w:val="005323A0"/>
    <w:rsid w:val="005343B3"/>
    <w:rsid w:val="00535A95"/>
    <w:rsid w:val="005366AB"/>
    <w:rsid w:val="00536DDA"/>
    <w:rsid w:val="00542236"/>
    <w:rsid w:val="005424A9"/>
    <w:rsid w:val="00545656"/>
    <w:rsid w:val="005457B3"/>
    <w:rsid w:val="00546F90"/>
    <w:rsid w:val="00547442"/>
    <w:rsid w:val="00553450"/>
    <w:rsid w:val="00555D94"/>
    <w:rsid w:val="00561304"/>
    <w:rsid w:val="005628FD"/>
    <w:rsid w:val="005635FC"/>
    <w:rsid w:val="00563F3B"/>
    <w:rsid w:val="00565A18"/>
    <w:rsid w:val="00566F61"/>
    <w:rsid w:val="0057080D"/>
    <w:rsid w:val="00570BA5"/>
    <w:rsid w:val="005712C9"/>
    <w:rsid w:val="00571C2C"/>
    <w:rsid w:val="00571F5B"/>
    <w:rsid w:val="00572B2D"/>
    <w:rsid w:val="0057326C"/>
    <w:rsid w:val="00574159"/>
    <w:rsid w:val="00575F7D"/>
    <w:rsid w:val="00577516"/>
    <w:rsid w:val="00580D8E"/>
    <w:rsid w:val="00580E07"/>
    <w:rsid w:val="00582B19"/>
    <w:rsid w:val="00585AC4"/>
    <w:rsid w:val="00590338"/>
    <w:rsid w:val="00590477"/>
    <w:rsid w:val="0059208D"/>
    <w:rsid w:val="00592156"/>
    <w:rsid w:val="00592C4A"/>
    <w:rsid w:val="0059472E"/>
    <w:rsid w:val="005A0642"/>
    <w:rsid w:val="005A0FF5"/>
    <w:rsid w:val="005A1284"/>
    <w:rsid w:val="005A180E"/>
    <w:rsid w:val="005A1A0A"/>
    <w:rsid w:val="005A2B39"/>
    <w:rsid w:val="005A2B82"/>
    <w:rsid w:val="005A5CBD"/>
    <w:rsid w:val="005A5F82"/>
    <w:rsid w:val="005A6FCE"/>
    <w:rsid w:val="005A73AF"/>
    <w:rsid w:val="005A7550"/>
    <w:rsid w:val="005A7A5E"/>
    <w:rsid w:val="005B2043"/>
    <w:rsid w:val="005B3607"/>
    <w:rsid w:val="005B4A4B"/>
    <w:rsid w:val="005B53A3"/>
    <w:rsid w:val="005B60BD"/>
    <w:rsid w:val="005C0382"/>
    <w:rsid w:val="005C0E64"/>
    <w:rsid w:val="005C47AA"/>
    <w:rsid w:val="005C6B2C"/>
    <w:rsid w:val="005C6FDD"/>
    <w:rsid w:val="005C7F61"/>
    <w:rsid w:val="005D023C"/>
    <w:rsid w:val="005D045A"/>
    <w:rsid w:val="005D1146"/>
    <w:rsid w:val="005D25A7"/>
    <w:rsid w:val="005D3263"/>
    <w:rsid w:val="005D4A83"/>
    <w:rsid w:val="005D79C1"/>
    <w:rsid w:val="005E0A08"/>
    <w:rsid w:val="005E1B86"/>
    <w:rsid w:val="005E4209"/>
    <w:rsid w:val="005E4AA7"/>
    <w:rsid w:val="005E6277"/>
    <w:rsid w:val="005E6405"/>
    <w:rsid w:val="005F1386"/>
    <w:rsid w:val="005F19B9"/>
    <w:rsid w:val="005F2C86"/>
    <w:rsid w:val="005F4D83"/>
    <w:rsid w:val="005F5359"/>
    <w:rsid w:val="005F6332"/>
    <w:rsid w:val="005F6B6B"/>
    <w:rsid w:val="006003CD"/>
    <w:rsid w:val="006026C2"/>
    <w:rsid w:val="006030B7"/>
    <w:rsid w:val="00603B77"/>
    <w:rsid w:val="00605423"/>
    <w:rsid w:val="00610E59"/>
    <w:rsid w:val="00614D0E"/>
    <w:rsid w:val="00615808"/>
    <w:rsid w:val="00617285"/>
    <w:rsid w:val="0061731B"/>
    <w:rsid w:val="006174AF"/>
    <w:rsid w:val="00620096"/>
    <w:rsid w:val="006226FD"/>
    <w:rsid w:val="0062379E"/>
    <w:rsid w:val="00623B84"/>
    <w:rsid w:val="006245A3"/>
    <w:rsid w:val="00624FAF"/>
    <w:rsid w:val="00624FC9"/>
    <w:rsid w:val="0062727E"/>
    <w:rsid w:val="00627ACE"/>
    <w:rsid w:val="00627D02"/>
    <w:rsid w:val="0063580B"/>
    <w:rsid w:val="00636C10"/>
    <w:rsid w:val="0063773C"/>
    <w:rsid w:val="0064055C"/>
    <w:rsid w:val="0064264C"/>
    <w:rsid w:val="00642DA1"/>
    <w:rsid w:val="0064309C"/>
    <w:rsid w:val="00645CE9"/>
    <w:rsid w:val="006467CA"/>
    <w:rsid w:val="00647F3D"/>
    <w:rsid w:val="00650341"/>
    <w:rsid w:val="006508F9"/>
    <w:rsid w:val="00650B37"/>
    <w:rsid w:val="00653003"/>
    <w:rsid w:val="00656519"/>
    <w:rsid w:val="00660E0F"/>
    <w:rsid w:val="00661D6C"/>
    <w:rsid w:val="0066378F"/>
    <w:rsid w:val="006637A9"/>
    <w:rsid w:val="00663C42"/>
    <w:rsid w:val="006663C5"/>
    <w:rsid w:val="00671755"/>
    <w:rsid w:val="00672852"/>
    <w:rsid w:val="00672D54"/>
    <w:rsid w:val="006737BB"/>
    <w:rsid w:val="006759E1"/>
    <w:rsid w:val="0067660A"/>
    <w:rsid w:val="00677C53"/>
    <w:rsid w:val="00681B77"/>
    <w:rsid w:val="00683FA4"/>
    <w:rsid w:val="00684529"/>
    <w:rsid w:val="00686AA5"/>
    <w:rsid w:val="00687938"/>
    <w:rsid w:val="00690030"/>
    <w:rsid w:val="006901FC"/>
    <w:rsid w:val="00691D93"/>
    <w:rsid w:val="0069286F"/>
    <w:rsid w:val="00694A8A"/>
    <w:rsid w:val="00696112"/>
    <w:rsid w:val="00696A34"/>
    <w:rsid w:val="006A0053"/>
    <w:rsid w:val="006A1B38"/>
    <w:rsid w:val="006A21E5"/>
    <w:rsid w:val="006A34A2"/>
    <w:rsid w:val="006A6D46"/>
    <w:rsid w:val="006A7D40"/>
    <w:rsid w:val="006B03A7"/>
    <w:rsid w:val="006B20CC"/>
    <w:rsid w:val="006B342F"/>
    <w:rsid w:val="006B3512"/>
    <w:rsid w:val="006B3FCC"/>
    <w:rsid w:val="006B4079"/>
    <w:rsid w:val="006B5A29"/>
    <w:rsid w:val="006B5BCD"/>
    <w:rsid w:val="006B6315"/>
    <w:rsid w:val="006B7C6B"/>
    <w:rsid w:val="006C0F01"/>
    <w:rsid w:val="006C2C12"/>
    <w:rsid w:val="006C31A3"/>
    <w:rsid w:val="006C44DA"/>
    <w:rsid w:val="006C5102"/>
    <w:rsid w:val="006C553B"/>
    <w:rsid w:val="006C61D4"/>
    <w:rsid w:val="006C64F6"/>
    <w:rsid w:val="006D109D"/>
    <w:rsid w:val="006D3952"/>
    <w:rsid w:val="006D3DFA"/>
    <w:rsid w:val="006D3F43"/>
    <w:rsid w:val="006D4147"/>
    <w:rsid w:val="006D4559"/>
    <w:rsid w:val="006D4A50"/>
    <w:rsid w:val="006D7179"/>
    <w:rsid w:val="006E0245"/>
    <w:rsid w:val="006E02C3"/>
    <w:rsid w:val="006E446A"/>
    <w:rsid w:val="006E6C98"/>
    <w:rsid w:val="006F0166"/>
    <w:rsid w:val="006F1344"/>
    <w:rsid w:val="006F2900"/>
    <w:rsid w:val="006F3EC3"/>
    <w:rsid w:val="006F4785"/>
    <w:rsid w:val="00700331"/>
    <w:rsid w:val="007010E7"/>
    <w:rsid w:val="00701177"/>
    <w:rsid w:val="00701E09"/>
    <w:rsid w:val="007034AE"/>
    <w:rsid w:val="00704096"/>
    <w:rsid w:val="00704C06"/>
    <w:rsid w:val="00704EB2"/>
    <w:rsid w:val="007055F1"/>
    <w:rsid w:val="0070785A"/>
    <w:rsid w:val="007079B9"/>
    <w:rsid w:val="007102D0"/>
    <w:rsid w:val="00710484"/>
    <w:rsid w:val="007136C1"/>
    <w:rsid w:val="00714055"/>
    <w:rsid w:val="00716501"/>
    <w:rsid w:val="00716D04"/>
    <w:rsid w:val="00721462"/>
    <w:rsid w:val="00722B04"/>
    <w:rsid w:val="0072309A"/>
    <w:rsid w:val="00723223"/>
    <w:rsid w:val="0072353E"/>
    <w:rsid w:val="00723B30"/>
    <w:rsid w:val="00723E1A"/>
    <w:rsid w:val="0072400D"/>
    <w:rsid w:val="00725749"/>
    <w:rsid w:val="00731107"/>
    <w:rsid w:val="00732DE4"/>
    <w:rsid w:val="007338B4"/>
    <w:rsid w:val="0073649A"/>
    <w:rsid w:val="00744473"/>
    <w:rsid w:val="0074464A"/>
    <w:rsid w:val="00745DFF"/>
    <w:rsid w:val="00747ECD"/>
    <w:rsid w:val="007508E2"/>
    <w:rsid w:val="00750948"/>
    <w:rsid w:val="00750A5C"/>
    <w:rsid w:val="00750C9B"/>
    <w:rsid w:val="00750E38"/>
    <w:rsid w:val="0075262E"/>
    <w:rsid w:val="00752EBB"/>
    <w:rsid w:val="00753AD2"/>
    <w:rsid w:val="00753C24"/>
    <w:rsid w:val="007541C4"/>
    <w:rsid w:val="007565E6"/>
    <w:rsid w:val="007576DD"/>
    <w:rsid w:val="00760D7B"/>
    <w:rsid w:val="0076239F"/>
    <w:rsid w:val="00764D8D"/>
    <w:rsid w:val="0076574C"/>
    <w:rsid w:val="00765CEB"/>
    <w:rsid w:val="00766B29"/>
    <w:rsid w:val="007715F3"/>
    <w:rsid w:val="00772D71"/>
    <w:rsid w:val="00774477"/>
    <w:rsid w:val="007748E5"/>
    <w:rsid w:val="00774EB6"/>
    <w:rsid w:val="00775523"/>
    <w:rsid w:val="00777D0E"/>
    <w:rsid w:val="00780174"/>
    <w:rsid w:val="00780AC1"/>
    <w:rsid w:val="00780F63"/>
    <w:rsid w:val="007834B3"/>
    <w:rsid w:val="00783D4A"/>
    <w:rsid w:val="00784DE4"/>
    <w:rsid w:val="00786A67"/>
    <w:rsid w:val="00787A86"/>
    <w:rsid w:val="007904B5"/>
    <w:rsid w:val="00795BC7"/>
    <w:rsid w:val="007971C5"/>
    <w:rsid w:val="00797258"/>
    <w:rsid w:val="0079782A"/>
    <w:rsid w:val="007A17DD"/>
    <w:rsid w:val="007A2F39"/>
    <w:rsid w:val="007B06E0"/>
    <w:rsid w:val="007B0FCC"/>
    <w:rsid w:val="007B2545"/>
    <w:rsid w:val="007B26F1"/>
    <w:rsid w:val="007B4827"/>
    <w:rsid w:val="007B5C98"/>
    <w:rsid w:val="007B775F"/>
    <w:rsid w:val="007C4AED"/>
    <w:rsid w:val="007D05F9"/>
    <w:rsid w:val="007D13AF"/>
    <w:rsid w:val="007D2D85"/>
    <w:rsid w:val="007D3615"/>
    <w:rsid w:val="007D4072"/>
    <w:rsid w:val="007D446C"/>
    <w:rsid w:val="007D575D"/>
    <w:rsid w:val="007D5C21"/>
    <w:rsid w:val="007D66B4"/>
    <w:rsid w:val="007D6FA8"/>
    <w:rsid w:val="007D79D5"/>
    <w:rsid w:val="007E163B"/>
    <w:rsid w:val="007E325C"/>
    <w:rsid w:val="007E6C19"/>
    <w:rsid w:val="007F09F9"/>
    <w:rsid w:val="007F1358"/>
    <w:rsid w:val="00800C63"/>
    <w:rsid w:val="00802118"/>
    <w:rsid w:val="008041F4"/>
    <w:rsid w:val="00804D86"/>
    <w:rsid w:val="00805AD7"/>
    <w:rsid w:val="0081242A"/>
    <w:rsid w:val="008147C2"/>
    <w:rsid w:val="008149D3"/>
    <w:rsid w:val="00814D8B"/>
    <w:rsid w:val="00815C9B"/>
    <w:rsid w:val="0081768C"/>
    <w:rsid w:val="00817BAD"/>
    <w:rsid w:val="00821370"/>
    <w:rsid w:val="008214DF"/>
    <w:rsid w:val="0082169E"/>
    <w:rsid w:val="008230D5"/>
    <w:rsid w:val="0082385E"/>
    <w:rsid w:val="00823AD0"/>
    <w:rsid w:val="008242D7"/>
    <w:rsid w:val="0082523C"/>
    <w:rsid w:val="00830572"/>
    <w:rsid w:val="00832235"/>
    <w:rsid w:val="00832BD4"/>
    <w:rsid w:val="00833003"/>
    <w:rsid w:val="00833031"/>
    <w:rsid w:val="00834E42"/>
    <w:rsid w:val="00835414"/>
    <w:rsid w:val="00835437"/>
    <w:rsid w:val="00835BB7"/>
    <w:rsid w:val="00842DAA"/>
    <w:rsid w:val="00842F97"/>
    <w:rsid w:val="0084305E"/>
    <w:rsid w:val="0084462C"/>
    <w:rsid w:val="00844ADF"/>
    <w:rsid w:val="008468ED"/>
    <w:rsid w:val="00847955"/>
    <w:rsid w:val="00850311"/>
    <w:rsid w:val="0085397B"/>
    <w:rsid w:val="008549DF"/>
    <w:rsid w:val="008551A1"/>
    <w:rsid w:val="00855960"/>
    <w:rsid w:val="008562D5"/>
    <w:rsid w:val="00857975"/>
    <w:rsid w:val="00860725"/>
    <w:rsid w:val="00861899"/>
    <w:rsid w:val="00862676"/>
    <w:rsid w:val="00865472"/>
    <w:rsid w:val="008655CC"/>
    <w:rsid w:val="00865644"/>
    <w:rsid w:val="00865951"/>
    <w:rsid w:val="00870293"/>
    <w:rsid w:val="0087039C"/>
    <w:rsid w:val="00873D27"/>
    <w:rsid w:val="00875905"/>
    <w:rsid w:val="0087616B"/>
    <w:rsid w:val="00876260"/>
    <w:rsid w:val="008763DA"/>
    <w:rsid w:val="00876967"/>
    <w:rsid w:val="00881867"/>
    <w:rsid w:val="008822AF"/>
    <w:rsid w:val="00882416"/>
    <w:rsid w:val="00882BDF"/>
    <w:rsid w:val="00887A44"/>
    <w:rsid w:val="00890ECA"/>
    <w:rsid w:val="00892335"/>
    <w:rsid w:val="00893D69"/>
    <w:rsid w:val="00894B82"/>
    <w:rsid w:val="00894C84"/>
    <w:rsid w:val="00895CFE"/>
    <w:rsid w:val="008A108F"/>
    <w:rsid w:val="008A17A3"/>
    <w:rsid w:val="008A3E3D"/>
    <w:rsid w:val="008A3F20"/>
    <w:rsid w:val="008A413D"/>
    <w:rsid w:val="008A4F20"/>
    <w:rsid w:val="008A5C5D"/>
    <w:rsid w:val="008A764E"/>
    <w:rsid w:val="008B30D7"/>
    <w:rsid w:val="008B4C47"/>
    <w:rsid w:val="008B663E"/>
    <w:rsid w:val="008B681A"/>
    <w:rsid w:val="008B6DB3"/>
    <w:rsid w:val="008B72D0"/>
    <w:rsid w:val="008B7855"/>
    <w:rsid w:val="008C08BE"/>
    <w:rsid w:val="008C25E6"/>
    <w:rsid w:val="008C26C2"/>
    <w:rsid w:val="008C3E4D"/>
    <w:rsid w:val="008C439D"/>
    <w:rsid w:val="008C69BB"/>
    <w:rsid w:val="008C7776"/>
    <w:rsid w:val="008D42B4"/>
    <w:rsid w:val="008D4688"/>
    <w:rsid w:val="008D4B9C"/>
    <w:rsid w:val="008D598E"/>
    <w:rsid w:val="008D62F5"/>
    <w:rsid w:val="008D756D"/>
    <w:rsid w:val="008E072F"/>
    <w:rsid w:val="008E131E"/>
    <w:rsid w:val="008E1859"/>
    <w:rsid w:val="008E1EAC"/>
    <w:rsid w:val="008E2B56"/>
    <w:rsid w:val="008E32E6"/>
    <w:rsid w:val="008E4323"/>
    <w:rsid w:val="008E4C47"/>
    <w:rsid w:val="008E7992"/>
    <w:rsid w:val="008E7B32"/>
    <w:rsid w:val="008F14BB"/>
    <w:rsid w:val="008F24A9"/>
    <w:rsid w:val="008F3B7F"/>
    <w:rsid w:val="008F4111"/>
    <w:rsid w:val="008F605C"/>
    <w:rsid w:val="008F7510"/>
    <w:rsid w:val="009009CC"/>
    <w:rsid w:val="009021C6"/>
    <w:rsid w:val="0090266F"/>
    <w:rsid w:val="00905E1C"/>
    <w:rsid w:val="00906B99"/>
    <w:rsid w:val="00906BCE"/>
    <w:rsid w:val="00906C2E"/>
    <w:rsid w:val="009077C0"/>
    <w:rsid w:val="0091015B"/>
    <w:rsid w:val="00911917"/>
    <w:rsid w:val="009129D9"/>
    <w:rsid w:val="00912B2D"/>
    <w:rsid w:val="009132C4"/>
    <w:rsid w:val="00915589"/>
    <w:rsid w:val="00917983"/>
    <w:rsid w:val="00920D24"/>
    <w:rsid w:val="00920FA1"/>
    <w:rsid w:val="00927326"/>
    <w:rsid w:val="00931032"/>
    <w:rsid w:val="00931D96"/>
    <w:rsid w:val="009320B0"/>
    <w:rsid w:val="00932341"/>
    <w:rsid w:val="00934584"/>
    <w:rsid w:val="00936E96"/>
    <w:rsid w:val="00937213"/>
    <w:rsid w:val="00937FD7"/>
    <w:rsid w:val="009400AE"/>
    <w:rsid w:val="0094078C"/>
    <w:rsid w:val="00940A23"/>
    <w:rsid w:val="00940A79"/>
    <w:rsid w:val="00941931"/>
    <w:rsid w:val="00941C90"/>
    <w:rsid w:val="00941FF9"/>
    <w:rsid w:val="0094216B"/>
    <w:rsid w:val="0094259C"/>
    <w:rsid w:val="009444F0"/>
    <w:rsid w:val="00944AA7"/>
    <w:rsid w:val="00945782"/>
    <w:rsid w:val="00945E45"/>
    <w:rsid w:val="00947BF9"/>
    <w:rsid w:val="00950493"/>
    <w:rsid w:val="00950A67"/>
    <w:rsid w:val="00952C0E"/>
    <w:rsid w:val="009531B5"/>
    <w:rsid w:val="00953346"/>
    <w:rsid w:val="009537AF"/>
    <w:rsid w:val="009637F3"/>
    <w:rsid w:val="009650EB"/>
    <w:rsid w:val="00965ECD"/>
    <w:rsid w:val="00966A53"/>
    <w:rsid w:val="0096770A"/>
    <w:rsid w:val="009702D5"/>
    <w:rsid w:val="0097380E"/>
    <w:rsid w:val="00982D31"/>
    <w:rsid w:val="00984916"/>
    <w:rsid w:val="00984B88"/>
    <w:rsid w:val="00986469"/>
    <w:rsid w:val="009866B2"/>
    <w:rsid w:val="009912F3"/>
    <w:rsid w:val="009921C7"/>
    <w:rsid w:val="009925EC"/>
    <w:rsid w:val="00993625"/>
    <w:rsid w:val="009941C4"/>
    <w:rsid w:val="009953CE"/>
    <w:rsid w:val="00995E6B"/>
    <w:rsid w:val="00996509"/>
    <w:rsid w:val="009A0C18"/>
    <w:rsid w:val="009A2FD6"/>
    <w:rsid w:val="009A375B"/>
    <w:rsid w:val="009A3DDC"/>
    <w:rsid w:val="009A48CA"/>
    <w:rsid w:val="009A503F"/>
    <w:rsid w:val="009A614C"/>
    <w:rsid w:val="009A750E"/>
    <w:rsid w:val="009A7F9D"/>
    <w:rsid w:val="009B056C"/>
    <w:rsid w:val="009B1A19"/>
    <w:rsid w:val="009B1BA8"/>
    <w:rsid w:val="009B4444"/>
    <w:rsid w:val="009B4AD8"/>
    <w:rsid w:val="009B4EFA"/>
    <w:rsid w:val="009B7D74"/>
    <w:rsid w:val="009C1D42"/>
    <w:rsid w:val="009C1ED7"/>
    <w:rsid w:val="009C33A4"/>
    <w:rsid w:val="009C4FB6"/>
    <w:rsid w:val="009C57E5"/>
    <w:rsid w:val="009C6C8D"/>
    <w:rsid w:val="009D0859"/>
    <w:rsid w:val="009D0A0F"/>
    <w:rsid w:val="009D2345"/>
    <w:rsid w:val="009D2C5B"/>
    <w:rsid w:val="009D5F77"/>
    <w:rsid w:val="009D6B23"/>
    <w:rsid w:val="009D7121"/>
    <w:rsid w:val="009E001C"/>
    <w:rsid w:val="009E24F1"/>
    <w:rsid w:val="009E259C"/>
    <w:rsid w:val="009E31BD"/>
    <w:rsid w:val="009E74AF"/>
    <w:rsid w:val="009F0DC3"/>
    <w:rsid w:val="009F645C"/>
    <w:rsid w:val="009F7C1B"/>
    <w:rsid w:val="00A015D8"/>
    <w:rsid w:val="00A02849"/>
    <w:rsid w:val="00A065A8"/>
    <w:rsid w:val="00A06E16"/>
    <w:rsid w:val="00A07B48"/>
    <w:rsid w:val="00A11B06"/>
    <w:rsid w:val="00A16BC1"/>
    <w:rsid w:val="00A17EB1"/>
    <w:rsid w:val="00A21EE9"/>
    <w:rsid w:val="00A221CB"/>
    <w:rsid w:val="00A22D25"/>
    <w:rsid w:val="00A23554"/>
    <w:rsid w:val="00A2521A"/>
    <w:rsid w:val="00A25753"/>
    <w:rsid w:val="00A26A88"/>
    <w:rsid w:val="00A3138A"/>
    <w:rsid w:val="00A34A67"/>
    <w:rsid w:val="00A35B15"/>
    <w:rsid w:val="00A35E9C"/>
    <w:rsid w:val="00A36809"/>
    <w:rsid w:val="00A37E26"/>
    <w:rsid w:val="00A402B4"/>
    <w:rsid w:val="00A41219"/>
    <w:rsid w:val="00A42964"/>
    <w:rsid w:val="00A440A7"/>
    <w:rsid w:val="00A441CB"/>
    <w:rsid w:val="00A44B61"/>
    <w:rsid w:val="00A462FB"/>
    <w:rsid w:val="00A46E14"/>
    <w:rsid w:val="00A47767"/>
    <w:rsid w:val="00A50861"/>
    <w:rsid w:val="00A509BA"/>
    <w:rsid w:val="00A50FE8"/>
    <w:rsid w:val="00A52060"/>
    <w:rsid w:val="00A522E3"/>
    <w:rsid w:val="00A54BFA"/>
    <w:rsid w:val="00A5685E"/>
    <w:rsid w:val="00A57758"/>
    <w:rsid w:val="00A57EDA"/>
    <w:rsid w:val="00A6027D"/>
    <w:rsid w:val="00A615E5"/>
    <w:rsid w:val="00A61857"/>
    <w:rsid w:val="00A64C79"/>
    <w:rsid w:val="00A65220"/>
    <w:rsid w:val="00A665E7"/>
    <w:rsid w:val="00A66C72"/>
    <w:rsid w:val="00A707F9"/>
    <w:rsid w:val="00A74A37"/>
    <w:rsid w:val="00A754B8"/>
    <w:rsid w:val="00A758ED"/>
    <w:rsid w:val="00A75E43"/>
    <w:rsid w:val="00A77E81"/>
    <w:rsid w:val="00A80B88"/>
    <w:rsid w:val="00A80BF2"/>
    <w:rsid w:val="00A827CE"/>
    <w:rsid w:val="00A82F30"/>
    <w:rsid w:val="00A8349B"/>
    <w:rsid w:val="00A85243"/>
    <w:rsid w:val="00A86EE6"/>
    <w:rsid w:val="00A90334"/>
    <w:rsid w:val="00A9157E"/>
    <w:rsid w:val="00A91967"/>
    <w:rsid w:val="00A92934"/>
    <w:rsid w:val="00A94387"/>
    <w:rsid w:val="00A96935"/>
    <w:rsid w:val="00A971FD"/>
    <w:rsid w:val="00A97A03"/>
    <w:rsid w:val="00AA0150"/>
    <w:rsid w:val="00AA25B5"/>
    <w:rsid w:val="00AA2B23"/>
    <w:rsid w:val="00AA439F"/>
    <w:rsid w:val="00AA4DED"/>
    <w:rsid w:val="00AA4F38"/>
    <w:rsid w:val="00AA5150"/>
    <w:rsid w:val="00AB0190"/>
    <w:rsid w:val="00AB022A"/>
    <w:rsid w:val="00AB03A1"/>
    <w:rsid w:val="00AB0BE0"/>
    <w:rsid w:val="00AB1105"/>
    <w:rsid w:val="00AB2FE8"/>
    <w:rsid w:val="00AB3D63"/>
    <w:rsid w:val="00AB505F"/>
    <w:rsid w:val="00AB5796"/>
    <w:rsid w:val="00AB5F7E"/>
    <w:rsid w:val="00AB6622"/>
    <w:rsid w:val="00AC1424"/>
    <w:rsid w:val="00AC1566"/>
    <w:rsid w:val="00AC2C76"/>
    <w:rsid w:val="00AC3650"/>
    <w:rsid w:val="00AC3DFE"/>
    <w:rsid w:val="00AC46C7"/>
    <w:rsid w:val="00AC4FDE"/>
    <w:rsid w:val="00AC521A"/>
    <w:rsid w:val="00AC7156"/>
    <w:rsid w:val="00AD12E9"/>
    <w:rsid w:val="00AD1AD2"/>
    <w:rsid w:val="00AD3A9C"/>
    <w:rsid w:val="00AD40FB"/>
    <w:rsid w:val="00AD4A37"/>
    <w:rsid w:val="00AD5A84"/>
    <w:rsid w:val="00AD75C1"/>
    <w:rsid w:val="00AE00E9"/>
    <w:rsid w:val="00AE0203"/>
    <w:rsid w:val="00AE0535"/>
    <w:rsid w:val="00AE2A06"/>
    <w:rsid w:val="00AE38D5"/>
    <w:rsid w:val="00AE4802"/>
    <w:rsid w:val="00AE54B1"/>
    <w:rsid w:val="00AE5C68"/>
    <w:rsid w:val="00AE6148"/>
    <w:rsid w:val="00AE7100"/>
    <w:rsid w:val="00AE7E08"/>
    <w:rsid w:val="00AE7E84"/>
    <w:rsid w:val="00AF00CD"/>
    <w:rsid w:val="00AF337D"/>
    <w:rsid w:val="00AF3C23"/>
    <w:rsid w:val="00AF6BC2"/>
    <w:rsid w:val="00AF7DD9"/>
    <w:rsid w:val="00B01256"/>
    <w:rsid w:val="00B02274"/>
    <w:rsid w:val="00B02921"/>
    <w:rsid w:val="00B03886"/>
    <w:rsid w:val="00B04606"/>
    <w:rsid w:val="00B05472"/>
    <w:rsid w:val="00B05C87"/>
    <w:rsid w:val="00B06048"/>
    <w:rsid w:val="00B1140C"/>
    <w:rsid w:val="00B124B4"/>
    <w:rsid w:val="00B128FA"/>
    <w:rsid w:val="00B12BA9"/>
    <w:rsid w:val="00B1338C"/>
    <w:rsid w:val="00B13633"/>
    <w:rsid w:val="00B13A7F"/>
    <w:rsid w:val="00B14060"/>
    <w:rsid w:val="00B1459B"/>
    <w:rsid w:val="00B150F2"/>
    <w:rsid w:val="00B156F6"/>
    <w:rsid w:val="00B1575E"/>
    <w:rsid w:val="00B15870"/>
    <w:rsid w:val="00B16D83"/>
    <w:rsid w:val="00B1730B"/>
    <w:rsid w:val="00B2037D"/>
    <w:rsid w:val="00B20C00"/>
    <w:rsid w:val="00B23916"/>
    <w:rsid w:val="00B23979"/>
    <w:rsid w:val="00B244D0"/>
    <w:rsid w:val="00B24672"/>
    <w:rsid w:val="00B254CC"/>
    <w:rsid w:val="00B30101"/>
    <w:rsid w:val="00B30FDA"/>
    <w:rsid w:val="00B322BA"/>
    <w:rsid w:val="00B41787"/>
    <w:rsid w:val="00B41867"/>
    <w:rsid w:val="00B42C20"/>
    <w:rsid w:val="00B44060"/>
    <w:rsid w:val="00B441AD"/>
    <w:rsid w:val="00B454C8"/>
    <w:rsid w:val="00B475F8"/>
    <w:rsid w:val="00B50CB8"/>
    <w:rsid w:val="00B5564D"/>
    <w:rsid w:val="00B55E85"/>
    <w:rsid w:val="00B606B8"/>
    <w:rsid w:val="00B616ED"/>
    <w:rsid w:val="00B61893"/>
    <w:rsid w:val="00B62C75"/>
    <w:rsid w:val="00B62CD6"/>
    <w:rsid w:val="00B62FA6"/>
    <w:rsid w:val="00B63182"/>
    <w:rsid w:val="00B6374E"/>
    <w:rsid w:val="00B63B05"/>
    <w:rsid w:val="00B65D46"/>
    <w:rsid w:val="00B67970"/>
    <w:rsid w:val="00B700CE"/>
    <w:rsid w:val="00B71774"/>
    <w:rsid w:val="00B736F6"/>
    <w:rsid w:val="00B73E78"/>
    <w:rsid w:val="00B7525D"/>
    <w:rsid w:val="00B753C3"/>
    <w:rsid w:val="00B802DF"/>
    <w:rsid w:val="00B80971"/>
    <w:rsid w:val="00B80FED"/>
    <w:rsid w:val="00B8219E"/>
    <w:rsid w:val="00B835FD"/>
    <w:rsid w:val="00B8368F"/>
    <w:rsid w:val="00B84458"/>
    <w:rsid w:val="00B84F21"/>
    <w:rsid w:val="00B8509B"/>
    <w:rsid w:val="00B850EA"/>
    <w:rsid w:val="00B8655D"/>
    <w:rsid w:val="00B873E0"/>
    <w:rsid w:val="00B913C1"/>
    <w:rsid w:val="00B91B99"/>
    <w:rsid w:val="00B957AC"/>
    <w:rsid w:val="00BA3038"/>
    <w:rsid w:val="00BA51C1"/>
    <w:rsid w:val="00BA75FA"/>
    <w:rsid w:val="00BA7BCD"/>
    <w:rsid w:val="00BB6DC6"/>
    <w:rsid w:val="00BB6DFC"/>
    <w:rsid w:val="00BC0B29"/>
    <w:rsid w:val="00BC1EF7"/>
    <w:rsid w:val="00BC41D8"/>
    <w:rsid w:val="00BC53A7"/>
    <w:rsid w:val="00BC7988"/>
    <w:rsid w:val="00BD0232"/>
    <w:rsid w:val="00BD4DF1"/>
    <w:rsid w:val="00BD658A"/>
    <w:rsid w:val="00BD6C07"/>
    <w:rsid w:val="00BD6D99"/>
    <w:rsid w:val="00BD7D67"/>
    <w:rsid w:val="00BE07A1"/>
    <w:rsid w:val="00BE07D9"/>
    <w:rsid w:val="00BE1342"/>
    <w:rsid w:val="00BE2958"/>
    <w:rsid w:val="00BE4BA2"/>
    <w:rsid w:val="00BE584B"/>
    <w:rsid w:val="00BE79C3"/>
    <w:rsid w:val="00BF1E98"/>
    <w:rsid w:val="00BF3052"/>
    <w:rsid w:val="00BF41C9"/>
    <w:rsid w:val="00BF44BD"/>
    <w:rsid w:val="00BF4C48"/>
    <w:rsid w:val="00C02BB8"/>
    <w:rsid w:val="00C04A8E"/>
    <w:rsid w:val="00C068AC"/>
    <w:rsid w:val="00C11CF9"/>
    <w:rsid w:val="00C11E75"/>
    <w:rsid w:val="00C1282D"/>
    <w:rsid w:val="00C13D77"/>
    <w:rsid w:val="00C153FD"/>
    <w:rsid w:val="00C15B60"/>
    <w:rsid w:val="00C1714F"/>
    <w:rsid w:val="00C20EAE"/>
    <w:rsid w:val="00C22DD8"/>
    <w:rsid w:val="00C23023"/>
    <w:rsid w:val="00C2392B"/>
    <w:rsid w:val="00C2688E"/>
    <w:rsid w:val="00C27B51"/>
    <w:rsid w:val="00C3057D"/>
    <w:rsid w:val="00C30921"/>
    <w:rsid w:val="00C310DD"/>
    <w:rsid w:val="00C31C5C"/>
    <w:rsid w:val="00C31F41"/>
    <w:rsid w:val="00C3232C"/>
    <w:rsid w:val="00C3383B"/>
    <w:rsid w:val="00C35344"/>
    <w:rsid w:val="00C36C55"/>
    <w:rsid w:val="00C4065A"/>
    <w:rsid w:val="00C41F07"/>
    <w:rsid w:val="00C42FC7"/>
    <w:rsid w:val="00C4364F"/>
    <w:rsid w:val="00C45C2C"/>
    <w:rsid w:val="00C46C3C"/>
    <w:rsid w:val="00C46D71"/>
    <w:rsid w:val="00C47951"/>
    <w:rsid w:val="00C47BA8"/>
    <w:rsid w:val="00C47FCA"/>
    <w:rsid w:val="00C5045B"/>
    <w:rsid w:val="00C51A71"/>
    <w:rsid w:val="00C52B17"/>
    <w:rsid w:val="00C53265"/>
    <w:rsid w:val="00C53375"/>
    <w:rsid w:val="00C55A13"/>
    <w:rsid w:val="00C5760C"/>
    <w:rsid w:val="00C60716"/>
    <w:rsid w:val="00C63CA2"/>
    <w:rsid w:val="00C63CFB"/>
    <w:rsid w:val="00C64B6D"/>
    <w:rsid w:val="00C66451"/>
    <w:rsid w:val="00C6666A"/>
    <w:rsid w:val="00C6715B"/>
    <w:rsid w:val="00C67B23"/>
    <w:rsid w:val="00C70143"/>
    <w:rsid w:val="00C706CA"/>
    <w:rsid w:val="00C726EF"/>
    <w:rsid w:val="00C72B6D"/>
    <w:rsid w:val="00C7326B"/>
    <w:rsid w:val="00C748DE"/>
    <w:rsid w:val="00C75D6F"/>
    <w:rsid w:val="00C76503"/>
    <w:rsid w:val="00C7754C"/>
    <w:rsid w:val="00C82527"/>
    <w:rsid w:val="00C84030"/>
    <w:rsid w:val="00C84C85"/>
    <w:rsid w:val="00C902DC"/>
    <w:rsid w:val="00C910E8"/>
    <w:rsid w:val="00C9150B"/>
    <w:rsid w:val="00C9291E"/>
    <w:rsid w:val="00C93916"/>
    <w:rsid w:val="00C9427E"/>
    <w:rsid w:val="00C94AB1"/>
    <w:rsid w:val="00C97C2F"/>
    <w:rsid w:val="00CA0EC8"/>
    <w:rsid w:val="00CA44F9"/>
    <w:rsid w:val="00CB22FC"/>
    <w:rsid w:val="00CB3835"/>
    <w:rsid w:val="00CB3E42"/>
    <w:rsid w:val="00CB5080"/>
    <w:rsid w:val="00CB656E"/>
    <w:rsid w:val="00CC025A"/>
    <w:rsid w:val="00CC1089"/>
    <w:rsid w:val="00CC4D3C"/>
    <w:rsid w:val="00CC68AC"/>
    <w:rsid w:val="00CC6D90"/>
    <w:rsid w:val="00CD08EA"/>
    <w:rsid w:val="00CD0EFC"/>
    <w:rsid w:val="00CD4267"/>
    <w:rsid w:val="00CD48E9"/>
    <w:rsid w:val="00CD509E"/>
    <w:rsid w:val="00CD5FF2"/>
    <w:rsid w:val="00CD63BD"/>
    <w:rsid w:val="00CD6450"/>
    <w:rsid w:val="00CD647C"/>
    <w:rsid w:val="00CD6A07"/>
    <w:rsid w:val="00CD7531"/>
    <w:rsid w:val="00CE0414"/>
    <w:rsid w:val="00CE0C31"/>
    <w:rsid w:val="00CE2217"/>
    <w:rsid w:val="00CE31F9"/>
    <w:rsid w:val="00CE34E6"/>
    <w:rsid w:val="00CE6FDE"/>
    <w:rsid w:val="00CE7E44"/>
    <w:rsid w:val="00CF0039"/>
    <w:rsid w:val="00CF0E23"/>
    <w:rsid w:val="00CF37B9"/>
    <w:rsid w:val="00CF63CE"/>
    <w:rsid w:val="00CF6430"/>
    <w:rsid w:val="00CF6CA3"/>
    <w:rsid w:val="00D00428"/>
    <w:rsid w:val="00D00589"/>
    <w:rsid w:val="00D01F16"/>
    <w:rsid w:val="00D04812"/>
    <w:rsid w:val="00D065BD"/>
    <w:rsid w:val="00D07EAE"/>
    <w:rsid w:val="00D11947"/>
    <w:rsid w:val="00D13395"/>
    <w:rsid w:val="00D1567C"/>
    <w:rsid w:val="00D15AD0"/>
    <w:rsid w:val="00D15DFF"/>
    <w:rsid w:val="00D15EF2"/>
    <w:rsid w:val="00D22383"/>
    <w:rsid w:val="00D2347E"/>
    <w:rsid w:val="00D237E5"/>
    <w:rsid w:val="00D24CD5"/>
    <w:rsid w:val="00D270A6"/>
    <w:rsid w:val="00D30F4C"/>
    <w:rsid w:val="00D32522"/>
    <w:rsid w:val="00D34C14"/>
    <w:rsid w:val="00D37882"/>
    <w:rsid w:val="00D37AE1"/>
    <w:rsid w:val="00D4099A"/>
    <w:rsid w:val="00D41748"/>
    <w:rsid w:val="00D41786"/>
    <w:rsid w:val="00D427B2"/>
    <w:rsid w:val="00D42E92"/>
    <w:rsid w:val="00D4313A"/>
    <w:rsid w:val="00D45405"/>
    <w:rsid w:val="00D45C83"/>
    <w:rsid w:val="00D47C98"/>
    <w:rsid w:val="00D5071B"/>
    <w:rsid w:val="00D512EC"/>
    <w:rsid w:val="00D51E6E"/>
    <w:rsid w:val="00D51F1E"/>
    <w:rsid w:val="00D521BC"/>
    <w:rsid w:val="00D52736"/>
    <w:rsid w:val="00D53F2C"/>
    <w:rsid w:val="00D56375"/>
    <w:rsid w:val="00D622D0"/>
    <w:rsid w:val="00D62329"/>
    <w:rsid w:val="00D62B39"/>
    <w:rsid w:val="00D70B58"/>
    <w:rsid w:val="00D70DAD"/>
    <w:rsid w:val="00D7399C"/>
    <w:rsid w:val="00D73B29"/>
    <w:rsid w:val="00D74558"/>
    <w:rsid w:val="00D74BA3"/>
    <w:rsid w:val="00D74BDB"/>
    <w:rsid w:val="00D7667E"/>
    <w:rsid w:val="00D80A74"/>
    <w:rsid w:val="00D814D4"/>
    <w:rsid w:val="00D82653"/>
    <w:rsid w:val="00D879F2"/>
    <w:rsid w:val="00D87C13"/>
    <w:rsid w:val="00D93F44"/>
    <w:rsid w:val="00D95F97"/>
    <w:rsid w:val="00D97AD7"/>
    <w:rsid w:val="00DA2371"/>
    <w:rsid w:val="00DA24FC"/>
    <w:rsid w:val="00DA541E"/>
    <w:rsid w:val="00DA5DDD"/>
    <w:rsid w:val="00DA689A"/>
    <w:rsid w:val="00DA7BA1"/>
    <w:rsid w:val="00DB012E"/>
    <w:rsid w:val="00DB211F"/>
    <w:rsid w:val="00DB36A2"/>
    <w:rsid w:val="00DB3AAC"/>
    <w:rsid w:val="00DB4C6B"/>
    <w:rsid w:val="00DB5242"/>
    <w:rsid w:val="00DC1081"/>
    <w:rsid w:val="00DC1C85"/>
    <w:rsid w:val="00DC2B0F"/>
    <w:rsid w:val="00DC3B60"/>
    <w:rsid w:val="00DC4247"/>
    <w:rsid w:val="00DC4A74"/>
    <w:rsid w:val="00DC5787"/>
    <w:rsid w:val="00DC5DFE"/>
    <w:rsid w:val="00DD075E"/>
    <w:rsid w:val="00DD1801"/>
    <w:rsid w:val="00DD33B8"/>
    <w:rsid w:val="00DD3530"/>
    <w:rsid w:val="00DD3BAF"/>
    <w:rsid w:val="00DD42AD"/>
    <w:rsid w:val="00DD4F9C"/>
    <w:rsid w:val="00DD5DF6"/>
    <w:rsid w:val="00DD70A2"/>
    <w:rsid w:val="00DE07DF"/>
    <w:rsid w:val="00DE0F30"/>
    <w:rsid w:val="00DE433B"/>
    <w:rsid w:val="00DE721C"/>
    <w:rsid w:val="00DF146C"/>
    <w:rsid w:val="00DF2955"/>
    <w:rsid w:val="00DF2A62"/>
    <w:rsid w:val="00DF3E73"/>
    <w:rsid w:val="00DF5CBA"/>
    <w:rsid w:val="00DF738F"/>
    <w:rsid w:val="00DF7570"/>
    <w:rsid w:val="00E056CF"/>
    <w:rsid w:val="00E05C4B"/>
    <w:rsid w:val="00E07A06"/>
    <w:rsid w:val="00E134E4"/>
    <w:rsid w:val="00E168AC"/>
    <w:rsid w:val="00E21C77"/>
    <w:rsid w:val="00E22A0E"/>
    <w:rsid w:val="00E22EBD"/>
    <w:rsid w:val="00E25884"/>
    <w:rsid w:val="00E27538"/>
    <w:rsid w:val="00E30997"/>
    <w:rsid w:val="00E311AA"/>
    <w:rsid w:val="00E312E9"/>
    <w:rsid w:val="00E317CE"/>
    <w:rsid w:val="00E31D98"/>
    <w:rsid w:val="00E32057"/>
    <w:rsid w:val="00E32672"/>
    <w:rsid w:val="00E331AB"/>
    <w:rsid w:val="00E34B0A"/>
    <w:rsid w:val="00E34C03"/>
    <w:rsid w:val="00E3677B"/>
    <w:rsid w:val="00E3698F"/>
    <w:rsid w:val="00E41393"/>
    <w:rsid w:val="00E434B6"/>
    <w:rsid w:val="00E449C5"/>
    <w:rsid w:val="00E45FAF"/>
    <w:rsid w:val="00E51271"/>
    <w:rsid w:val="00E52778"/>
    <w:rsid w:val="00E54DBB"/>
    <w:rsid w:val="00E55808"/>
    <w:rsid w:val="00E55828"/>
    <w:rsid w:val="00E57D7E"/>
    <w:rsid w:val="00E61B43"/>
    <w:rsid w:val="00E65E58"/>
    <w:rsid w:val="00E666AA"/>
    <w:rsid w:val="00E66D88"/>
    <w:rsid w:val="00E7140B"/>
    <w:rsid w:val="00E719C0"/>
    <w:rsid w:val="00E71B36"/>
    <w:rsid w:val="00E7233E"/>
    <w:rsid w:val="00E75AEA"/>
    <w:rsid w:val="00E769C1"/>
    <w:rsid w:val="00E812EF"/>
    <w:rsid w:val="00E8189E"/>
    <w:rsid w:val="00E82858"/>
    <w:rsid w:val="00E82B30"/>
    <w:rsid w:val="00E84184"/>
    <w:rsid w:val="00E849DD"/>
    <w:rsid w:val="00E86BC7"/>
    <w:rsid w:val="00E92CD0"/>
    <w:rsid w:val="00E9471B"/>
    <w:rsid w:val="00E952DC"/>
    <w:rsid w:val="00E954E9"/>
    <w:rsid w:val="00E95F66"/>
    <w:rsid w:val="00E9668B"/>
    <w:rsid w:val="00E9668D"/>
    <w:rsid w:val="00E96A9C"/>
    <w:rsid w:val="00EA1232"/>
    <w:rsid w:val="00EA4CF7"/>
    <w:rsid w:val="00EB1E0A"/>
    <w:rsid w:val="00EB5158"/>
    <w:rsid w:val="00EB6949"/>
    <w:rsid w:val="00EB6BB8"/>
    <w:rsid w:val="00EB6C17"/>
    <w:rsid w:val="00EB6CA1"/>
    <w:rsid w:val="00EC00FF"/>
    <w:rsid w:val="00EC0EFE"/>
    <w:rsid w:val="00EC1522"/>
    <w:rsid w:val="00EC31B4"/>
    <w:rsid w:val="00EC3B3F"/>
    <w:rsid w:val="00EC49CE"/>
    <w:rsid w:val="00EC6B5B"/>
    <w:rsid w:val="00EC79BF"/>
    <w:rsid w:val="00ED24CB"/>
    <w:rsid w:val="00ED2740"/>
    <w:rsid w:val="00ED2CAE"/>
    <w:rsid w:val="00ED36DC"/>
    <w:rsid w:val="00ED5A20"/>
    <w:rsid w:val="00ED759E"/>
    <w:rsid w:val="00ED780E"/>
    <w:rsid w:val="00EE000B"/>
    <w:rsid w:val="00EE0701"/>
    <w:rsid w:val="00EE0D02"/>
    <w:rsid w:val="00EE0F18"/>
    <w:rsid w:val="00EE18CE"/>
    <w:rsid w:val="00EE2419"/>
    <w:rsid w:val="00EE2877"/>
    <w:rsid w:val="00EE2E9E"/>
    <w:rsid w:val="00EE439B"/>
    <w:rsid w:val="00EE4A2B"/>
    <w:rsid w:val="00EE7056"/>
    <w:rsid w:val="00EF0475"/>
    <w:rsid w:val="00EF1FFC"/>
    <w:rsid w:val="00EF2ABA"/>
    <w:rsid w:val="00EF3061"/>
    <w:rsid w:val="00EF3896"/>
    <w:rsid w:val="00EF539E"/>
    <w:rsid w:val="00EF60A0"/>
    <w:rsid w:val="00EF6879"/>
    <w:rsid w:val="00EF7D21"/>
    <w:rsid w:val="00F00F49"/>
    <w:rsid w:val="00F0129A"/>
    <w:rsid w:val="00F04309"/>
    <w:rsid w:val="00F0549F"/>
    <w:rsid w:val="00F10330"/>
    <w:rsid w:val="00F108A8"/>
    <w:rsid w:val="00F149F2"/>
    <w:rsid w:val="00F14FC0"/>
    <w:rsid w:val="00F15104"/>
    <w:rsid w:val="00F20FF0"/>
    <w:rsid w:val="00F21049"/>
    <w:rsid w:val="00F22019"/>
    <w:rsid w:val="00F24020"/>
    <w:rsid w:val="00F25C14"/>
    <w:rsid w:val="00F26815"/>
    <w:rsid w:val="00F26846"/>
    <w:rsid w:val="00F34DC6"/>
    <w:rsid w:val="00F354AF"/>
    <w:rsid w:val="00F3603D"/>
    <w:rsid w:val="00F37CC9"/>
    <w:rsid w:val="00F40336"/>
    <w:rsid w:val="00F44C29"/>
    <w:rsid w:val="00F45407"/>
    <w:rsid w:val="00F46B19"/>
    <w:rsid w:val="00F4767E"/>
    <w:rsid w:val="00F477E9"/>
    <w:rsid w:val="00F51EA8"/>
    <w:rsid w:val="00F534B1"/>
    <w:rsid w:val="00F537D1"/>
    <w:rsid w:val="00F54866"/>
    <w:rsid w:val="00F55DD0"/>
    <w:rsid w:val="00F560FD"/>
    <w:rsid w:val="00F5730D"/>
    <w:rsid w:val="00F60593"/>
    <w:rsid w:val="00F60B4E"/>
    <w:rsid w:val="00F61CC0"/>
    <w:rsid w:val="00F62349"/>
    <w:rsid w:val="00F625BE"/>
    <w:rsid w:val="00F62871"/>
    <w:rsid w:val="00F64529"/>
    <w:rsid w:val="00F64FE4"/>
    <w:rsid w:val="00F65614"/>
    <w:rsid w:val="00F6692C"/>
    <w:rsid w:val="00F66D1E"/>
    <w:rsid w:val="00F679BC"/>
    <w:rsid w:val="00F711AD"/>
    <w:rsid w:val="00F7121B"/>
    <w:rsid w:val="00F71739"/>
    <w:rsid w:val="00F7304A"/>
    <w:rsid w:val="00F73EBB"/>
    <w:rsid w:val="00F74FB1"/>
    <w:rsid w:val="00F75845"/>
    <w:rsid w:val="00F8148D"/>
    <w:rsid w:val="00F83551"/>
    <w:rsid w:val="00F83F02"/>
    <w:rsid w:val="00F86166"/>
    <w:rsid w:val="00F868F6"/>
    <w:rsid w:val="00F86938"/>
    <w:rsid w:val="00F86AA0"/>
    <w:rsid w:val="00F8771F"/>
    <w:rsid w:val="00F90143"/>
    <w:rsid w:val="00F9085B"/>
    <w:rsid w:val="00F90E3A"/>
    <w:rsid w:val="00F936C4"/>
    <w:rsid w:val="00F945E7"/>
    <w:rsid w:val="00F952D1"/>
    <w:rsid w:val="00F95420"/>
    <w:rsid w:val="00F95E19"/>
    <w:rsid w:val="00F9760B"/>
    <w:rsid w:val="00FA2E3C"/>
    <w:rsid w:val="00FA354B"/>
    <w:rsid w:val="00FA3A62"/>
    <w:rsid w:val="00FA3C27"/>
    <w:rsid w:val="00FA6E10"/>
    <w:rsid w:val="00FB0768"/>
    <w:rsid w:val="00FB0A46"/>
    <w:rsid w:val="00FB1072"/>
    <w:rsid w:val="00FB4060"/>
    <w:rsid w:val="00FB5A47"/>
    <w:rsid w:val="00FB6A36"/>
    <w:rsid w:val="00FC0177"/>
    <w:rsid w:val="00FC10EC"/>
    <w:rsid w:val="00FC20E3"/>
    <w:rsid w:val="00FC38A5"/>
    <w:rsid w:val="00FC55A1"/>
    <w:rsid w:val="00FC6988"/>
    <w:rsid w:val="00FD1ED0"/>
    <w:rsid w:val="00FD2698"/>
    <w:rsid w:val="00FD3A34"/>
    <w:rsid w:val="00FD3C8D"/>
    <w:rsid w:val="00FD41FE"/>
    <w:rsid w:val="00FE0190"/>
    <w:rsid w:val="00FE098E"/>
    <w:rsid w:val="00FE09F7"/>
    <w:rsid w:val="00FE0AA8"/>
    <w:rsid w:val="00FE3327"/>
    <w:rsid w:val="00FE59F9"/>
    <w:rsid w:val="00FE5A02"/>
    <w:rsid w:val="00FE64BD"/>
    <w:rsid w:val="00FE7C9B"/>
    <w:rsid w:val="00FF0594"/>
    <w:rsid w:val="00FF1918"/>
    <w:rsid w:val="00FF2424"/>
    <w:rsid w:val="00FF26EB"/>
    <w:rsid w:val="00FF2E61"/>
    <w:rsid w:val="00FF5DDE"/>
    <w:rsid w:val="00FF60A4"/>
    <w:rsid w:val="00FF76B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."/>
  <w:listSeparator w:val=";"/>
  <w14:docId w14:val="0BE228A1"/>
  <w15:docId w15:val="{3865B69D-4611-4CEE-8154-36FEBFE6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caption" w:locked="0" w:uiPriority="0"/>
    <w:lsdException w:name="footnote reference" w:locked="0" w:semiHidden="1" w:unhideWhenUsed="1"/>
    <w:lsdException w:name="annotation reference" w:locked="0" w:semiHidden="1" w:unhideWhenUsed="1"/>
    <w:lsdException w:name="page number" w:locked="0" w:semiHidden="1" w:unhideWhenUsed="1"/>
    <w:lsdException w:name="Title" w:locked="0" w:uiPriority="0"/>
    <w:lsdException w:name="Default Paragraph Font" w:locked="0" w:semiHidden="1" w:uiPriority="1" w:unhideWhenUsed="1"/>
    <w:lsdException w:name="Body Text" w:locked="0" w:semiHidden="1" w:unhideWhenUsed="1"/>
    <w:lsdException w:name="Subtitle" w:locked="0" w:uiPriority="0"/>
    <w:lsdException w:name="Hyperlink" w:locked="0" w:semiHidden="1" w:unhideWhenUsed="1"/>
    <w:lsdException w:name="Strong" w:uiPriority="22"/>
    <w:lsdException w:name="Emphasis" w:locked="0" w:uiPriority="0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DF146C"/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D87C13"/>
    <w:pPr>
      <w:keepNext/>
      <w:numPr>
        <w:numId w:val="25"/>
      </w:numPr>
      <w:spacing w:before="120" w:after="120" w:line="288" w:lineRule="auto"/>
      <w:ind w:left="709" w:hanging="709"/>
      <w:outlineLvl w:val="0"/>
    </w:pPr>
    <w:rPr>
      <w:rFonts w:cs="Arial"/>
      <w:b/>
      <w:bCs/>
      <w:kern w:val="28"/>
      <w:sz w:val="28"/>
      <w:szCs w:val="22"/>
    </w:rPr>
  </w:style>
  <w:style w:type="paragraph" w:styleId="berschrift2">
    <w:name w:val="heading 2"/>
    <w:basedOn w:val="berschrift1"/>
    <w:next w:val="Standard"/>
    <w:link w:val="berschrift2Zchn"/>
    <w:qFormat/>
    <w:locked/>
    <w:rsid w:val="005A73AF"/>
    <w:pPr>
      <w:numPr>
        <w:ilvl w:val="1"/>
      </w:numPr>
      <w:spacing w:before="0" w:after="60" w:line="264" w:lineRule="auto"/>
      <w:ind w:left="709" w:hanging="709"/>
      <w:outlineLvl w:val="1"/>
    </w:pPr>
    <w:rPr>
      <w:bCs w:val="0"/>
      <w:kern w:val="0"/>
      <w:sz w:val="26"/>
      <w:lang w:eastAsia="de-DE"/>
    </w:rPr>
  </w:style>
  <w:style w:type="paragraph" w:styleId="berschrift3">
    <w:name w:val="heading 3"/>
    <w:basedOn w:val="berschrift1"/>
    <w:next w:val="Standard"/>
    <w:qFormat/>
    <w:locked/>
    <w:rsid w:val="0064055C"/>
    <w:pPr>
      <w:numPr>
        <w:ilvl w:val="2"/>
      </w:numPr>
      <w:tabs>
        <w:tab w:val="clear" w:pos="1658"/>
        <w:tab w:val="num" w:pos="1374"/>
      </w:tabs>
      <w:spacing w:after="60"/>
      <w:ind w:left="709" w:hanging="709"/>
      <w:outlineLvl w:val="2"/>
    </w:pPr>
    <w:rPr>
      <w:bCs w:val="0"/>
      <w:kern w:val="0"/>
      <w:sz w:val="24"/>
      <w:szCs w:val="24"/>
      <w:lang w:eastAsia="de-DE"/>
    </w:rPr>
  </w:style>
  <w:style w:type="paragraph" w:styleId="berschrift4">
    <w:name w:val="heading 4"/>
    <w:basedOn w:val="berschrift1"/>
    <w:next w:val="Standard"/>
    <w:qFormat/>
    <w:locked/>
    <w:rsid w:val="00A41219"/>
    <w:pPr>
      <w:numPr>
        <w:numId w:val="0"/>
      </w:numPr>
      <w:outlineLvl w:val="3"/>
    </w:pPr>
    <w:rPr>
      <w:bCs w:val="0"/>
      <w:i/>
      <w:kern w:val="0"/>
      <w:sz w:val="24"/>
      <w:lang w:eastAsia="de-DE"/>
    </w:rPr>
  </w:style>
  <w:style w:type="paragraph" w:styleId="berschrift5">
    <w:name w:val="heading 5"/>
    <w:basedOn w:val="berschrift1"/>
    <w:next w:val="Standard"/>
    <w:semiHidden/>
    <w:locked/>
    <w:rsid w:val="00A41219"/>
    <w:pPr>
      <w:numPr>
        <w:ilvl w:val="4"/>
      </w:numPr>
      <w:spacing w:before="240"/>
      <w:outlineLvl w:val="4"/>
    </w:pPr>
    <w:rPr>
      <w:bCs w:val="0"/>
      <w:iCs/>
      <w:kern w:val="0"/>
      <w:lang w:eastAsia="de-DE"/>
    </w:rPr>
  </w:style>
  <w:style w:type="paragraph" w:styleId="berschrift6">
    <w:name w:val="heading 6"/>
    <w:basedOn w:val="berschrift1"/>
    <w:next w:val="Standard"/>
    <w:semiHidden/>
    <w:locked/>
    <w:rsid w:val="00A41219"/>
    <w:pPr>
      <w:numPr>
        <w:ilvl w:val="5"/>
      </w:numPr>
      <w:spacing w:before="240"/>
      <w:outlineLvl w:val="5"/>
    </w:pPr>
    <w:rPr>
      <w:b w:val="0"/>
      <w:bCs w:val="0"/>
    </w:rPr>
  </w:style>
  <w:style w:type="paragraph" w:styleId="berschrift7">
    <w:name w:val="heading 7"/>
    <w:basedOn w:val="berschrift1"/>
    <w:next w:val="Standard"/>
    <w:semiHidden/>
    <w:locked/>
    <w:rsid w:val="00A41219"/>
    <w:pPr>
      <w:numPr>
        <w:ilvl w:val="6"/>
      </w:numPr>
      <w:spacing w:before="240"/>
      <w:outlineLvl w:val="6"/>
    </w:pPr>
    <w:rPr>
      <w:b w:val="0"/>
    </w:rPr>
  </w:style>
  <w:style w:type="paragraph" w:styleId="berschrift8">
    <w:name w:val="heading 8"/>
    <w:basedOn w:val="berschrift1"/>
    <w:next w:val="Standard"/>
    <w:semiHidden/>
    <w:locked/>
    <w:rsid w:val="00A41219"/>
    <w:pPr>
      <w:numPr>
        <w:ilvl w:val="7"/>
      </w:numPr>
      <w:spacing w:before="24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semiHidden/>
    <w:locked/>
    <w:rsid w:val="00A41219"/>
    <w:pPr>
      <w:numPr>
        <w:ilvl w:val="8"/>
      </w:numPr>
      <w:spacing w:before="240"/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locked/>
    <w:rsid w:val="00277FA9"/>
    <w:pPr>
      <w:tabs>
        <w:tab w:val="center" w:pos="4536"/>
        <w:tab w:val="right" w:pos="9072"/>
      </w:tabs>
    </w:pPr>
  </w:style>
  <w:style w:type="paragraph" w:customStyle="1" w:styleId="2LauftextKleinFett">
    <w:name w:val="2_Lauftext + Klein + Fett"/>
    <w:basedOn w:val="2LauftextKlein"/>
    <w:next w:val="2Lauftext"/>
    <w:semiHidden/>
    <w:rsid w:val="00CD509E"/>
    <w:pPr>
      <w:spacing w:before="6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277FA9"/>
    <w:rPr>
      <w:rFonts w:ascii="Arial" w:hAnsi="Arial"/>
      <w:color w:val="000000" w:themeColor="text1"/>
      <w:sz w:val="24"/>
    </w:rPr>
  </w:style>
  <w:style w:type="paragraph" w:customStyle="1" w:styleId="2LauftextKleinRot">
    <w:name w:val="2_Lauftext + Klein + Rot"/>
    <w:basedOn w:val="2LauftextKlein"/>
    <w:next w:val="2Lauftext"/>
    <w:semiHidden/>
    <w:rsid w:val="00A41219"/>
    <w:rPr>
      <w:color w:val="FF0000"/>
    </w:rPr>
  </w:style>
  <w:style w:type="paragraph" w:customStyle="1" w:styleId="zCDBHierarchie">
    <w:name w:val="z_CDB_Hierarchie"/>
    <w:basedOn w:val="Standard"/>
    <w:locked/>
    <w:rsid w:val="00A74A37"/>
    <w:pPr>
      <w:suppressAutoHyphens/>
      <w:spacing w:line="200" w:lineRule="exact"/>
      <w:jc w:val="center"/>
    </w:pPr>
    <w:rPr>
      <w:noProof/>
      <w:sz w:val="18"/>
    </w:rPr>
  </w:style>
  <w:style w:type="paragraph" w:customStyle="1" w:styleId="zCDBOrtDatum">
    <w:name w:val="z_CDB_Ort_Datum"/>
    <w:basedOn w:val="Standard"/>
    <w:locked/>
    <w:rsid w:val="00A74A37"/>
    <w:pPr>
      <w:spacing w:line="200" w:lineRule="exact"/>
    </w:pPr>
    <w:rPr>
      <w:b/>
      <w:sz w:val="15"/>
    </w:rPr>
  </w:style>
  <w:style w:type="paragraph" w:customStyle="1" w:styleId="aTraktNum1EFD">
    <w:name w:val="_a_Trakt_Num1_EFD"/>
    <w:basedOn w:val="berschrift1"/>
    <w:next w:val="Standard"/>
    <w:semiHidden/>
    <w:qFormat/>
    <w:locked/>
    <w:rsid w:val="00A41219"/>
    <w:pPr>
      <w:keepNext w:val="0"/>
      <w:numPr>
        <w:numId w:val="1"/>
      </w:numPr>
      <w:spacing w:before="80" w:after="80"/>
    </w:pPr>
  </w:style>
  <w:style w:type="paragraph" w:customStyle="1" w:styleId="aTraktNum2EFD">
    <w:name w:val="_a_Trakt_Num2_EFD"/>
    <w:basedOn w:val="aTraktNum1EFD"/>
    <w:next w:val="Standard"/>
    <w:semiHidden/>
    <w:qFormat/>
    <w:locked/>
    <w:rsid w:val="00A41219"/>
    <w:pPr>
      <w:numPr>
        <w:ilvl w:val="1"/>
      </w:numPr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Standard"/>
    <w:semiHidden/>
    <w:locked/>
    <w:rsid w:val="00A41219"/>
    <w:pPr>
      <w:numPr>
        <w:ilvl w:val="2"/>
      </w:numPr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Standard"/>
    <w:semiHidden/>
    <w:locked/>
    <w:rsid w:val="00A41219"/>
    <w:pPr>
      <w:numPr>
        <w:ilvl w:val="3"/>
      </w:numPr>
      <w:tabs>
        <w:tab w:val="clear" w:pos="864"/>
        <w:tab w:val="left" w:pos="920"/>
      </w:tabs>
      <w:outlineLvl w:val="3"/>
    </w:pPr>
    <w:rPr>
      <w:b w:val="0"/>
    </w:rPr>
  </w:style>
  <w:style w:type="paragraph" w:customStyle="1" w:styleId="bTrakt1EFD">
    <w:name w:val="_b_Trakt1_EFD"/>
    <w:basedOn w:val="berschrift1"/>
    <w:next w:val="Standard"/>
    <w:semiHidden/>
    <w:qFormat/>
    <w:locked/>
    <w:rsid w:val="00A41219"/>
    <w:pPr>
      <w:keepNext w:val="0"/>
      <w:spacing w:before="80" w:after="80"/>
    </w:pPr>
    <w:rPr>
      <w:szCs w:val="24"/>
      <w:lang w:eastAsia="de-DE"/>
    </w:rPr>
  </w:style>
  <w:style w:type="paragraph" w:customStyle="1" w:styleId="bTrakt2EFD">
    <w:name w:val="_b_Trakt2_EFD"/>
    <w:basedOn w:val="bTrakt1EFD"/>
    <w:next w:val="Standard"/>
    <w:semiHidden/>
    <w:qFormat/>
    <w:locked/>
    <w:rsid w:val="00A41219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Standard"/>
    <w:semiHidden/>
    <w:locked/>
    <w:rsid w:val="00A41219"/>
    <w:pPr>
      <w:ind w:left="284"/>
      <w:outlineLvl w:val="2"/>
    </w:pPr>
    <w:rPr>
      <w:b w:val="0"/>
      <w:bCs w:val="0"/>
      <w:szCs w:val="20"/>
      <w:lang w:eastAsia="de-CH"/>
    </w:rPr>
  </w:style>
  <w:style w:type="paragraph" w:styleId="Verzeichnis1">
    <w:name w:val="toc 1"/>
    <w:basedOn w:val="2Lauftext"/>
    <w:next w:val="2Lauftext"/>
    <w:autoRedefine/>
    <w:uiPriority w:val="39"/>
    <w:rsid w:val="00A41219"/>
    <w:pPr>
      <w:tabs>
        <w:tab w:val="right" w:leader="dot" w:pos="9072"/>
      </w:tabs>
      <w:spacing w:before="120" w:line="240" w:lineRule="auto"/>
      <w:ind w:left="425" w:hanging="425"/>
    </w:pPr>
  </w:style>
  <w:style w:type="paragraph" w:styleId="Verzeichnis2">
    <w:name w:val="toc 2"/>
    <w:basedOn w:val="2Lauftext"/>
    <w:next w:val="2Lauftext"/>
    <w:autoRedefine/>
    <w:uiPriority w:val="39"/>
    <w:rsid w:val="00A41219"/>
    <w:pPr>
      <w:tabs>
        <w:tab w:val="left" w:pos="1276"/>
        <w:tab w:val="right" w:leader="dot" w:pos="9072"/>
      </w:tabs>
      <w:spacing w:before="80" w:line="240" w:lineRule="auto"/>
      <w:ind w:left="993" w:hanging="567"/>
    </w:pPr>
  </w:style>
  <w:style w:type="paragraph" w:styleId="Verzeichnis3">
    <w:name w:val="toc 3"/>
    <w:basedOn w:val="Standard"/>
    <w:next w:val="Standard"/>
    <w:autoRedefine/>
    <w:uiPriority w:val="39"/>
    <w:locked/>
    <w:rsid w:val="00A41219"/>
    <w:pPr>
      <w:tabs>
        <w:tab w:val="left" w:pos="1276"/>
        <w:tab w:val="right" w:leader="dot" w:pos="9072"/>
      </w:tabs>
      <w:spacing w:before="80"/>
      <w:ind w:left="1701" w:hanging="709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locked/>
    <w:rsid w:val="00A41219"/>
    <w:pPr>
      <w:tabs>
        <w:tab w:val="right" w:leader="dot" w:pos="9072"/>
      </w:tabs>
      <w:ind w:left="1276" w:hanging="851"/>
    </w:pPr>
    <w:rPr>
      <w:szCs w:val="22"/>
      <w:lang w:eastAsia="de-DE"/>
    </w:rPr>
  </w:style>
  <w:style w:type="table" w:styleId="Tabellenraster">
    <w:name w:val="Table Grid"/>
    <w:basedOn w:val="NormaleTabelle"/>
    <w:uiPriority w:val="59"/>
    <w:locked/>
    <w:rsid w:val="00A4121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1CDB">
    <w:name w:val="Aufzählung 1_CDB"/>
    <w:basedOn w:val="Standard"/>
    <w:link w:val="Aufzhlung1CDBCar"/>
    <w:semiHidden/>
    <w:locked/>
    <w:rsid w:val="00A41219"/>
    <w:pPr>
      <w:numPr>
        <w:numId w:val="6"/>
      </w:numPr>
      <w:spacing w:after="120"/>
    </w:pPr>
    <w:rPr>
      <w:szCs w:val="22"/>
      <w:lang w:eastAsia="de-DE"/>
    </w:rPr>
  </w:style>
  <w:style w:type="paragraph" w:customStyle="1" w:styleId="Aufzhlung2CDB">
    <w:name w:val="Aufzählung 2_CDB"/>
    <w:basedOn w:val="Standard"/>
    <w:semiHidden/>
    <w:locked/>
    <w:rsid w:val="00A41219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semiHidden/>
    <w:locked/>
    <w:rsid w:val="00A41219"/>
    <w:pPr>
      <w:numPr>
        <w:numId w:val="11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semiHidden/>
    <w:locked/>
    <w:rsid w:val="00A41219"/>
    <w:pPr>
      <w:numPr>
        <w:numId w:val="12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semiHidden/>
    <w:locked/>
    <w:rsid w:val="00A41219"/>
    <w:pPr>
      <w:numPr>
        <w:numId w:val="13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semiHidden/>
    <w:locked/>
    <w:rsid w:val="00A41219"/>
    <w:pPr>
      <w:numPr>
        <w:numId w:val="14"/>
      </w:numPr>
      <w:spacing w:after="120"/>
    </w:pPr>
    <w:rPr>
      <w:szCs w:val="22"/>
      <w:lang w:eastAsia="de-DE"/>
    </w:rPr>
  </w:style>
  <w:style w:type="paragraph" w:customStyle="1" w:styleId="AufzhlungNumm1CDB">
    <w:name w:val="Aufzählung Numm 1_CDB"/>
    <w:basedOn w:val="Standard"/>
    <w:link w:val="AufzhlungNumm1CDBCar"/>
    <w:semiHidden/>
    <w:locked/>
    <w:rsid w:val="00A41219"/>
    <w:pPr>
      <w:numPr>
        <w:numId w:val="15"/>
      </w:numPr>
      <w:spacing w:after="120"/>
    </w:pPr>
    <w:rPr>
      <w:szCs w:val="22"/>
      <w:lang w:eastAsia="de-DE"/>
    </w:rPr>
  </w:style>
  <w:style w:type="paragraph" w:customStyle="1" w:styleId="AufzhlungNumm2CDB">
    <w:name w:val="Aufzählung Numm 2_CDB"/>
    <w:basedOn w:val="Standard"/>
    <w:semiHidden/>
    <w:locked/>
    <w:rsid w:val="00A41219"/>
    <w:pPr>
      <w:numPr>
        <w:numId w:val="16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semiHidden/>
    <w:locked/>
    <w:rsid w:val="00A41219"/>
    <w:pPr>
      <w:numPr>
        <w:numId w:val="17"/>
      </w:numPr>
      <w:spacing w:after="120"/>
    </w:pPr>
    <w:rPr>
      <w:szCs w:val="22"/>
      <w:lang w:eastAsia="de-DE"/>
    </w:rPr>
  </w:style>
  <w:style w:type="paragraph" w:customStyle="1" w:styleId="CDBHierarchie">
    <w:name w:val="CDB_Hierarchie"/>
    <w:basedOn w:val="Standard"/>
    <w:semiHidden/>
    <w:locked/>
    <w:rsid w:val="00A74A37"/>
    <w:pPr>
      <w:suppressAutoHyphens/>
      <w:spacing w:line="200" w:lineRule="exact"/>
      <w:jc w:val="center"/>
    </w:pPr>
    <w:rPr>
      <w:noProof/>
      <w:sz w:val="18"/>
    </w:rPr>
  </w:style>
  <w:style w:type="table" w:styleId="HelleListe-Akzent3">
    <w:name w:val="Light List Accent 3"/>
    <w:basedOn w:val="NormaleTabelle"/>
    <w:uiPriority w:val="61"/>
    <w:locked/>
    <w:rsid w:val="00A4121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ufzhlungPunkt1">
    <w:name w:val="Aufzählung Punkt 1"/>
    <w:basedOn w:val="Aufzhlung1CDB"/>
    <w:next w:val="Standard"/>
    <w:link w:val="AufzhlungPunkt1Car"/>
    <w:semiHidden/>
    <w:locked/>
    <w:rsid w:val="00A41219"/>
    <w:pPr>
      <w:numPr>
        <w:numId w:val="18"/>
      </w:numPr>
    </w:pPr>
  </w:style>
  <w:style w:type="paragraph" w:customStyle="1" w:styleId="AufzhlungPunkt2">
    <w:name w:val="Aufzählung Punkt 2"/>
    <w:basedOn w:val="AufzhlungPunkt1"/>
    <w:semiHidden/>
    <w:locked/>
    <w:rsid w:val="00A41219"/>
    <w:pPr>
      <w:ind w:left="568"/>
    </w:pPr>
    <w:rPr>
      <w:szCs w:val="20"/>
    </w:rPr>
  </w:style>
  <w:style w:type="paragraph" w:customStyle="1" w:styleId="AufzhlungPunkt3">
    <w:name w:val="Aufzählung Punkt 3"/>
    <w:basedOn w:val="AufzhlungPunkt1"/>
    <w:semiHidden/>
    <w:locked/>
    <w:rsid w:val="00A41219"/>
    <w:pPr>
      <w:tabs>
        <w:tab w:val="left" w:pos="851"/>
      </w:tabs>
      <w:ind w:left="1134" w:hanging="567"/>
    </w:pPr>
    <w:rPr>
      <w:szCs w:val="20"/>
    </w:rPr>
  </w:style>
  <w:style w:type="paragraph" w:customStyle="1" w:styleId="AufzhlungNumero">
    <w:name w:val="Aufzählung Numero"/>
    <w:basedOn w:val="AufzhlungPunkt"/>
    <w:next w:val="AufzhlungPunkt"/>
    <w:link w:val="AufzhlungNumeroCar"/>
    <w:semiHidden/>
    <w:locked/>
    <w:rsid w:val="00A41219"/>
    <w:pPr>
      <w:numPr>
        <w:numId w:val="0"/>
      </w:numPr>
      <w:spacing w:line="360" w:lineRule="auto"/>
    </w:pPr>
  </w:style>
  <w:style w:type="paragraph" w:customStyle="1" w:styleId="AufzhlungPunkt">
    <w:name w:val="Aufzählung Punkt"/>
    <w:basedOn w:val="AufzhlungPunkt1"/>
    <w:next w:val="AufzhlungNumero"/>
    <w:link w:val="AufzhlungPunktZchn"/>
    <w:semiHidden/>
    <w:locked/>
    <w:rsid w:val="00A41219"/>
    <w:pPr>
      <w:numPr>
        <w:numId w:val="7"/>
      </w:numPr>
      <w:spacing w:after="0" w:line="288" w:lineRule="auto"/>
    </w:pPr>
  </w:style>
  <w:style w:type="character" w:customStyle="1" w:styleId="AufzhlungNumm1CDBCar">
    <w:name w:val="Aufzählung Numm 1_CDB Car"/>
    <w:link w:val="AufzhlungNumm1CDB"/>
    <w:semiHidden/>
    <w:rsid w:val="00B8509B"/>
    <w:rPr>
      <w:rFonts w:ascii="Arial" w:hAnsi="Arial"/>
      <w:color w:val="000000" w:themeColor="text1"/>
      <w:sz w:val="24"/>
      <w:szCs w:val="22"/>
      <w:lang w:eastAsia="de-DE"/>
    </w:rPr>
  </w:style>
  <w:style w:type="character" w:customStyle="1" w:styleId="AufzhlungNumeroCar">
    <w:name w:val="Aufzählung Numero Car"/>
    <w:basedOn w:val="AufzhlungNumm1CDBCar"/>
    <w:link w:val="AufzhlungNumero"/>
    <w:semiHidden/>
    <w:rsid w:val="00B8509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">
    <w:name w:val="Aufzählung"/>
    <w:basedOn w:val="AufzhlungPunkt"/>
    <w:link w:val="AufzhlungZchn"/>
    <w:semiHidden/>
    <w:locked/>
    <w:rsid w:val="00A41219"/>
    <w:pPr>
      <w:numPr>
        <w:numId w:val="8"/>
      </w:numPr>
    </w:pPr>
  </w:style>
  <w:style w:type="character" w:customStyle="1" w:styleId="Aufzhlung1CDBCar">
    <w:name w:val="Aufzählung 1_CDB Car"/>
    <w:link w:val="Aufzhlung1CDB"/>
    <w:semiHidden/>
    <w:rsid w:val="00B8509B"/>
    <w:rPr>
      <w:rFonts w:ascii="Arial" w:hAnsi="Arial"/>
      <w:color w:val="000000" w:themeColor="text1"/>
      <w:sz w:val="24"/>
      <w:szCs w:val="22"/>
      <w:lang w:eastAsia="de-DE"/>
    </w:rPr>
  </w:style>
  <w:style w:type="character" w:customStyle="1" w:styleId="AufzhlungPunkt1Car">
    <w:name w:val="Aufzählung Punkt 1 Car"/>
    <w:basedOn w:val="Aufzhlung1CDBCar"/>
    <w:link w:val="AufzhlungPunkt1"/>
    <w:semiHidden/>
    <w:rsid w:val="00B8509B"/>
    <w:rPr>
      <w:rFonts w:ascii="Arial" w:hAnsi="Arial"/>
      <w:color w:val="000000" w:themeColor="text1"/>
      <w:sz w:val="24"/>
      <w:szCs w:val="22"/>
      <w:lang w:eastAsia="de-DE"/>
    </w:rPr>
  </w:style>
  <w:style w:type="character" w:customStyle="1" w:styleId="AufzhlungPunktZchn">
    <w:name w:val="Aufzählung Punkt Zchn"/>
    <w:basedOn w:val="AufzhlungPunkt1Car"/>
    <w:link w:val="AufzhlungPunkt"/>
    <w:semiHidden/>
    <w:rsid w:val="00B8509B"/>
    <w:rPr>
      <w:rFonts w:ascii="Arial" w:hAnsi="Arial"/>
      <w:color w:val="000000" w:themeColor="text1"/>
      <w:sz w:val="24"/>
      <w:szCs w:val="22"/>
      <w:lang w:eastAsia="de-DE"/>
    </w:rPr>
  </w:style>
  <w:style w:type="character" w:customStyle="1" w:styleId="AufzhlungZchn">
    <w:name w:val="Aufzählung Zchn"/>
    <w:basedOn w:val="AufzhlungPunktZchn"/>
    <w:link w:val="Aufzhlung"/>
    <w:semiHidden/>
    <w:rsid w:val="00B8509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3Fusszeile">
    <w:name w:val="3_Fusszeile"/>
    <w:basedOn w:val="Standard"/>
    <w:rsid w:val="00DA24FC"/>
    <w:pPr>
      <w:suppressAutoHyphens/>
      <w:jc w:val="right"/>
    </w:pPr>
    <w:rPr>
      <w:noProof/>
      <w:sz w:val="18"/>
      <w:szCs w:val="18"/>
    </w:rPr>
  </w:style>
  <w:style w:type="paragraph" w:customStyle="1" w:styleId="AufzhlungTabelle">
    <w:name w:val="Aufzählung Tabelle"/>
    <w:basedOn w:val="Standard"/>
    <w:link w:val="AufzhlungTabelleZchn"/>
    <w:semiHidden/>
    <w:locked/>
    <w:rsid w:val="00A74A37"/>
    <w:pPr>
      <w:numPr>
        <w:numId w:val="19"/>
      </w:numPr>
      <w:spacing w:before="60"/>
    </w:pPr>
    <w:rPr>
      <w:rFonts w:cs="Arial"/>
      <w:color w:val="000000"/>
      <w:sz w:val="18"/>
      <w:szCs w:val="22"/>
      <w:lang w:eastAsia="de-DE"/>
    </w:rPr>
  </w:style>
  <w:style w:type="character" w:customStyle="1" w:styleId="AufzhlungTabelleZchn">
    <w:name w:val="Aufzählung Tabelle Zchn"/>
    <w:basedOn w:val="Absatz-Standardschriftart"/>
    <w:link w:val="AufzhlungTabelle"/>
    <w:semiHidden/>
    <w:rsid w:val="00A74A37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Aufzhlung01">
    <w:name w:val="Aufzählung 01"/>
    <w:basedOn w:val="Standard"/>
    <w:link w:val="Aufzhlung01Zchn"/>
    <w:semiHidden/>
    <w:locked/>
    <w:rsid w:val="00A41219"/>
    <w:pPr>
      <w:numPr>
        <w:numId w:val="9"/>
      </w:numPr>
      <w:spacing w:before="60"/>
    </w:pPr>
    <w:rPr>
      <w:rFonts w:eastAsia="Calibri"/>
      <w:szCs w:val="22"/>
      <w:lang w:eastAsia="en-US"/>
    </w:rPr>
  </w:style>
  <w:style w:type="character" w:customStyle="1" w:styleId="Aufzhlung01Zchn">
    <w:name w:val="Aufzählung 01 Zchn"/>
    <w:basedOn w:val="Absatz-Standardschriftart"/>
    <w:link w:val="Aufzhlung01"/>
    <w:semiHidden/>
    <w:rsid w:val="00B8509B"/>
    <w:rPr>
      <w:rFonts w:ascii="Arial" w:eastAsia="Calibri" w:hAnsi="Arial"/>
      <w:color w:val="000000" w:themeColor="text1"/>
      <w:sz w:val="24"/>
      <w:szCs w:val="22"/>
      <w:lang w:eastAsia="en-US"/>
    </w:rPr>
  </w:style>
  <w:style w:type="paragraph" w:customStyle="1" w:styleId="Formatvorlage1">
    <w:name w:val="Formatvorlage1"/>
    <w:basedOn w:val="AufzhlungTabelle"/>
    <w:link w:val="Formatvorlage1Zchn"/>
    <w:semiHidden/>
    <w:locked/>
    <w:rsid w:val="00A41219"/>
    <w:pPr>
      <w:numPr>
        <w:numId w:val="24"/>
      </w:numPr>
    </w:pPr>
  </w:style>
  <w:style w:type="character" w:customStyle="1" w:styleId="Formatvorlage1Zchn">
    <w:name w:val="Formatvorlage1 Zchn"/>
    <w:basedOn w:val="AufzhlungTabelleZchn"/>
    <w:link w:val="Formatvorlage1"/>
    <w:semiHidden/>
    <w:rsid w:val="00A74A37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Beilage">
    <w:name w:val="Beilage"/>
    <w:basedOn w:val="berschrift1"/>
    <w:link w:val="BeilageZchn"/>
    <w:semiHidden/>
    <w:locked/>
    <w:rsid w:val="00A41219"/>
    <w:pPr>
      <w:numPr>
        <w:numId w:val="20"/>
      </w:numPr>
    </w:pPr>
  </w:style>
  <w:style w:type="character" w:customStyle="1" w:styleId="BeilageZchn">
    <w:name w:val="Beilage Zchn"/>
    <w:basedOn w:val="Absatz-Standardschriftart"/>
    <w:link w:val="Beilage"/>
    <w:semiHidden/>
    <w:rsid w:val="00B8509B"/>
    <w:rPr>
      <w:rFonts w:ascii="Arial" w:hAnsi="Arial" w:cs="Arial"/>
      <w:b/>
      <w:bCs/>
      <w:color w:val="000000" w:themeColor="text1"/>
      <w:kern w:val="28"/>
      <w:sz w:val="28"/>
      <w:szCs w:val="22"/>
    </w:rPr>
  </w:style>
  <w:style w:type="paragraph" w:customStyle="1" w:styleId="BeilageTitel">
    <w:name w:val="Beilage Titel"/>
    <w:basedOn w:val="berschrift2"/>
    <w:link w:val="BeilageTitelZchn"/>
    <w:semiHidden/>
    <w:locked/>
    <w:rsid w:val="00A41219"/>
    <w:pPr>
      <w:numPr>
        <w:ilvl w:val="0"/>
        <w:numId w:val="21"/>
      </w:numPr>
      <w:spacing w:line="240" w:lineRule="auto"/>
    </w:pPr>
  </w:style>
  <w:style w:type="character" w:customStyle="1" w:styleId="BeilageTitelZchn">
    <w:name w:val="Beilage Titel Zchn"/>
    <w:basedOn w:val="Absatz-Standardschriftart"/>
    <w:link w:val="BeilageTitel"/>
    <w:semiHidden/>
    <w:rsid w:val="00B8509B"/>
    <w:rPr>
      <w:rFonts w:ascii="Arial" w:hAnsi="Arial" w:cs="Arial"/>
      <w:b/>
      <w:color w:val="000000" w:themeColor="text1"/>
      <w:sz w:val="26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locked/>
    <w:rsid w:val="00A41219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locked/>
    <w:rsid w:val="00A4121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customStyle="1" w:styleId="4ZwischentitelnichtimInhaltsverzeichnis">
    <w:name w:val="4_Zwischentitel + nicht im Inhaltsverzeichnis"/>
    <w:basedOn w:val="2Lauftext"/>
    <w:next w:val="2Lauftext"/>
    <w:link w:val="4ZwischentitelnichtimInhaltsverzeichnisZchn"/>
    <w:semiHidden/>
    <w:rsid w:val="00A41219"/>
    <w:pPr>
      <w:outlineLvl w:val="0"/>
    </w:pPr>
    <w:rPr>
      <w:b/>
      <w:sz w:val="28"/>
    </w:rPr>
  </w:style>
  <w:style w:type="paragraph" w:customStyle="1" w:styleId="1DokumententitelTechnischerBericht">
    <w:name w:val="1_Dokumententitel Technischer Bericht"/>
    <w:basedOn w:val="1Dokumententitel"/>
    <w:rsid w:val="000001F7"/>
    <w:rPr>
      <w:rFonts w:cs="Times New Roman"/>
      <w:b/>
      <w:szCs w:val="20"/>
      <w:lang w:eastAsia="de-CH"/>
    </w:rPr>
  </w:style>
  <w:style w:type="paragraph" w:customStyle="1" w:styleId="1Dokumententitel">
    <w:name w:val="1_Dokumententitel"/>
    <w:basedOn w:val="2Lauftext"/>
    <w:semiHidden/>
    <w:rsid w:val="00A41219"/>
    <w:pPr>
      <w:spacing w:line="240" w:lineRule="auto"/>
      <w:jc w:val="both"/>
    </w:pPr>
    <w:rPr>
      <w:bCs/>
      <w:sz w:val="32"/>
    </w:rPr>
  </w:style>
  <w:style w:type="paragraph" w:customStyle="1" w:styleId="2LauftextKlein">
    <w:name w:val="2_Lauftext + Klein"/>
    <w:basedOn w:val="Standard"/>
    <w:next w:val="2Lauftext"/>
    <w:semiHidden/>
    <w:rsid w:val="00A41219"/>
    <w:pPr>
      <w:spacing w:line="264" w:lineRule="auto"/>
    </w:pPr>
    <w:rPr>
      <w:sz w:val="20"/>
      <w:szCs w:val="22"/>
      <w:lang w:eastAsia="de-DE"/>
    </w:rPr>
  </w:style>
  <w:style w:type="paragraph" w:customStyle="1" w:styleId="Formatvorlage3Lauftextkleinfett">
    <w:name w:val="Formatvorlage 3_Lauftext klein + fett"/>
    <w:basedOn w:val="2LauftextKlein"/>
    <w:semiHidden/>
    <w:locked/>
    <w:rsid w:val="00A41219"/>
    <w:rPr>
      <w:b/>
      <w:bCs/>
    </w:rPr>
  </w:style>
  <w:style w:type="paragraph" w:customStyle="1" w:styleId="4ZwischentitelNummerierung">
    <w:name w:val="4_Zwischentitel + Nummerierung"/>
    <w:basedOn w:val="4ZwischentitelnichtimInhaltsverzeichnis"/>
    <w:next w:val="Standard"/>
    <w:link w:val="4ZwischentitelNummerierungZchn"/>
    <w:semiHidden/>
    <w:rsid w:val="00A41219"/>
    <w:pPr>
      <w:numPr>
        <w:numId w:val="3"/>
      </w:numPr>
    </w:pPr>
  </w:style>
  <w:style w:type="paragraph" w:customStyle="1" w:styleId="4ZwischentitelNummerierungFlussbauprojekte">
    <w:name w:val="4_Zwischentitel + Nummerierung_Flussbauprojekte"/>
    <w:basedOn w:val="4ZwischentitelnichtimInhaltsverzeichnis"/>
    <w:next w:val="2Lauftext"/>
    <w:link w:val="4ZwischentitelNummerierungFlussbauprojekteZchn"/>
    <w:semiHidden/>
    <w:rsid w:val="00A41219"/>
    <w:pPr>
      <w:keepNext/>
      <w:numPr>
        <w:numId w:val="5"/>
      </w:numPr>
      <w:spacing w:after="120"/>
    </w:pPr>
  </w:style>
  <w:style w:type="paragraph" w:customStyle="1" w:styleId="2Lauftext">
    <w:name w:val="2_Lauftext"/>
    <w:basedOn w:val="2LauftextKlein"/>
    <w:semiHidden/>
    <w:rsid w:val="00A41219"/>
    <w:rPr>
      <w:rFonts w:cs="Arial"/>
      <w:sz w:val="24"/>
    </w:rPr>
  </w:style>
  <w:style w:type="paragraph" w:customStyle="1" w:styleId="2LauftextFett">
    <w:name w:val="2_Lauftext + Fett"/>
    <w:basedOn w:val="2Lauftext"/>
    <w:next w:val="2Lauftext"/>
    <w:semiHidden/>
    <w:rsid w:val="00A41219"/>
    <w:rPr>
      <w:b/>
    </w:rPr>
  </w:style>
  <w:style w:type="paragraph" w:customStyle="1" w:styleId="2LauftextKursiv">
    <w:name w:val="2_Lauftext + Kursiv"/>
    <w:basedOn w:val="2Lauftext"/>
    <w:next w:val="2Lauftext"/>
    <w:semiHidden/>
    <w:rsid w:val="00A41219"/>
    <w:rPr>
      <w:i/>
    </w:rPr>
  </w:style>
  <w:style w:type="paragraph" w:customStyle="1" w:styleId="3KopfzeileFlussbauprojekte">
    <w:name w:val="3_Kopfzeile_Flussbauprojekte"/>
    <w:basedOn w:val="2Lauftext"/>
    <w:next w:val="2Lauftext"/>
    <w:semiHidden/>
    <w:rsid w:val="00244437"/>
    <w:pPr>
      <w:jc w:val="center"/>
    </w:pPr>
    <w:rPr>
      <w:sz w:val="18"/>
    </w:rPr>
  </w:style>
  <w:style w:type="paragraph" w:customStyle="1" w:styleId="5UntertitelNummerierung">
    <w:name w:val="5_Untertitel + Nummerierung"/>
    <w:basedOn w:val="4ZwischentitelNummerierungFlussbauprojekte"/>
    <w:link w:val="5UntertitelNummerierungZchn"/>
    <w:semiHidden/>
    <w:rsid w:val="00A41219"/>
    <w:pPr>
      <w:numPr>
        <w:numId w:val="4"/>
      </w:numPr>
    </w:pPr>
    <w:rPr>
      <w:sz w:val="24"/>
    </w:rPr>
  </w:style>
  <w:style w:type="character" w:customStyle="1" w:styleId="4ZwischentitelnichtimInhaltsverzeichnisZchn">
    <w:name w:val="4_Zwischentitel + nicht im Inhaltsverzeichnis Zchn"/>
    <w:basedOn w:val="Absatz-Standardschriftart"/>
    <w:link w:val="4ZwischentitelnichtimInhaltsverzeichnis"/>
    <w:semiHidden/>
    <w:rsid w:val="00B8509B"/>
    <w:rPr>
      <w:rFonts w:ascii="Arial" w:hAnsi="Arial" w:cs="Arial"/>
      <w:b/>
      <w:color w:val="000000" w:themeColor="text1"/>
      <w:sz w:val="28"/>
      <w:szCs w:val="22"/>
      <w:lang w:eastAsia="de-DE"/>
    </w:rPr>
  </w:style>
  <w:style w:type="character" w:customStyle="1" w:styleId="4ZwischentitelNummerierungFlussbauprojekteZchn">
    <w:name w:val="4_Zwischentitel + Nummerierung_Flussbauprojekte Zchn"/>
    <w:basedOn w:val="4ZwischentitelnichtimInhaltsverzeichnisZchn"/>
    <w:link w:val="4ZwischentitelNummerierungFlussbauprojekte"/>
    <w:semiHidden/>
    <w:rsid w:val="00B8509B"/>
    <w:rPr>
      <w:rFonts w:ascii="Arial" w:hAnsi="Arial" w:cs="Arial"/>
      <w:b/>
      <w:color w:val="000000" w:themeColor="text1"/>
      <w:sz w:val="28"/>
      <w:szCs w:val="22"/>
      <w:lang w:eastAsia="de-DE"/>
    </w:rPr>
  </w:style>
  <w:style w:type="character" w:customStyle="1" w:styleId="5UntertitelNummerierungZchn">
    <w:name w:val="5_Untertitel + Nummerierung Zchn"/>
    <w:basedOn w:val="4ZwischentitelNummerierungFlussbauprojekteZchn"/>
    <w:link w:val="5UntertitelNummerierung"/>
    <w:semiHidden/>
    <w:rsid w:val="00B8509B"/>
    <w:rPr>
      <w:rFonts w:ascii="Arial" w:hAnsi="Arial" w:cs="Arial"/>
      <w:b/>
      <w:color w:val="000000" w:themeColor="text1"/>
      <w:sz w:val="24"/>
      <w:szCs w:val="22"/>
      <w:lang w:eastAsia="de-DE"/>
    </w:rPr>
  </w:style>
  <w:style w:type="paragraph" w:customStyle="1" w:styleId="5UntertitelNummerierungFlussbauprojekte">
    <w:name w:val="5_Untertitel + Nummerierung_Flussbauprojekte"/>
    <w:basedOn w:val="4ZwischentitelNummerierungFlussbauprojekte"/>
    <w:semiHidden/>
    <w:rsid w:val="00A41219"/>
    <w:pPr>
      <w:ind w:left="567" w:hanging="567"/>
    </w:pPr>
    <w:rPr>
      <w:rFonts w:cs="Times New Roman"/>
      <w:bCs/>
      <w:sz w:val="24"/>
      <w:szCs w:val="20"/>
      <w:lang w:eastAsia="de-CH"/>
    </w:rPr>
  </w:style>
  <w:style w:type="paragraph" w:customStyle="1" w:styleId="5UntertitelFlussbauprojekte">
    <w:name w:val="5_Untertitel_Flussbauprojekte"/>
    <w:basedOn w:val="4ZwischentitelNummerierungFlussbauprojekte"/>
    <w:next w:val="2Lauftext"/>
    <w:semiHidden/>
    <w:rsid w:val="00A41219"/>
    <w:pPr>
      <w:numPr>
        <w:ilvl w:val="1"/>
      </w:numPr>
      <w:outlineLvl w:val="1"/>
    </w:pPr>
    <w:rPr>
      <w:rFonts w:cs="Times New Roman"/>
      <w:sz w:val="24"/>
      <w:szCs w:val="20"/>
      <w:lang w:eastAsia="de-CH"/>
    </w:rPr>
  </w:style>
  <w:style w:type="paragraph" w:customStyle="1" w:styleId="2LauftextAufzhlung">
    <w:name w:val="2_Lauftext + Aufzählung"/>
    <w:basedOn w:val="2Lauftext"/>
    <w:semiHidden/>
    <w:rsid w:val="00A41219"/>
    <w:pPr>
      <w:numPr>
        <w:numId w:val="2"/>
      </w:numPr>
    </w:pPr>
  </w:style>
  <w:style w:type="paragraph" w:customStyle="1" w:styleId="Formatvorlage4Zwischentitel12PtNichtFett">
    <w:name w:val="Formatvorlage 4_Zwischentitel + 12 Pt. Nicht Fett"/>
    <w:basedOn w:val="4ZwischentitelnichtimInhaltsverzeichnis"/>
    <w:link w:val="Formatvorlage4Zwischentitel12PtNichtFettZchn"/>
    <w:semiHidden/>
    <w:rsid w:val="00A41219"/>
    <w:rPr>
      <w:b w:val="0"/>
      <w:sz w:val="24"/>
    </w:rPr>
  </w:style>
  <w:style w:type="paragraph" w:customStyle="1" w:styleId="4Zwischentitel">
    <w:name w:val="4_Zwischentitel"/>
    <w:basedOn w:val="4ZwischentitelNummerierung"/>
    <w:next w:val="2Lauftext"/>
    <w:link w:val="4ZwischentitelZchn"/>
    <w:semiHidden/>
    <w:rsid w:val="00BE07D9"/>
    <w:pPr>
      <w:keepNext/>
      <w:numPr>
        <w:numId w:val="0"/>
      </w:numPr>
    </w:pPr>
  </w:style>
  <w:style w:type="character" w:customStyle="1" w:styleId="Formatvorlage4Zwischentitel12PtNichtFettZchn">
    <w:name w:val="Formatvorlage 4_Zwischentitel + 12 Pt. Nicht Fett Zchn"/>
    <w:basedOn w:val="4ZwischentitelnichtimInhaltsverzeichnisZchn"/>
    <w:link w:val="Formatvorlage4Zwischentitel12PtNichtFett"/>
    <w:semiHidden/>
    <w:rsid w:val="00B8509B"/>
    <w:rPr>
      <w:rFonts w:ascii="Arial" w:hAnsi="Arial" w:cs="Arial"/>
      <w:b w:val="0"/>
      <w:color w:val="000000" w:themeColor="text1"/>
      <w:sz w:val="24"/>
      <w:szCs w:val="22"/>
      <w:lang w:eastAsia="de-DE"/>
    </w:rPr>
  </w:style>
  <w:style w:type="paragraph" w:customStyle="1" w:styleId="4ZwischentitelohneInhaltsverzeichnis">
    <w:name w:val="4_Zwischentitel + ohne Inhaltsverzeichnis"/>
    <w:basedOn w:val="berschriftAnhang"/>
    <w:next w:val="2Lauftext"/>
    <w:link w:val="4ZwischentitelohneInhaltsverzeichnisZchn"/>
    <w:semiHidden/>
    <w:rsid w:val="00A41219"/>
  </w:style>
  <w:style w:type="paragraph" w:customStyle="1" w:styleId="4InhaltsverzeichnisohneInhaltsverzeichnis">
    <w:name w:val="4_Inhaltsverzeichnis + ohne Inhaltsverzeichnis"/>
    <w:basedOn w:val="4Zwischentitel"/>
    <w:next w:val="2Lauftext"/>
    <w:semiHidden/>
    <w:rsid w:val="00BE07D9"/>
    <w:pPr>
      <w:outlineLvl w:val="9"/>
    </w:pPr>
  </w:style>
  <w:style w:type="character" w:customStyle="1" w:styleId="4ZwischentitelNummerierungZchn">
    <w:name w:val="4_Zwischentitel + Nummerierung Zchn"/>
    <w:basedOn w:val="4ZwischentitelnichtimInhaltsverzeichnisZchn"/>
    <w:link w:val="4ZwischentitelNummerierung"/>
    <w:semiHidden/>
    <w:rsid w:val="00B8509B"/>
    <w:rPr>
      <w:rFonts w:ascii="Arial" w:hAnsi="Arial" w:cs="Arial"/>
      <w:b/>
      <w:color w:val="000000" w:themeColor="text1"/>
      <w:sz w:val="28"/>
      <w:szCs w:val="22"/>
      <w:lang w:eastAsia="de-DE"/>
    </w:rPr>
  </w:style>
  <w:style w:type="character" w:customStyle="1" w:styleId="4ZwischentitelZchn">
    <w:name w:val="4_Zwischentitel Zchn"/>
    <w:basedOn w:val="4ZwischentitelNummerierungZchn"/>
    <w:link w:val="4Zwischentitel"/>
    <w:semiHidden/>
    <w:rsid w:val="00B8509B"/>
    <w:rPr>
      <w:rFonts w:ascii="Arial" w:hAnsi="Arial" w:cs="Arial"/>
      <w:b/>
      <w:color w:val="000000" w:themeColor="text1"/>
      <w:sz w:val="28"/>
      <w:szCs w:val="22"/>
      <w:lang w:eastAsia="de-DE"/>
    </w:rPr>
  </w:style>
  <w:style w:type="character" w:customStyle="1" w:styleId="4ZwischentitelohneInhaltsverzeichnisZchn">
    <w:name w:val="4_Zwischentitel + ohne Inhaltsverzeichnis Zchn"/>
    <w:basedOn w:val="berschriftAnhangZchn"/>
    <w:link w:val="4ZwischentitelohneInhaltsverzeichnis"/>
    <w:semiHidden/>
    <w:rsid w:val="00B8509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Formatvorlage9PtFettZentriert">
    <w:name w:val="Formatvorlage 9 Pt. Fett Zentriert"/>
    <w:basedOn w:val="2Lauftext"/>
    <w:next w:val="2Lauftext"/>
    <w:semiHidden/>
    <w:rsid w:val="00A41219"/>
    <w:pPr>
      <w:jc w:val="center"/>
    </w:pPr>
    <w:rPr>
      <w:b/>
      <w:bCs/>
      <w:sz w:val="18"/>
    </w:rPr>
  </w:style>
  <w:style w:type="paragraph" w:customStyle="1" w:styleId="berschriftAnhang">
    <w:name w:val="Überschrift Anhang"/>
    <w:basedOn w:val="4ZwischentitelNummerierung"/>
    <w:next w:val="2Lauftext"/>
    <w:link w:val="berschriftAnhangZchn"/>
    <w:qFormat/>
    <w:rsid w:val="00A41219"/>
    <w:pPr>
      <w:keepNext/>
      <w:numPr>
        <w:numId w:val="0"/>
      </w:numPr>
      <w:spacing w:after="120"/>
    </w:pPr>
  </w:style>
  <w:style w:type="character" w:customStyle="1" w:styleId="berschriftAnhangZchn">
    <w:name w:val="Überschrift Anhang Zchn"/>
    <w:basedOn w:val="4ZwischentitelNummerierungZchn"/>
    <w:link w:val="berschriftAnhang"/>
    <w:rsid w:val="00A41219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Aufzhlung1">
    <w:name w:val="Aufzählung1"/>
    <w:basedOn w:val="Aufzhlung1CDB"/>
    <w:unhideWhenUsed/>
    <w:qFormat/>
    <w:rsid w:val="00DF146C"/>
    <w:pPr>
      <w:numPr>
        <w:numId w:val="22"/>
      </w:numPr>
      <w:ind w:left="357" w:hanging="357"/>
    </w:pPr>
  </w:style>
  <w:style w:type="paragraph" w:customStyle="1" w:styleId="Aufzhlungblau">
    <w:name w:val="Aufzählung blau"/>
    <w:basedOn w:val="Aufzhlung1"/>
    <w:semiHidden/>
    <w:rsid w:val="00A41219"/>
    <w:rPr>
      <w:color w:val="548DD4" w:themeColor="text2" w:themeTint="99"/>
    </w:rPr>
  </w:style>
  <w:style w:type="paragraph" w:customStyle="1" w:styleId="FormatvorlageAufzhlung1BLAU">
    <w:name w:val="Formatvorlage Aufzählung1 BLAU"/>
    <w:basedOn w:val="Aufzhlung1"/>
    <w:semiHidden/>
    <w:rsid w:val="00A41219"/>
    <w:rPr>
      <w:color w:val="1F497D" w:themeColor="text2"/>
    </w:rPr>
  </w:style>
  <w:style w:type="character" w:customStyle="1" w:styleId="FormatvorlageBLAU15">
    <w:name w:val="Formatvorlage BLAU15"/>
    <w:basedOn w:val="Absatz-Standardschriftart"/>
    <w:semiHidden/>
    <w:rsid w:val="00A41219"/>
    <w:rPr>
      <w:color w:val="1F497D" w:themeColor="text2"/>
    </w:rPr>
  </w:style>
  <w:style w:type="paragraph" w:customStyle="1" w:styleId="TabelleZelltext">
    <w:name w:val="Tabelle Zelltext"/>
    <w:basedOn w:val="2LauftextKlein"/>
    <w:qFormat/>
    <w:rsid w:val="00A41219"/>
  </w:style>
  <w:style w:type="paragraph" w:customStyle="1" w:styleId="FormatvorlageTabelleZelltextBLAU">
    <w:name w:val="Formatvorlage Tabelle Zelltext  BLAU"/>
    <w:basedOn w:val="TabelleZelltext"/>
    <w:semiHidden/>
    <w:rsid w:val="00A41219"/>
    <w:rPr>
      <w:color w:val="1F497D" w:themeColor="text2"/>
    </w:rPr>
  </w:style>
  <w:style w:type="paragraph" w:customStyle="1" w:styleId="FormatvorlageTabelleZelltextBLAU0">
    <w:name w:val="Formatvorlage Tabelle Zelltext BLAU"/>
    <w:basedOn w:val="TabelleZelltext"/>
    <w:semiHidden/>
    <w:rsid w:val="00A41219"/>
    <w:rPr>
      <w:color w:val="1F497D" w:themeColor="text2"/>
    </w:rPr>
  </w:style>
  <w:style w:type="paragraph" w:customStyle="1" w:styleId="FormatvorlageTabelleZelltextBLAU1">
    <w:name w:val="Formatvorlage Tabelle Zelltext BLAU1"/>
    <w:basedOn w:val="TabelleZelltext"/>
    <w:semiHidden/>
    <w:rsid w:val="00A41219"/>
    <w:rPr>
      <w:color w:val="1F497D" w:themeColor="text2"/>
    </w:rPr>
  </w:style>
  <w:style w:type="character" w:customStyle="1" w:styleId="FormatvorlageText2BLAU10">
    <w:name w:val="Formatvorlage Text 2 BLAU10"/>
    <w:basedOn w:val="Absatz-Standardschriftart"/>
    <w:semiHidden/>
    <w:rsid w:val="00A41219"/>
    <w:rPr>
      <w:color w:val="1F497D" w:themeColor="text2"/>
    </w:rPr>
  </w:style>
  <w:style w:type="character" w:customStyle="1" w:styleId="FormatvorlageText2BLAU12">
    <w:name w:val="Formatvorlage Text 2 BLAU12"/>
    <w:basedOn w:val="Absatz-Standardschriftart"/>
    <w:semiHidden/>
    <w:rsid w:val="00A41219"/>
    <w:rPr>
      <w:color w:val="1F497D" w:themeColor="text2"/>
    </w:rPr>
  </w:style>
  <w:style w:type="character" w:customStyle="1" w:styleId="FormatvorlageText2BLAU15">
    <w:name w:val="Formatvorlage Text 2 BLAU15"/>
    <w:basedOn w:val="Absatz-Standardschriftart"/>
    <w:semiHidden/>
    <w:rsid w:val="00A41219"/>
    <w:rPr>
      <w:color w:val="1F497D" w:themeColor="text2"/>
    </w:rPr>
  </w:style>
  <w:style w:type="character" w:customStyle="1" w:styleId="FormatvorlageText2BLAU6">
    <w:name w:val="Formatvorlage Text 2 BLAU6"/>
    <w:basedOn w:val="Absatz-Standardschriftart"/>
    <w:semiHidden/>
    <w:rsid w:val="00A41219"/>
    <w:rPr>
      <w:color w:val="1F497D" w:themeColor="text2"/>
    </w:rPr>
  </w:style>
  <w:style w:type="character" w:customStyle="1" w:styleId="FormatvorlageText2BLAU7">
    <w:name w:val="Formatvorlage Text 2 BLAU7"/>
    <w:basedOn w:val="Absatz-Standardschriftart"/>
    <w:semiHidden/>
    <w:rsid w:val="00A41219"/>
    <w:rPr>
      <w:color w:val="1F497D" w:themeColor="text2"/>
    </w:rPr>
  </w:style>
  <w:style w:type="character" w:customStyle="1" w:styleId="FormatvorlageText2BLAU8">
    <w:name w:val="Formatvorlage Text 2 BLAU8"/>
    <w:basedOn w:val="Absatz-Standardschriftart"/>
    <w:semiHidden/>
    <w:rsid w:val="00A41219"/>
    <w:rPr>
      <w:color w:val="1F497D" w:themeColor="text2"/>
    </w:rPr>
  </w:style>
  <w:style w:type="character" w:customStyle="1" w:styleId="FormatvorlageTextBLAU">
    <w:name w:val="Formatvorlage Text BLAU"/>
    <w:basedOn w:val="Absatz-Standardschriftart"/>
    <w:semiHidden/>
    <w:rsid w:val="00A41219"/>
    <w:rPr>
      <w:color w:val="1F497D" w:themeColor="text2"/>
    </w:rPr>
  </w:style>
  <w:style w:type="character" w:customStyle="1" w:styleId="FormatvorlageTextblau3">
    <w:name w:val="Formatvorlage Text blau3"/>
    <w:basedOn w:val="Absatz-Standardschriftart"/>
    <w:semiHidden/>
    <w:rsid w:val="00A41219"/>
    <w:rPr>
      <w:color w:val="1F497D" w:themeColor="text2"/>
    </w:rPr>
  </w:style>
  <w:style w:type="character" w:customStyle="1" w:styleId="FormatvorlageTextBLAU4">
    <w:name w:val="Formatvorlage Text BLAU4"/>
    <w:basedOn w:val="Absatz-Standardschriftart"/>
    <w:semiHidden/>
    <w:rsid w:val="00A41219"/>
    <w:rPr>
      <w:color w:val="1F497D" w:themeColor="text2"/>
    </w:rPr>
  </w:style>
  <w:style w:type="paragraph" w:customStyle="1" w:styleId="TitelseiteDokumentenbezeichnung">
    <w:name w:val="Titelseite Dokumentenbezeichnung"/>
    <w:basedOn w:val="1DokumententitelTechnischerBericht"/>
    <w:semiHidden/>
    <w:rsid w:val="00A41219"/>
  </w:style>
  <w:style w:type="paragraph" w:customStyle="1" w:styleId="FormatvorlageTitelseiteDokumentenbezeichnungBLAU">
    <w:name w:val="Formatvorlage Titelseite Dokumentenbezeichnung  BLAU"/>
    <w:basedOn w:val="TitelseiteDokumentenbezeichnung"/>
    <w:semiHidden/>
    <w:rsid w:val="00A41219"/>
    <w:rPr>
      <w:color w:val="1F497D" w:themeColor="text2"/>
    </w:rPr>
  </w:style>
  <w:style w:type="paragraph" w:customStyle="1" w:styleId="TitelseiteProjekttitel">
    <w:name w:val="Titelseite Projekttitel"/>
    <w:basedOn w:val="1Dokumententitel"/>
    <w:semiHidden/>
    <w:rsid w:val="00A41219"/>
    <w:rPr>
      <w:bCs w:val="0"/>
    </w:rPr>
  </w:style>
  <w:style w:type="paragraph" w:customStyle="1" w:styleId="FormatvorlageTitelseiteProjekttitelBLAU">
    <w:name w:val="Formatvorlage Titelseite Projekttitel BLAU"/>
    <w:basedOn w:val="TitelseiteProjekttitel"/>
    <w:semiHidden/>
    <w:rsid w:val="00A41219"/>
    <w:rPr>
      <w:color w:val="1F497D" w:themeColor="text2"/>
    </w:rPr>
  </w:style>
  <w:style w:type="character" w:customStyle="1" w:styleId="FormatvorlageTitelseiteAufzhlungGemeindenundProjektnrBLAU">
    <w:name w:val="Formatvorlage Titelseite: Aufzählung Gemeinden und Projektnr BLAU"/>
    <w:basedOn w:val="Absatz-Standardschriftart"/>
    <w:semiHidden/>
    <w:rsid w:val="00A74A37"/>
    <w:rPr>
      <w:color w:val="1F497D" w:themeColor="text2"/>
      <w:sz w:val="20"/>
    </w:rPr>
  </w:style>
  <w:style w:type="paragraph" w:customStyle="1" w:styleId="Formatvorlageberschrift1B">
    <w:name w:val="Formatvorlage Überschrift 1 B"/>
    <w:basedOn w:val="berschrift1"/>
    <w:semiHidden/>
    <w:rsid w:val="00A41219"/>
    <w:rPr>
      <w:color w:val="1F497D" w:themeColor="text2"/>
    </w:rPr>
  </w:style>
  <w:style w:type="paragraph" w:customStyle="1" w:styleId="Formatvorlageberschrift1BLAU">
    <w:name w:val="Formatvorlage Überschrift 1 BLAU"/>
    <w:basedOn w:val="berschrift1"/>
    <w:semiHidden/>
    <w:rsid w:val="00A41219"/>
    <w:rPr>
      <w:color w:val="1F497D" w:themeColor="text2"/>
    </w:rPr>
  </w:style>
  <w:style w:type="paragraph" w:customStyle="1" w:styleId="Formatvorlageberschrift1BLAU1">
    <w:name w:val="Formatvorlage Überschrift 1 BLAU1"/>
    <w:basedOn w:val="berschrift1"/>
    <w:semiHidden/>
    <w:rsid w:val="00A41219"/>
    <w:rPr>
      <w:color w:val="1F497D" w:themeColor="text2"/>
    </w:rPr>
  </w:style>
  <w:style w:type="paragraph" w:customStyle="1" w:styleId="Formatvorlageberschrift1BLAU11">
    <w:name w:val="Formatvorlage Überschrift 1 BLAU11"/>
    <w:basedOn w:val="berschrift1"/>
    <w:semiHidden/>
    <w:rsid w:val="00A41219"/>
    <w:rPr>
      <w:color w:val="1F497D" w:themeColor="text2"/>
    </w:rPr>
  </w:style>
  <w:style w:type="paragraph" w:customStyle="1" w:styleId="Formatvorlageberschrift1BLAU13">
    <w:name w:val="Formatvorlage Überschrift 1 BLAU13"/>
    <w:basedOn w:val="berschrift1"/>
    <w:semiHidden/>
    <w:rsid w:val="00A41219"/>
    <w:rPr>
      <w:color w:val="1F497D" w:themeColor="text2"/>
    </w:rPr>
  </w:style>
  <w:style w:type="paragraph" w:customStyle="1" w:styleId="Formatvorlageberschrift1BLAU14">
    <w:name w:val="Formatvorlage Überschrift 1 BLAU14"/>
    <w:basedOn w:val="berschrift1"/>
    <w:semiHidden/>
    <w:rsid w:val="00A41219"/>
    <w:rPr>
      <w:color w:val="1F497D" w:themeColor="text2"/>
    </w:rPr>
  </w:style>
  <w:style w:type="paragraph" w:customStyle="1" w:styleId="Formatvorlageberschrift1BLAU6">
    <w:name w:val="Formatvorlage Überschrift 1 BLAU6"/>
    <w:basedOn w:val="berschrift1"/>
    <w:semiHidden/>
    <w:rsid w:val="00A41219"/>
    <w:rPr>
      <w:color w:val="1F497D" w:themeColor="text2"/>
    </w:rPr>
  </w:style>
  <w:style w:type="paragraph" w:customStyle="1" w:styleId="Formatvorlageberschrift1BLAU7">
    <w:name w:val="Formatvorlage Überschrift 1 BLAU7"/>
    <w:basedOn w:val="berschrift1"/>
    <w:semiHidden/>
    <w:rsid w:val="00A41219"/>
    <w:rPr>
      <w:color w:val="1F497D" w:themeColor="text2"/>
    </w:rPr>
  </w:style>
  <w:style w:type="paragraph" w:customStyle="1" w:styleId="Formatvorlageberschrift1BLAU9">
    <w:name w:val="Formatvorlage Überschrift 1 BLAU9"/>
    <w:basedOn w:val="berschrift1"/>
    <w:semiHidden/>
    <w:rsid w:val="00A41219"/>
    <w:rPr>
      <w:color w:val="1F497D" w:themeColor="text2"/>
    </w:rPr>
  </w:style>
  <w:style w:type="paragraph" w:customStyle="1" w:styleId="Formatvorlageberschrift2BLAU">
    <w:name w:val="Formatvorlage Überschrift 2 BLAU"/>
    <w:basedOn w:val="berschrift2"/>
    <w:semiHidden/>
    <w:rsid w:val="00A41219"/>
    <w:rPr>
      <w:bCs/>
      <w:color w:val="1F497D" w:themeColor="text2"/>
    </w:rPr>
  </w:style>
  <w:style w:type="paragraph" w:customStyle="1" w:styleId="Formatvorlageberschrift2blau3">
    <w:name w:val="Formatvorlage Überschrift 2 blau3"/>
    <w:basedOn w:val="berschrift2"/>
    <w:semiHidden/>
    <w:rsid w:val="00A41219"/>
    <w:rPr>
      <w:bCs/>
      <w:color w:val="1F497D" w:themeColor="text2"/>
    </w:rPr>
  </w:style>
  <w:style w:type="paragraph" w:customStyle="1" w:styleId="Formatvorlageberschrift2BLAU5">
    <w:name w:val="Formatvorlage Überschrift 2 BLAU5"/>
    <w:basedOn w:val="berschrift2"/>
    <w:semiHidden/>
    <w:rsid w:val="00A41219"/>
    <w:rPr>
      <w:bCs/>
      <w:color w:val="1F497D" w:themeColor="text2"/>
    </w:rPr>
  </w:style>
  <w:style w:type="paragraph" w:customStyle="1" w:styleId="FormatvorlageberschriftAnhangBLAU">
    <w:name w:val="Formatvorlage Überschrift Anhang BLAU"/>
    <w:basedOn w:val="berschriftAnhang"/>
    <w:semiHidden/>
    <w:rsid w:val="00A41219"/>
    <w:rPr>
      <w:rFonts w:cs="Times New Roman"/>
      <w:bCs/>
      <w:color w:val="1F497D" w:themeColor="text2"/>
      <w:szCs w:val="20"/>
      <w:lang w:eastAsia="de-CH"/>
    </w:rPr>
  </w:style>
  <w:style w:type="paragraph" w:customStyle="1" w:styleId="Fusszeile">
    <w:name w:val="Fusszeile"/>
    <w:basedOn w:val="Standard"/>
    <w:rsid w:val="00A41219"/>
    <w:pPr>
      <w:suppressAutoHyphens/>
      <w:jc w:val="right"/>
    </w:pPr>
    <w:rPr>
      <w:noProof/>
      <w:sz w:val="18"/>
      <w:szCs w:val="18"/>
    </w:rPr>
  </w:style>
  <w:style w:type="character" w:customStyle="1" w:styleId="Genehmigungsvermerk">
    <w:name w:val="Genehmigungsvermerk"/>
    <w:basedOn w:val="Absatz-Standardschriftart"/>
    <w:rsid w:val="00A41219"/>
    <w:rPr>
      <w:rFonts w:ascii="Arial" w:hAnsi="Arial"/>
      <w:color w:val="FF0000"/>
      <w:sz w:val="20"/>
    </w:rPr>
  </w:style>
  <w:style w:type="paragraph" w:customStyle="1" w:styleId="KopfzeileText">
    <w:name w:val="Kopfzeile Text"/>
    <w:basedOn w:val="2Lauftext"/>
    <w:next w:val="2Lauftext"/>
    <w:semiHidden/>
    <w:rsid w:val="00A41219"/>
    <w:rPr>
      <w:color w:val="548DD4" w:themeColor="text2" w:themeTint="99"/>
      <w:sz w:val="18"/>
    </w:rPr>
  </w:style>
  <w:style w:type="character" w:customStyle="1" w:styleId="StandardBlau">
    <w:name w:val="Standard Blau"/>
    <w:basedOn w:val="Absatz-Standardschriftart"/>
    <w:semiHidden/>
    <w:rsid w:val="00A41219"/>
    <w:rPr>
      <w:color w:val="1F497D" w:themeColor="text2"/>
    </w:rPr>
  </w:style>
  <w:style w:type="character" w:customStyle="1" w:styleId="STANDARDBLAU0">
    <w:name w:val="STANDARD BLAU"/>
    <w:basedOn w:val="Absatz-Standardschriftart"/>
    <w:semiHidden/>
    <w:rsid w:val="00A41219"/>
    <w:rPr>
      <w:color w:val="1F497D" w:themeColor="text2"/>
    </w:rPr>
  </w:style>
  <w:style w:type="character" w:customStyle="1" w:styleId="Standardblau1">
    <w:name w:val="Standard blau"/>
    <w:aliases w:val="kursiv"/>
    <w:basedOn w:val="Absatz-Standardschriftart"/>
    <w:rsid w:val="00A41219"/>
    <w:rPr>
      <w:rFonts w:ascii="Arial" w:hAnsi="Arial"/>
      <w:i/>
      <w:iCs/>
      <w:color w:val="548DD4" w:themeColor="text2" w:themeTint="99"/>
    </w:rPr>
  </w:style>
  <w:style w:type="character" w:customStyle="1" w:styleId="standardblau2">
    <w:name w:val="standard blau2"/>
    <w:basedOn w:val="Absatz-Standardschriftart"/>
    <w:semiHidden/>
    <w:rsid w:val="00A41219"/>
    <w:rPr>
      <w:color w:val="1F497D" w:themeColor="text2"/>
    </w:rPr>
  </w:style>
  <w:style w:type="paragraph" w:customStyle="1" w:styleId="TabelleBeschriftung">
    <w:name w:val="Tabelle Beschriftung"/>
    <w:basedOn w:val="2Lauftext"/>
    <w:semiHidden/>
    <w:rsid w:val="00A41219"/>
    <w:rPr>
      <w:sz w:val="20"/>
    </w:rPr>
  </w:style>
  <w:style w:type="paragraph" w:customStyle="1" w:styleId="TabelleTitelzeile">
    <w:name w:val="Tabelle Titelzeile"/>
    <w:basedOn w:val="2LauftextKlein"/>
    <w:next w:val="2Lauftext"/>
    <w:qFormat/>
    <w:rsid w:val="001609D9"/>
    <w:rPr>
      <w:b/>
      <w:color w:val="FFFFFF" w:themeColor="background1"/>
    </w:rPr>
  </w:style>
  <w:style w:type="paragraph" w:customStyle="1" w:styleId="TabelleZelltextblau">
    <w:name w:val="Tabelle Zelltext blau"/>
    <w:basedOn w:val="TabelleZelltext"/>
    <w:rsid w:val="00A41219"/>
    <w:rPr>
      <w:color w:val="548DD4" w:themeColor="text2" w:themeTint="99"/>
    </w:rPr>
  </w:style>
  <w:style w:type="paragraph" w:customStyle="1" w:styleId="TitelInhaltsverzeichnis">
    <w:name w:val="Titel Inhaltsverzeichnis"/>
    <w:basedOn w:val="berschriftAnhang"/>
    <w:next w:val="2Lauftext"/>
    <w:rsid w:val="00A41219"/>
    <w:pPr>
      <w:outlineLvl w:val="9"/>
    </w:pPr>
    <w:rPr>
      <w:rFonts w:cs="Times New Roman"/>
      <w:szCs w:val="20"/>
      <w:lang w:eastAsia="de-CH"/>
    </w:rPr>
  </w:style>
  <w:style w:type="character" w:customStyle="1" w:styleId="TitelblattBezeichnungen">
    <w:name w:val="Titelblatt Bezeichnungen"/>
    <w:basedOn w:val="FormatvorlageTitelseiteAufzhlungGemeindenundProjektnrBLAU"/>
    <w:rsid w:val="00A41219"/>
    <w:rPr>
      <w:rFonts w:ascii="Arial" w:hAnsi="Arial"/>
      <w:color w:val="548DD4" w:themeColor="text2" w:themeTint="99"/>
      <w:sz w:val="20"/>
    </w:rPr>
  </w:style>
  <w:style w:type="paragraph" w:customStyle="1" w:styleId="TitelblattProjektbezeichnung">
    <w:name w:val="Titelblatt Projektbezeichnung"/>
    <w:basedOn w:val="FormatvorlageTitelseiteProjekttitelBLAU"/>
    <w:rsid w:val="00A41219"/>
    <w:rPr>
      <w:color w:val="548DD4" w:themeColor="text2" w:themeTint="99"/>
    </w:rPr>
  </w:style>
  <w:style w:type="paragraph" w:customStyle="1" w:styleId="TitelblattTebellentitel">
    <w:name w:val="Titelblatt Tebellentitel"/>
    <w:basedOn w:val="Standard"/>
    <w:rsid w:val="00A41219"/>
    <w:pPr>
      <w:spacing w:before="60" w:line="264" w:lineRule="auto"/>
    </w:pPr>
    <w:rPr>
      <w:b/>
      <w:bCs/>
      <w:sz w:val="20"/>
    </w:rPr>
  </w:style>
  <w:style w:type="paragraph" w:customStyle="1" w:styleId="berschrift1blau">
    <w:name w:val="Überschrift 1 blau"/>
    <w:basedOn w:val="berschrift1"/>
    <w:semiHidden/>
    <w:rsid w:val="00A41219"/>
    <w:pPr>
      <w:spacing w:before="0" w:line="264" w:lineRule="auto"/>
    </w:pPr>
    <w:rPr>
      <w:color w:val="548DD4" w:themeColor="text2" w:themeTint="99"/>
    </w:rPr>
  </w:style>
  <w:style w:type="paragraph" w:customStyle="1" w:styleId="berschrift2blau">
    <w:name w:val="Überschrift 2 blau"/>
    <w:basedOn w:val="berschrift2"/>
    <w:semiHidden/>
    <w:rsid w:val="00A41219"/>
    <w:rPr>
      <w:bCs/>
      <w:color w:val="548DD4" w:themeColor="text2" w:themeTint="99"/>
    </w:rPr>
  </w:style>
  <w:style w:type="paragraph" w:customStyle="1" w:styleId="berschriftAnhangblau">
    <w:name w:val="Überschrift Anhang blau"/>
    <w:basedOn w:val="berschriftAnhang"/>
    <w:semiHidden/>
    <w:rsid w:val="00A41219"/>
    <w:rPr>
      <w:rFonts w:cs="Times New Roman"/>
      <w:bCs/>
      <w:color w:val="548DD4" w:themeColor="text2" w:themeTint="99"/>
      <w:szCs w:val="20"/>
      <w:lang w:eastAsia="de-CH"/>
    </w:rPr>
  </w:style>
  <w:style w:type="paragraph" w:customStyle="1" w:styleId="berschriftBLAU2">
    <w:name w:val="Überschrift BLAU2"/>
    <w:basedOn w:val="berschrift1"/>
    <w:semiHidden/>
    <w:rsid w:val="00A41219"/>
    <w:rPr>
      <w:color w:val="1F497D" w:themeColor="text2"/>
    </w:rPr>
  </w:style>
  <w:style w:type="paragraph" w:customStyle="1" w:styleId="TitelblattProjektphasen">
    <w:name w:val="Titelblatt Projektphasen"/>
    <w:basedOn w:val="Standard"/>
    <w:rsid w:val="00A74A37"/>
    <w:pPr>
      <w:spacing w:line="264" w:lineRule="auto"/>
      <w:jc w:val="center"/>
    </w:pPr>
    <w:rPr>
      <w:b/>
      <w:bCs/>
      <w:sz w:val="20"/>
      <w:lang w:eastAsia="de-DE"/>
    </w:rPr>
  </w:style>
  <w:style w:type="paragraph" w:customStyle="1" w:styleId="FormatvorlageTitelblattDokumentbezeichnung12Pt">
    <w:name w:val="Formatvorlage Titelblatt Dokumentbezeichnung + 12 Pt."/>
    <w:basedOn w:val="Standard"/>
    <w:rsid w:val="00A74A37"/>
    <w:pPr>
      <w:jc w:val="both"/>
    </w:pPr>
    <w:rPr>
      <w:b/>
      <w:bCs/>
      <w:color w:val="auto"/>
    </w:rPr>
  </w:style>
  <w:style w:type="character" w:customStyle="1" w:styleId="Tabellenbeschreibung">
    <w:name w:val="Tabellenbeschreibung"/>
    <w:basedOn w:val="Absatz-Standardschriftart"/>
    <w:rsid w:val="00805AD7"/>
    <w:rPr>
      <w:rFonts w:ascii="Arial" w:hAnsi="Arial"/>
      <w:sz w:val="16"/>
    </w:rPr>
  </w:style>
  <w:style w:type="paragraph" w:customStyle="1" w:styleId="6PtZeilenabstand">
    <w:name w:val="6 Pt. Zeilenabstand"/>
    <w:basedOn w:val="Standard"/>
    <w:rsid w:val="00805AD7"/>
    <w:pPr>
      <w:jc w:val="both"/>
    </w:pPr>
    <w:rPr>
      <w:rFonts w:cs="Arial"/>
      <w:sz w:val="12"/>
      <w:szCs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7A17D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E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E4D"/>
    <w:rPr>
      <w:rFonts w:ascii="Segoe UI" w:hAnsi="Segoe UI" w:cs="Segoe UI"/>
      <w:color w:val="000000" w:themeColor="tex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D41A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41AC"/>
    <w:rPr>
      <w:rFonts w:ascii="Arial" w:hAnsi="Arial"/>
      <w:color w:val="000000" w:themeColor="text1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D87C13"/>
    <w:rPr>
      <w:rFonts w:ascii="Arial" w:hAnsi="Arial" w:cs="Arial"/>
      <w:b/>
      <w:bCs/>
      <w:color w:val="000000" w:themeColor="text1"/>
      <w:kern w:val="28"/>
      <w:sz w:val="28"/>
      <w:szCs w:val="22"/>
    </w:rPr>
  </w:style>
  <w:style w:type="character" w:customStyle="1" w:styleId="berschrift2Zchn">
    <w:name w:val="Überschrift 2 Zchn"/>
    <w:basedOn w:val="berschrift1Zchn"/>
    <w:link w:val="berschrift2"/>
    <w:rsid w:val="005A73AF"/>
    <w:rPr>
      <w:rFonts w:ascii="Arial" w:hAnsi="Arial" w:cs="Arial"/>
      <w:b/>
      <w:bCs w:val="0"/>
      <w:color w:val="000000" w:themeColor="text1"/>
      <w:kern w:val="28"/>
      <w:sz w:val="26"/>
      <w:szCs w:val="22"/>
      <w:lang w:eastAsia="de-DE"/>
    </w:rPr>
  </w:style>
  <w:style w:type="paragraph" w:styleId="Beschriftung">
    <w:name w:val="caption"/>
    <w:basedOn w:val="Standard"/>
    <w:next w:val="Standard"/>
    <w:rsid w:val="0064055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-Arbeitsblatt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0170710_Projektauftrag_Behoerdenverbindlicher_Raumbedarf_Gewaesser" edit="true"/>
    <f:field ref="objsubject" par="" text="" edit="true"/>
    <f:field ref="objcreatedby" par="" text="Eisenring AUW, Claudia"/>
    <f:field ref="objcreatedat" par="" date="2017-07-10T14:28:32" text="10.07.2017 14:28:32"/>
    <f:field ref="objchangedby" par="" text="Eisenring AUW, Claudia"/>
    <f:field ref="objmodifiedat" par="" date="2017-07-10T14:28:34" text="10.07.2017 14:28:34"/>
    <f:field ref="doc_FSCFOLIO_1_1001_FieldDocumentNumber" par="" text=""/>
    <f:field ref="doc_FSCFOLIO_1_1001_FieldSubject" par="" text="" edit="true"/>
    <f:field ref="FSCFOLIO_1_1001_FieldCurrentUser" par="" text="Rolf Maag AUW"/>
    <f:field ref="CCAPRECONFIG_15_1001_Objektname" par="" text="20170710_Projektauftrag_Behoerdenverbindlicher_Raumbedarf_Gewaesser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BBDF1AF-3EED-4114-9EA0-1C53E5D6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1249</Words>
  <Characters>13178</Characters>
  <Application>Microsoft Office Word</Application>
  <DocSecurity>0</DocSecurity>
  <Lines>109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Kanton Thurgau</Company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auwwep</dc:creator>
  <cp:lastModifiedBy>Müller Matthias</cp:lastModifiedBy>
  <cp:revision>72</cp:revision>
  <cp:lastPrinted>2020-08-14T12:39:00Z</cp:lastPrinted>
  <dcterms:created xsi:type="dcterms:W3CDTF">2020-10-06T09:25:00Z</dcterms:created>
  <dcterms:modified xsi:type="dcterms:W3CDTF">2024-10-23T11:29:00Z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COO.2103.100.8.3449050</vt:lpwstr>
  </property>
  <property fmtid="{D5CDD505-2E9C-101B-9397-08002B2CF9AE}" pid="3" name="FSC#FSCIBISDOCPROPS@15.1400:Container">
    <vt:lpwstr>COO.2103.100.8.3449050</vt:lpwstr>
  </property>
  <property fmtid="{D5CDD505-2E9C-101B-9397-08002B2CF9AE}" pid="4" name="FSC#FSCIBISDOCPROPS@15.1400:Objectname">
    <vt:lpwstr>20170710_Projektauftrag_Behoerdenverbindlicher_Raumbedarf_Gewaesser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Eisenring AUW, Claudia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01_Projektauftrag (002)</vt:lpwstr>
  </property>
  <property fmtid="{D5CDD505-2E9C-101B-9397-08002B2CF9AE}" pid="10" name="FSC#FSCIBISDOCPROPS@15.1400:TopLevelSubfileNumber">
    <vt:lpwstr>2</vt:lpwstr>
  </property>
  <property fmtid="{D5CDD505-2E9C-101B-9397-08002B2CF9AE}" pid="11" name="FSC#FSCIBISDOCPROPS@15.1400:TitleSubFile">
    <vt:lpwstr>01_Projektauftrag</vt:lpwstr>
  </property>
  <property fmtid="{D5CDD505-2E9C-101B-9397-08002B2CF9AE}" pid="12" name="FSC#FSCIBISDOCPROPS@15.1400:TopLevelDossierName">
    <vt:lpwstr>Raumbedarf Gewässer Phase 1 (0082/2017/AFU)</vt:lpwstr>
  </property>
  <property fmtid="{D5CDD505-2E9C-101B-9397-08002B2CF9AE}" pid="13" name="FSC#FSCIBISDOCPROPS@15.1400:TopLevelDossierNumber">
    <vt:lpwstr>82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Raumbedarf Gewässer Phase 1</vt:lpwstr>
  </property>
  <property fmtid="{D5CDD505-2E9C-101B-9397-08002B2CF9AE}" pid="16" name="FSC#FSCIBISDOCPROPS@15.1400:TopLevelDossierRespOrgShortname">
    <vt:lpwstr>AFU</vt:lpwstr>
  </property>
  <property fmtid="{D5CDD505-2E9C-101B-9397-08002B2CF9AE}" pid="17" name="FSC#FSCIBISDOCPROPS@15.1400:TopLevelDossierResponsible">
    <vt:lpwstr>Baumann AUW, Marco</vt:lpwstr>
  </property>
  <property fmtid="{D5CDD505-2E9C-101B-9397-08002B2CF9AE}" pid="18" name="FSC#FSCIBISDOCPROPS@15.1400:TopLevelSubjectGroupPosNumber">
    <vt:lpwstr>54.02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AFU/54.02/2017/00082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10.07.2017</vt:lpwstr>
  </property>
  <property fmtid="{D5CDD505-2E9C-101B-9397-08002B2CF9AE}" pid="30" name="FSC#FSCIBISDOCPROPS@15.1400:CreatedBy">
    <vt:lpwstr>Claudia Eisenring AUW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COO.2103.100.7.1180115</vt:lpwstr>
  </property>
  <property fmtid="{D5CDD505-2E9C-101B-9397-08002B2CF9AE}" pid="39" name="FSC#LOCALSW@2103.100:TopLevelSubfileAddress">
    <vt:lpwstr>COO.2103.100.7.1180115</vt:lpwstr>
  </property>
  <property fmtid="{D5CDD505-2E9C-101B-9397-08002B2CF9AE}" pid="40" name="FSC#LOCALSW@2103.100:TGDOSREI">
    <vt:lpwstr>54.02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AFU/54.02/2017/00082</vt:lpwstr>
  </property>
  <property fmtid="{D5CDD505-2E9C-101B-9397-08002B2CF9AE}" pid="43" name="FSC#COOELAK@1.1001:FileRefYear">
    <vt:lpwstr>2017</vt:lpwstr>
  </property>
  <property fmtid="{D5CDD505-2E9C-101B-9397-08002B2CF9AE}" pid="44" name="FSC#COOELAK@1.1001:FileRefOrdinal">
    <vt:lpwstr>82</vt:lpwstr>
  </property>
  <property fmtid="{D5CDD505-2E9C-101B-9397-08002B2CF9AE}" pid="45" name="FSC#COOELAK@1.1001:FileRefOU">
    <vt:lpwstr>AFU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Eisenring AUW Claudia (Frauenfeld)</vt:lpwstr>
  </property>
  <property fmtid="{D5CDD505-2E9C-101B-9397-08002B2CF9AE}" pid="48" name="FSC#COOELAK@1.1001:OwnerExtension">
    <vt:lpwstr>+41 58 345 51 86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AFU Wasserbau und Hydrometrie (AFU_WH)</vt:lpwstr>
  </property>
  <property fmtid="{D5CDD505-2E9C-101B-9397-08002B2CF9AE}" pid="55" name="FSC#COOELAK@1.1001:CreatedAt">
    <vt:lpwstr>10.07.2017</vt:lpwstr>
  </property>
  <property fmtid="{D5CDD505-2E9C-101B-9397-08002B2CF9AE}" pid="56" name="FSC#COOELAK@1.1001:OU">
    <vt:lpwstr>Amt für Umwelt, Amtschef/ZD Leitung (AFU)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*COO.2103.100.8.3449050*</vt:lpwstr>
  </property>
  <property fmtid="{D5CDD505-2E9C-101B-9397-08002B2CF9AE}" pid="59" name="FSC#COOELAK@1.1001:RefBarCode">
    <vt:lpwstr>*COO.2103.100.7.1180115*</vt:lpwstr>
  </property>
  <property fmtid="{D5CDD505-2E9C-101B-9397-08002B2CF9AE}" pid="60" name="FSC#COOELAK@1.1001:FileRefBarCode">
    <vt:lpwstr>*AFU/54.02/2017/00082*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54.02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rolf.maag@tg.ch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>Marco Baumann AUW</vt:lpwstr>
  </property>
  <property fmtid="{D5CDD505-2E9C-101B-9397-08002B2CF9AE}" pid="83" name="FSC#ATSTATECFG@1.1001:AgentPhone">
    <vt:lpwstr>+41 58 345 51 75</vt:lpwstr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>umwelt.afu@tg.ch</vt:lpwstr>
  </property>
  <property fmtid="{D5CDD505-2E9C-101B-9397-08002B2CF9AE}" pid="86" name="FSC#ATSTATECFG@1.1001:SubfileDate">
    <vt:lpwstr>04.07.2017</vt:lpwstr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>8510</vt:lpwstr>
  </property>
  <property fmtid="{D5CDD505-2E9C-101B-9397-08002B2CF9AE}" pid="89" name="FSC#ATSTATECFG@1.1001:DepartmentCountry">
    <vt:lpwstr>Schweiz</vt:lpwstr>
  </property>
  <property fmtid="{D5CDD505-2E9C-101B-9397-08002B2CF9AE}" pid="90" name="FSC#ATSTATECFG@1.1001:DepartmentCity">
    <vt:lpwstr>Frauenfeld</vt:lpwstr>
  </property>
  <property fmtid="{D5CDD505-2E9C-101B-9397-08002B2CF9AE}" pid="91" name="FSC#ATSTATECFG@1.1001:DepartmentStreet">
    <vt:lpwstr>Bahnhofstrasse 55</vt:lpwstr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>6510</vt:lpwstr>
  </property>
  <property fmtid="{D5CDD505-2E9C-101B-9397-08002B2CF9AE}" pid="94" name="FSC#ATSTATECFG@1.1001:SubfileReference">
    <vt:lpwstr>002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COO.2103.100.8.3449050</vt:lpwstr>
  </property>
  <property fmtid="{D5CDD505-2E9C-101B-9397-08002B2CF9AE}" pid="106" name="FSC#LOCALSW@2103.100:User_Login_red">
    <vt:lpwstr>AUWEIC@TG.CH_x000d_
claudia.eisenring@tg.ch_x000d_
TG\AUWEIC</vt:lpwstr>
  </property>
  <property fmtid="{D5CDD505-2E9C-101B-9397-08002B2CF9AE}" pid="107" name="FSC#FSCFOLIO@1.1001:docpropproject">
    <vt:lpwstr/>
  </property>
</Properties>
</file>