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b/>
          <w:sz w:val="70"/>
          <w:szCs w:val="70"/>
          <w:lang w:val="de-DE"/>
        </w:rPr>
        <w:alias w:val="Titel_Erfassung"/>
        <w:tag w:val="Titel_Erfassung"/>
        <w:id w:val="837897362"/>
        <w:lock w:val="sdtLocked"/>
        <w:placeholder>
          <w:docPart w:val="565C7F3C578E4A139C83473097DCD94A"/>
        </w:placeholder>
        <w:dataBinding w:prefixMappings="xmlns:ns0='DokuXML'" w:xpath="/ns0:DokuXML[1]/ns0:KopieBerichtTitel[1]" w:storeItemID="{6999F42D-B144-4E96-9957-EB53EF3BCC37}"/>
        <w:text/>
      </w:sdtPr>
      <w:sdtEndPr/>
      <w:sdtContent>
        <w:p w14:paraId="5E998F8F" w14:textId="77777777" w:rsidR="00093AD4" w:rsidRDefault="00CF00D5">
          <w:pPr>
            <w:framePr w:w="9356" w:h="2608" w:hRule="exact" w:hSpace="142" w:wrap="around" w:vAnchor="page" w:hAnchor="page" w:x="1702" w:y="4452"/>
            <w:spacing w:line="840" w:lineRule="exact"/>
            <w:rPr>
              <w:b/>
              <w:sz w:val="70"/>
              <w:szCs w:val="70"/>
              <w:lang w:val="de-DE"/>
            </w:rPr>
          </w:pPr>
          <w:r>
            <w:rPr>
              <w:b/>
              <w:sz w:val="70"/>
              <w:szCs w:val="70"/>
              <w:lang w:val="de-DE"/>
            </w:rPr>
            <w:t xml:space="preserve">Generelle Wasserversorgungsplanung </w:t>
          </w:r>
          <w:r w:rsidR="002029D7">
            <w:rPr>
              <w:b/>
              <w:sz w:val="70"/>
              <w:szCs w:val="70"/>
              <w:lang w:val="de-DE"/>
            </w:rPr>
            <w:t>[JJJJ</w:t>
          </w:r>
          <w:r w:rsidR="00B0677D">
            <w:rPr>
              <w:b/>
              <w:sz w:val="70"/>
              <w:szCs w:val="70"/>
              <w:lang w:val="de-DE"/>
            </w:rPr>
            <w:t>]</w:t>
          </w:r>
          <w:r>
            <w:rPr>
              <w:b/>
              <w:sz w:val="70"/>
              <w:szCs w:val="70"/>
              <w:lang w:val="de-DE"/>
            </w:rPr>
            <w:t xml:space="preserve"> (GWP)</w:t>
          </w:r>
        </w:p>
      </w:sdtContent>
    </w:sdt>
    <w:p w14:paraId="44255430" w14:textId="77777777" w:rsidR="004F2032" w:rsidRDefault="00CF00D5">
      <w:pPr>
        <w:framePr w:w="9356" w:h="720" w:hSpace="142" w:wrap="around" w:vAnchor="page" w:hAnchor="page" w:x="1702" w:y="7202"/>
        <w:rPr>
          <w:lang w:val="de-DE"/>
        </w:rPr>
      </w:pPr>
      <w:r>
        <w:rPr>
          <w:lang w:val="de-DE"/>
        </w:rPr>
        <w:t>Te</w:t>
      </w:r>
      <w:r w:rsidR="00B0677D">
        <w:rPr>
          <w:lang w:val="de-DE"/>
        </w:rPr>
        <w:t xml:space="preserve">chnischer </w:t>
      </w:r>
      <w:r w:rsidR="004F2032">
        <w:rPr>
          <w:lang w:val="de-DE"/>
        </w:rPr>
        <w:t>Bericht vom</w:t>
      </w:r>
      <w:r w:rsidR="00E71417">
        <w:rPr>
          <w:lang w:val="de-DE"/>
        </w:rPr>
        <w:t xml:space="preserve"> [</w:t>
      </w:r>
      <w:r w:rsidR="00E71417">
        <w:rPr>
          <w:color w:val="000000"/>
          <w:sz w:val="21"/>
          <w:szCs w:val="21"/>
          <w:shd w:val="clear" w:color="auto" w:fill="FFFFFF"/>
        </w:rPr>
        <w:t>TT. Monat JJJJ]</w:t>
      </w:r>
    </w:p>
    <w:p w14:paraId="671B9D36" w14:textId="77777777" w:rsidR="004F2032" w:rsidRDefault="004F2032" w:rsidP="00600EE8">
      <w:pPr>
        <w:pStyle w:val="Inhaltsverzeichnis"/>
      </w:pPr>
      <w:r>
        <w:rPr>
          <w:lang w:val="de-DE"/>
        </w:rPr>
        <w:br w:type="page"/>
      </w:r>
    </w:p>
    <w:sdt>
      <w:sdtPr>
        <w:rPr>
          <w:rFonts w:ascii="Arial" w:eastAsia="Times New Roman" w:hAnsi="Arial" w:cs="Arial"/>
          <w:b w:val="0"/>
          <w:bCs/>
          <w:color w:val="auto"/>
          <w:sz w:val="24"/>
          <w:szCs w:val="24"/>
          <w:lang w:val="de-DE" w:eastAsia="de-DE"/>
        </w:rPr>
        <w:id w:val="-1970427593"/>
        <w:docPartObj>
          <w:docPartGallery w:val="Table of Contents"/>
          <w:docPartUnique/>
        </w:docPartObj>
      </w:sdtPr>
      <w:sdtEndPr>
        <w:rPr>
          <w:rFonts w:cs="Times New Roman"/>
          <w:bCs w:val="0"/>
        </w:rPr>
      </w:sdtEndPr>
      <w:sdtContent>
        <w:p w14:paraId="296B1069" w14:textId="77777777" w:rsidR="00AC56CC" w:rsidRPr="00AC56CC" w:rsidRDefault="00AC56CC">
          <w:pPr>
            <w:pStyle w:val="Inhaltsverzeichnisberschrift"/>
            <w:rPr>
              <w:rFonts w:ascii="Arial" w:hAnsi="Arial" w:cs="Arial"/>
              <w:sz w:val="24"/>
              <w:szCs w:val="24"/>
            </w:rPr>
          </w:pPr>
          <w:r w:rsidRPr="00AC56CC">
            <w:rPr>
              <w:rFonts w:ascii="Arial" w:hAnsi="Arial" w:cs="Arial"/>
              <w:sz w:val="24"/>
              <w:szCs w:val="24"/>
              <w:lang w:val="de-DE"/>
            </w:rPr>
            <w:t>Inhaltsverzeichnis</w:t>
          </w:r>
        </w:p>
        <w:p w14:paraId="0B616649" w14:textId="77777777" w:rsidR="00DC7C2D" w:rsidRDefault="00DC7C2D"/>
        <w:p w14:paraId="329DC5B4" w14:textId="77777777" w:rsidR="00B0677D" w:rsidRPr="001503D2" w:rsidRDefault="003B4040" w:rsidP="001503D2">
          <w:pPr>
            <w:pStyle w:val="Verzeichnis2"/>
            <w:ind w:left="851" w:hanging="851"/>
            <w:rPr>
              <w:rStyle w:val="Hyperlink"/>
            </w:rPr>
          </w:pPr>
          <w:r>
            <w:rPr>
              <w:b/>
              <w:bCs/>
              <w:lang w:val="de-DE"/>
            </w:rPr>
            <w:fldChar w:fldCharType="begin"/>
          </w:r>
          <w:r>
            <w:rPr>
              <w:b/>
              <w:bCs/>
              <w:lang w:val="de-DE"/>
            </w:rPr>
            <w:instrText xml:space="preserve"> TOC \o "1-3" \h \z \u </w:instrText>
          </w:r>
          <w:r>
            <w:rPr>
              <w:b/>
              <w:bCs/>
              <w:lang w:val="de-DE"/>
            </w:rPr>
            <w:fldChar w:fldCharType="separate"/>
          </w:r>
          <w:hyperlink w:anchor="_Toc157753771" w:history="1">
            <w:r w:rsidR="00B0677D" w:rsidRPr="001503D2">
              <w:rPr>
                <w:rStyle w:val="Hyperlink"/>
              </w:rPr>
              <w:t>1.</w:t>
            </w:r>
            <w:r w:rsidR="00B0677D" w:rsidRPr="001503D2">
              <w:rPr>
                <w:rStyle w:val="Hyperlink"/>
              </w:rPr>
              <w:tab/>
            </w:r>
            <w:r w:rsidR="00B0677D" w:rsidRPr="0049250E">
              <w:rPr>
                <w:rStyle w:val="Hyperlink"/>
              </w:rPr>
              <w:t>Executive Summary</w:t>
            </w:r>
            <w:r w:rsidR="00B0677D" w:rsidRPr="001503D2">
              <w:rPr>
                <w:rStyle w:val="Hyperlink"/>
                <w:webHidden/>
              </w:rPr>
              <w:tab/>
            </w:r>
            <w:r w:rsidR="00B0677D" w:rsidRPr="001503D2">
              <w:rPr>
                <w:rStyle w:val="Hyperlink"/>
                <w:webHidden/>
              </w:rPr>
              <w:fldChar w:fldCharType="begin"/>
            </w:r>
            <w:r w:rsidR="00B0677D" w:rsidRPr="001503D2">
              <w:rPr>
                <w:rStyle w:val="Hyperlink"/>
                <w:webHidden/>
              </w:rPr>
              <w:instrText xml:space="preserve"> PAGEREF _Toc157753771 \h </w:instrText>
            </w:r>
            <w:r w:rsidR="00B0677D" w:rsidRPr="001503D2">
              <w:rPr>
                <w:rStyle w:val="Hyperlink"/>
                <w:webHidden/>
              </w:rPr>
            </w:r>
            <w:r w:rsidR="00B0677D" w:rsidRPr="001503D2">
              <w:rPr>
                <w:rStyle w:val="Hyperlink"/>
                <w:webHidden/>
              </w:rPr>
              <w:fldChar w:fldCharType="separate"/>
            </w:r>
            <w:r w:rsidR="00B0677D" w:rsidRPr="001503D2">
              <w:rPr>
                <w:rStyle w:val="Hyperlink"/>
                <w:webHidden/>
              </w:rPr>
              <w:t>6</w:t>
            </w:r>
            <w:r w:rsidR="00B0677D" w:rsidRPr="001503D2">
              <w:rPr>
                <w:rStyle w:val="Hyperlink"/>
                <w:webHidden/>
              </w:rPr>
              <w:fldChar w:fldCharType="end"/>
            </w:r>
          </w:hyperlink>
        </w:p>
        <w:p w14:paraId="69B6534B" w14:textId="77777777" w:rsidR="00B0677D" w:rsidRPr="001503D2" w:rsidRDefault="00C13A2E" w:rsidP="001503D2">
          <w:pPr>
            <w:pStyle w:val="Verzeichnis2"/>
            <w:ind w:left="851" w:hanging="851"/>
            <w:rPr>
              <w:rStyle w:val="Hyperlink"/>
            </w:rPr>
          </w:pPr>
          <w:hyperlink w:anchor="_Toc157753772" w:history="1">
            <w:r w:rsidR="00B0677D" w:rsidRPr="001503D2">
              <w:rPr>
                <w:rStyle w:val="Hyperlink"/>
              </w:rPr>
              <w:t>2.</w:t>
            </w:r>
            <w:r w:rsidR="00B0677D" w:rsidRPr="001503D2">
              <w:rPr>
                <w:rStyle w:val="Hyperlink"/>
              </w:rPr>
              <w:tab/>
            </w:r>
            <w:r w:rsidR="00B0677D" w:rsidRPr="0049250E">
              <w:rPr>
                <w:rStyle w:val="Hyperlink"/>
              </w:rPr>
              <w:t>Einleitung</w:t>
            </w:r>
            <w:r w:rsidR="00B0677D" w:rsidRPr="001503D2">
              <w:rPr>
                <w:rStyle w:val="Hyperlink"/>
                <w:webHidden/>
              </w:rPr>
              <w:tab/>
            </w:r>
            <w:r w:rsidR="00B0677D" w:rsidRPr="001503D2">
              <w:rPr>
                <w:rStyle w:val="Hyperlink"/>
                <w:webHidden/>
              </w:rPr>
              <w:fldChar w:fldCharType="begin"/>
            </w:r>
            <w:r w:rsidR="00B0677D" w:rsidRPr="001503D2">
              <w:rPr>
                <w:rStyle w:val="Hyperlink"/>
                <w:webHidden/>
              </w:rPr>
              <w:instrText xml:space="preserve"> PAGEREF _Toc157753772 \h </w:instrText>
            </w:r>
            <w:r w:rsidR="00B0677D" w:rsidRPr="001503D2">
              <w:rPr>
                <w:rStyle w:val="Hyperlink"/>
                <w:webHidden/>
              </w:rPr>
            </w:r>
            <w:r w:rsidR="00B0677D" w:rsidRPr="001503D2">
              <w:rPr>
                <w:rStyle w:val="Hyperlink"/>
                <w:webHidden/>
              </w:rPr>
              <w:fldChar w:fldCharType="separate"/>
            </w:r>
            <w:r w:rsidR="00B0677D" w:rsidRPr="001503D2">
              <w:rPr>
                <w:rStyle w:val="Hyperlink"/>
                <w:webHidden/>
              </w:rPr>
              <w:t>7</w:t>
            </w:r>
            <w:r w:rsidR="00B0677D" w:rsidRPr="001503D2">
              <w:rPr>
                <w:rStyle w:val="Hyperlink"/>
                <w:webHidden/>
              </w:rPr>
              <w:fldChar w:fldCharType="end"/>
            </w:r>
          </w:hyperlink>
        </w:p>
        <w:p w14:paraId="12A65A56" w14:textId="77777777" w:rsidR="00B0677D" w:rsidRPr="001503D2" w:rsidRDefault="00C13A2E" w:rsidP="001503D2">
          <w:pPr>
            <w:pStyle w:val="Verzeichnis2"/>
            <w:ind w:left="851" w:hanging="851"/>
            <w:rPr>
              <w:rStyle w:val="Hyperlink"/>
            </w:rPr>
          </w:pPr>
          <w:hyperlink w:anchor="_Toc157753773" w:history="1">
            <w:r w:rsidR="00B0677D" w:rsidRPr="001503D2">
              <w:rPr>
                <w:rStyle w:val="Hyperlink"/>
              </w:rPr>
              <w:t>2.1</w:t>
            </w:r>
            <w:r w:rsidR="00B0677D" w:rsidRPr="001503D2">
              <w:rPr>
                <w:rStyle w:val="Hyperlink"/>
              </w:rPr>
              <w:tab/>
            </w:r>
            <w:r w:rsidR="00B0677D" w:rsidRPr="0049250E">
              <w:rPr>
                <w:rStyle w:val="Hyperlink"/>
              </w:rPr>
              <w:t>Allgemeines</w:t>
            </w:r>
            <w:r w:rsidR="00B0677D" w:rsidRPr="001503D2">
              <w:rPr>
                <w:rStyle w:val="Hyperlink"/>
                <w:webHidden/>
              </w:rPr>
              <w:tab/>
            </w:r>
            <w:r w:rsidR="00B0677D" w:rsidRPr="001503D2">
              <w:rPr>
                <w:rStyle w:val="Hyperlink"/>
                <w:webHidden/>
              </w:rPr>
              <w:fldChar w:fldCharType="begin"/>
            </w:r>
            <w:r w:rsidR="00B0677D" w:rsidRPr="001503D2">
              <w:rPr>
                <w:rStyle w:val="Hyperlink"/>
                <w:webHidden/>
              </w:rPr>
              <w:instrText xml:space="preserve"> PAGEREF _Toc157753773 \h </w:instrText>
            </w:r>
            <w:r w:rsidR="00B0677D" w:rsidRPr="001503D2">
              <w:rPr>
                <w:rStyle w:val="Hyperlink"/>
                <w:webHidden/>
              </w:rPr>
            </w:r>
            <w:r w:rsidR="00B0677D" w:rsidRPr="001503D2">
              <w:rPr>
                <w:rStyle w:val="Hyperlink"/>
                <w:webHidden/>
              </w:rPr>
              <w:fldChar w:fldCharType="separate"/>
            </w:r>
            <w:r w:rsidR="00B0677D" w:rsidRPr="001503D2">
              <w:rPr>
                <w:rStyle w:val="Hyperlink"/>
                <w:webHidden/>
              </w:rPr>
              <w:t>7</w:t>
            </w:r>
            <w:r w:rsidR="00B0677D" w:rsidRPr="001503D2">
              <w:rPr>
                <w:rStyle w:val="Hyperlink"/>
                <w:webHidden/>
              </w:rPr>
              <w:fldChar w:fldCharType="end"/>
            </w:r>
          </w:hyperlink>
        </w:p>
        <w:p w14:paraId="12E452E9" w14:textId="77777777" w:rsidR="00B0677D" w:rsidRPr="001503D2" w:rsidRDefault="00C13A2E" w:rsidP="001503D2">
          <w:pPr>
            <w:pStyle w:val="Verzeichnis2"/>
            <w:ind w:left="851" w:hanging="851"/>
            <w:rPr>
              <w:rStyle w:val="Hyperlink"/>
            </w:rPr>
          </w:pPr>
          <w:hyperlink w:anchor="_Toc157753774" w:history="1">
            <w:r w:rsidR="00B0677D" w:rsidRPr="001503D2">
              <w:rPr>
                <w:rStyle w:val="Hyperlink"/>
              </w:rPr>
              <w:t>2.2</w:t>
            </w:r>
            <w:r w:rsidR="00B0677D" w:rsidRPr="001503D2">
              <w:rPr>
                <w:rStyle w:val="Hyperlink"/>
              </w:rPr>
              <w:tab/>
            </w:r>
            <w:r w:rsidR="00B0677D" w:rsidRPr="0049250E">
              <w:rPr>
                <w:rStyle w:val="Hyperlink"/>
              </w:rPr>
              <w:t>Auftrag</w:t>
            </w:r>
            <w:r w:rsidR="00B0677D" w:rsidRPr="001503D2">
              <w:rPr>
                <w:rStyle w:val="Hyperlink"/>
                <w:webHidden/>
              </w:rPr>
              <w:tab/>
            </w:r>
            <w:r w:rsidR="00B0677D" w:rsidRPr="001503D2">
              <w:rPr>
                <w:rStyle w:val="Hyperlink"/>
                <w:webHidden/>
              </w:rPr>
              <w:fldChar w:fldCharType="begin"/>
            </w:r>
            <w:r w:rsidR="00B0677D" w:rsidRPr="001503D2">
              <w:rPr>
                <w:rStyle w:val="Hyperlink"/>
                <w:webHidden/>
              </w:rPr>
              <w:instrText xml:space="preserve"> PAGEREF _Toc157753774 \h </w:instrText>
            </w:r>
            <w:r w:rsidR="00B0677D" w:rsidRPr="001503D2">
              <w:rPr>
                <w:rStyle w:val="Hyperlink"/>
                <w:webHidden/>
              </w:rPr>
            </w:r>
            <w:r w:rsidR="00B0677D" w:rsidRPr="001503D2">
              <w:rPr>
                <w:rStyle w:val="Hyperlink"/>
                <w:webHidden/>
              </w:rPr>
              <w:fldChar w:fldCharType="separate"/>
            </w:r>
            <w:r w:rsidR="00B0677D" w:rsidRPr="001503D2">
              <w:rPr>
                <w:rStyle w:val="Hyperlink"/>
                <w:webHidden/>
              </w:rPr>
              <w:t>7</w:t>
            </w:r>
            <w:r w:rsidR="00B0677D" w:rsidRPr="001503D2">
              <w:rPr>
                <w:rStyle w:val="Hyperlink"/>
                <w:webHidden/>
              </w:rPr>
              <w:fldChar w:fldCharType="end"/>
            </w:r>
          </w:hyperlink>
        </w:p>
        <w:p w14:paraId="5C4D7AED" w14:textId="77777777" w:rsidR="00B0677D" w:rsidRPr="001503D2" w:rsidRDefault="00C13A2E" w:rsidP="001503D2">
          <w:pPr>
            <w:pStyle w:val="Verzeichnis2"/>
            <w:ind w:left="851" w:hanging="851"/>
            <w:rPr>
              <w:rStyle w:val="Hyperlink"/>
            </w:rPr>
          </w:pPr>
          <w:hyperlink w:anchor="_Toc157753775" w:history="1">
            <w:r w:rsidR="00B0677D" w:rsidRPr="001503D2">
              <w:rPr>
                <w:rStyle w:val="Hyperlink"/>
              </w:rPr>
              <w:t>2.3</w:t>
            </w:r>
            <w:r w:rsidR="00B0677D" w:rsidRPr="001503D2">
              <w:rPr>
                <w:rStyle w:val="Hyperlink"/>
              </w:rPr>
              <w:tab/>
            </w:r>
            <w:r w:rsidR="00B0677D" w:rsidRPr="0049250E">
              <w:rPr>
                <w:rStyle w:val="Hyperlink"/>
              </w:rPr>
              <w:t>Sinn und Zweck der GWP</w:t>
            </w:r>
            <w:r w:rsidR="00B0677D" w:rsidRPr="001503D2">
              <w:rPr>
                <w:rStyle w:val="Hyperlink"/>
                <w:webHidden/>
              </w:rPr>
              <w:tab/>
            </w:r>
            <w:r w:rsidR="00B0677D" w:rsidRPr="001503D2">
              <w:rPr>
                <w:rStyle w:val="Hyperlink"/>
                <w:webHidden/>
              </w:rPr>
              <w:fldChar w:fldCharType="begin"/>
            </w:r>
            <w:r w:rsidR="00B0677D" w:rsidRPr="001503D2">
              <w:rPr>
                <w:rStyle w:val="Hyperlink"/>
                <w:webHidden/>
              </w:rPr>
              <w:instrText xml:space="preserve"> PAGEREF _Toc157753775 \h </w:instrText>
            </w:r>
            <w:r w:rsidR="00B0677D" w:rsidRPr="001503D2">
              <w:rPr>
                <w:rStyle w:val="Hyperlink"/>
                <w:webHidden/>
              </w:rPr>
            </w:r>
            <w:r w:rsidR="00B0677D" w:rsidRPr="001503D2">
              <w:rPr>
                <w:rStyle w:val="Hyperlink"/>
                <w:webHidden/>
              </w:rPr>
              <w:fldChar w:fldCharType="separate"/>
            </w:r>
            <w:r w:rsidR="00B0677D" w:rsidRPr="001503D2">
              <w:rPr>
                <w:rStyle w:val="Hyperlink"/>
                <w:webHidden/>
              </w:rPr>
              <w:t>7</w:t>
            </w:r>
            <w:r w:rsidR="00B0677D" w:rsidRPr="001503D2">
              <w:rPr>
                <w:rStyle w:val="Hyperlink"/>
                <w:webHidden/>
              </w:rPr>
              <w:fldChar w:fldCharType="end"/>
            </w:r>
          </w:hyperlink>
        </w:p>
        <w:p w14:paraId="2371BE7A" w14:textId="77777777" w:rsidR="00B0677D" w:rsidRPr="001503D2" w:rsidRDefault="00C13A2E" w:rsidP="001503D2">
          <w:pPr>
            <w:pStyle w:val="Verzeichnis2"/>
            <w:ind w:left="851" w:hanging="851"/>
            <w:rPr>
              <w:rStyle w:val="Hyperlink"/>
            </w:rPr>
          </w:pPr>
          <w:hyperlink w:anchor="_Toc157753776" w:history="1">
            <w:r w:rsidR="00B0677D" w:rsidRPr="001503D2">
              <w:rPr>
                <w:rStyle w:val="Hyperlink"/>
              </w:rPr>
              <w:t>2.4</w:t>
            </w:r>
            <w:r w:rsidR="00B0677D" w:rsidRPr="001503D2">
              <w:rPr>
                <w:rStyle w:val="Hyperlink"/>
              </w:rPr>
              <w:tab/>
            </w:r>
            <w:r w:rsidR="00B0677D" w:rsidRPr="0049250E">
              <w:rPr>
                <w:rStyle w:val="Hyperlink"/>
              </w:rPr>
              <w:t>Abkürzungen und Glossar</w:t>
            </w:r>
            <w:r w:rsidR="00B0677D" w:rsidRPr="001503D2">
              <w:rPr>
                <w:rStyle w:val="Hyperlink"/>
                <w:webHidden/>
              </w:rPr>
              <w:tab/>
            </w:r>
            <w:r w:rsidR="00B0677D" w:rsidRPr="001503D2">
              <w:rPr>
                <w:rStyle w:val="Hyperlink"/>
                <w:webHidden/>
              </w:rPr>
              <w:fldChar w:fldCharType="begin"/>
            </w:r>
            <w:r w:rsidR="00B0677D" w:rsidRPr="001503D2">
              <w:rPr>
                <w:rStyle w:val="Hyperlink"/>
                <w:webHidden/>
              </w:rPr>
              <w:instrText xml:space="preserve"> PAGEREF _Toc157753776 \h </w:instrText>
            </w:r>
            <w:r w:rsidR="00B0677D" w:rsidRPr="001503D2">
              <w:rPr>
                <w:rStyle w:val="Hyperlink"/>
                <w:webHidden/>
              </w:rPr>
            </w:r>
            <w:r w:rsidR="00B0677D" w:rsidRPr="001503D2">
              <w:rPr>
                <w:rStyle w:val="Hyperlink"/>
                <w:webHidden/>
              </w:rPr>
              <w:fldChar w:fldCharType="separate"/>
            </w:r>
            <w:r w:rsidR="00B0677D" w:rsidRPr="001503D2">
              <w:rPr>
                <w:rStyle w:val="Hyperlink"/>
                <w:webHidden/>
              </w:rPr>
              <w:t>8</w:t>
            </w:r>
            <w:r w:rsidR="00B0677D" w:rsidRPr="001503D2">
              <w:rPr>
                <w:rStyle w:val="Hyperlink"/>
                <w:webHidden/>
              </w:rPr>
              <w:fldChar w:fldCharType="end"/>
            </w:r>
          </w:hyperlink>
        </w:p>
        <w:p w14:paraId="5DA502C5" w14:textId="77777777" w:rsidR="00B0677D" w:rsidRPr="001503D2" w:rsidRDefault="00C13A2E" w:rsidP="001503D2">
          <w:pPr>
            <w:pStyle w:val="Verzeichnis2"/>
            <w:ind w:left="851" w:hanging="851"/>
            <w:rPr>
              <w:rStyle w:val="Hyperlink"/>
            </w:rPr>
          </w:pPr>
          <w:hyperlink w:anchor="_Toc157753777" w:history="1">
            <w:r w:rsidR="00B0677D" w:rsidRPr="001503D2">
              <w:rPr>
                <w:rStyle w:val="Hyperlink"/>
              </w:rPr>
              <w:t>2.5</w:t>
            </w:r>
            <w:r w:rsidR="00B0677D" w:rsidRPr="001503D2">
              <w:rPr>
                <w:rStyle w:val="Hyperlink"/>
              </w:rPr>
              <w:tab/>
            </w:r>
            <w:r w:rsidR="00B0677D" w:rsidRPr="0049250E">
              <w:rPr>
                <w:rStyle w:val="Hyperlink"/>
              </w:rPr>
              <w:t>Unterlagen</w:t>
            </w:r>
            <w:r w:rsidR="00B0677D" w:rsidRPr="001503D2">
              <w:rPr>
                <w:rStyle w:val="Hyperlink"/>
                <w:webHidden/>
              </w:rPr>
              <w:tab/>
            </w:r>
            <w:r w:rsidR="00B0677D" w:rsidRPr="001503D2">
              <w:rPr>
                <w:rStyle w:val="Hyperlink"/>
                <w:webHidden/>
              </w:rPr>
              <w:fldChar w:fldCharType="begin"/>
            </w:r>
            <w:r w:rsidR="00B0677D" w:rsidRPr="001503D2">
              <w:rPr>
                <w:rStyle w:val="Hyperlink"/>
                <w:webHidden/>
              </w:rPr>
              <w:instrText xml:space="preserve"> PAGEREF _Toc157753777 \h </w:instrText>
            </w:r>
            <w:r w:rsidR="00B0677D" w:rsidRPr="001503D2">
              <w:rPr>
                <w:rStyle w:val="Hyperlink"/>
                <w:webHidden/>
              </w:rPr>
            </w:r>
            <w:r w:rsidR="00B0677D" w:rsidRPr="001503D2">
              <w:rPr>
                <w:rStyle w:val="Hyperlink"/>
                <w:webHidden/>
              </w:rPr>
              <w:fldChar w:fldCharType="separate"/>
            </w:r>
            <w:r w:rsidR="00B0677D" w:rsidRPr="001503D2">
              <w:rPr>
                <w:rStyle w:val="Hyperlink"/>
                <w:webHidden/>
              </w:rPr>
              <w:t>8</w:t>
            </w:r>
            <w:r w:rsidR="00B0677D" w:rsidRPr="001503D2">
              <w:rPr>
                <w:rStyle w:val="Hyperlink"/>
                <w:webHidden/>
              </w:rPr>
              <w:fldChar w:fldCharType="end"/>
            </w:r>
          </w:hyperlink>
        </w:p>
        <w:p w14:paraId="1E681F1A" w14:textId="77777777" w:rsidR="00B0677D" w:rsidRPr="001503D2" w:rsidRDefault="00C13A2E" w:rsidP="001503D2">
          <w:pPr>
            <w:pStyle w:val="Verzeichnis2"/>
            <w:ind w:left="851" w:hanging="851"/>
            <w:rPr>
              <w:rStyle w:val="Hyperlink"/>
            </w:rPr>
          </w:pPr>
          <w:hyperlink w:anchor="_Toc157753778" w:history="1">
            <w:r w:rsidR="00B0677D" w:rsidRPr="001503D2">
              <w:rPr>
                <w:rStyle w:val="Hyperlink"/>
              </w:rPr>
              <w:t>3.</w:t>
            </w:r>
            <w:r w:rsidR="00B0677D" w:rsidRPr="001503D2">
              <w:rPr>
                <w:rStyle w:val="Hyperlink"/>
              </w:rPr>
              <w:tab/>
            </w:r>
            <w:r w:rsidR="00B0677D" w:rsidRPr="0049250E">
              <w:rPr>
                <w:rStyle w:val="Hyperlink"/>
              </w:rPr>
              <w:t>Grundsätze, Anforderungen an eine Wasserversorgung</w:t>
            </w:r>
            <w:r w:rsidR="00B0677D" w:rsidRPr="001503D2">
              <w:rPr>
                <w:rStyle w:val="Hyperlink"/>
                <w:webHidden/>
              </w:rPr>
              <w:tab/>
            </w:r>
            <w:r w:rsidR="00B0677D" w:rsidRPr="001503D2">
              <w:rPr>
                <w:rStyle w:val="Hyperlink"/>
                <w:webHidden/>
              </w:rPr>
              <w:fldChar w:fldCharType="begin"/>
            </w:r>
            <w:r w:rsidR="00B0677D" w:rsidRPr="001503D2">
              <w:rPr>
                <w:rStyle w:val="Hyperlink"/>
                <w:webHidden/>
              </w:rPr>
              <w:instrText xml:space="preserve"> PAGEREF _Toc157753778 \h </w:instrText>
            </w:r>
            <w:r w:rsidR="00B0677D" w:rsidRPr="001503D2">
              <w:rPr>
                <w:rStyle w:val="Hyperlink"/>
                <w:webHidden/>
              </w:rPr>
            </w:r>
            <w:r w:rsidR="00B0677D" w:rsidRPr="001503D2">
              <w:rPr>
                <w:rStyle w:val="Hyperlink"/>
                <w:webHidden/>
              </w:rPr>
              <w:fldChar w:fldCharType="separate"/>
            </w:r>
            <w:r w:rsidR="00B0677D" w:rsidRPr="001503D2">
              <w:rPr>
                <w:rStyle w:val="Hyperlink"/>
                <w:webHidden/>
              </w:rPr>
              <w:t>9</w:t>
            </w:r>
            <w:r w:rsidR="00B0677D" w:rsidRPr="001503D2">
              <w:rPr>
                <w:rStyle w:val="Hyperlink"/>
                <w:webHidden/>
              </w:rPr>
              <w:fldChar w:fldCharType="end"/>
            </w:r>
          </w:hyperlink>
        </w:p>
        <w:p w14:paraId="1B7DF2A0" w14:textId="77777777" w:rsidR="00B0677D" w:rsidRPr="001503D2" w:rsidRDefault="00C13A2E" w:rsidP="001503D2">
          <w:pPr>
            <w:pStyle w:val="Verzeichnis2"/>
            <w:ind w:left="851" w:hanging="851"/>
            <w:rPr>
              <w:rStyle w:val="Hyperlink"/>
            </w:rPr>
          </w:pPr>
          <w:hyperlink w:anchor="_Toc157753779" w:history="1">
            <w:r w:rsidR="00B0677D" w:rsidRPr="001503D2">
              <w:rPr>
                <w:rStyle w:val="Hyperlink"/>
              </w:rPr>
              <w:t>3.1</w:t>
            </w:r>
            <w:r w:rsidR="00B0677D" w:rsidRPr="001503D2">
              <w:rPr>
                <w:rStyle w:val="Hyperlink"/>
              </w:rPr>
              <w:tab/>
            </w:r>
            <w:r w:rsidR="00B0677D" w:rsidRPr="0049250E">
              <w:rPr>
                <w:rStyle w:val="Hyperlink"/>
              </w:rPr>
              <w:t>Planungsgrundsätze</w:t>
            </w:r>
            <w:r w:rsidR="00B0677D" w:rsidRPr="001503D2">
              <w:rPr>
                <w:rStyle w:val="Hyperlink"/>
                <w:webHidden/>
              </w:rPr>
              <w:tab/>
            </w:r>
            <w:r w:rsidR="00B0677D" w:rsidRPr="001503D2">
              <w:rPr>
                <w:rStyle w:val="Hyperlink"/>
                <w:webHidden/>
              </w:rPr>
              <w:fldChar w:fldCharType="begin"/>
            </w:r>
            <w:r w:rsidR="00B0677D" w:rsidRPr="001503D2">
              <w:rPr>
                <w:rStyle w:val="Hyperlink"/>
                <w:webHidden/>
              </w:rPr>
              <w:instrText xml:space="preserve"> PAGEREF _Toc157753779 \h </w:instrText>
            </w:r>
            <w:r w:rsidR="00B0677D" w:rsidRPr="001503D2">
              <w:rPr>
                <w:rStyle w:val="Hyperlink"/>
                <w:webHidden/>
              </w:rPr>
            </w:r>
            <w:r w:rsidR="00B0677D" w:rsidRPr="001503D2">
              <w:rPr>
                <w:rStyle w:val="Hyperlink"/>
                <w:webHidden/>
              </w:rPr>
              <w:fldChar w:fldCharType="separate"/>
            </w:r>
            <w:r w:rsidR="00B0677D" w:rsidRPr="001503D2">
              <w:rPr>
                <w:rStyle w:val="Hyperlink"/>
                <w:webHidden/>
              </w:rPr>
              <w:t>9</w:t>
            </w:r>
            <w:r w:rsidR="00B0677D" w:rsidRPr="001503D2">
              <w:rPr>
                <w:rStyle w:val="Hyperlink"/>
                <w:webHidden/>
              </w:rPr>
              <w:fldChar w:fldCharType="end"/>
            </w:r>
          </w:hyperlink>
        </w:p>
        <w:p w14:paraId="49D1B738" w14:textId="77777777" w:rsidR="00B0677D" w:rsidRPr="001503D2" w:rsidRDefault="00C13A2E" w:rsidP="001503D2">
          <w:pPr>
            <w:pStyle w:val="Verzeichnis2"/>
            <w:ind w:left="851" w:hanging="851"/>
            <w:rPr>
              <w:rStyle w:val="Hyperlink"/>
            </w:rPr>
          </w:pPr>
          <w:hyperlink w:anchor="_Toc157753780" w:history="1">
            <w:r w:rsidR="00B0677D" w:rsidRPr="001503D2">
              <w:rPr>
                <w:rStyle w:val="Hyperlink"/>
              </w:rPr>
              <w:t>3.2</w:t>
            </w:r>
            <w:r w:rsidR="00B0677D" w:rsidRPr="001503D2">
              <w:rPr>
                <w:rStyle w:val="Hyperlink"/>
              </w:rPr>
              <w:tab/>
            </w:r>
            <w:r w:rsidR="00B0677D" w:rsidRPr="0049250E">
              <w:rPr>
                <w:rStyle w:val="Hyperlink"/>
              </w:rPr>
              <w:t>Umsetzung der Planungsgrundsätze</w:t>
            </w:r>
            <w:r w:rsidR="00B0677D" w:rsidRPr="001503D2">
              <w:rPr>
                <w:rStyle w:val="Hyperlink"/>
                <w:webHidden/>
              </w:rPr>
              <w:tab/>
            </w:r>
            <w:r w:rsidR="00B0677D" w:rsidRPr="001503D2">
              <w:rPr>
                <w:rStyle w:val="Hyperlink"/>
                <w:webHidden/>
              </w:rPr>
              <w:fldChar w:fldCharType="begin"/>
            </w:r>
            <w:r w:rsidR="00B0677D" w:rsidRPr="001503D2">
              <w:rPr>
                <w:rStyle w:val="Hyperlink"/>
                <w:webHidden/>
              </w:rPr>
              <w:instrText xml:space="preserve"> PAGEREF _Toc157753780 \h </w:instrText>
            </w:r>
            <w:r w:rsidR="00B0677D" w:rsidRPr="001503D2">
              <w:rPr>
                <w:rStyle w:val="Hyperlink"/>
                <w:webHidden/>
              </w:rPr>
            </w:r>
            <w:r w:rsidR="00B0677D" w:rsidRPr="001503D2">
              <w:rPr>
                <w:rStyle w:val="Hyperlink"/>
                <w:webHidden/>
              </w:rPr>
              <w:fldChar w:fldCharType="separate"/>
            </w:r>
            <w:r w:rsidR="00B0677D" w:rsidRPr="001503D2">
              <w:rPr>
                <w:rStyle w:val="Hyperlink"/>
                <w:webHidden/>
              </w:rPr>
              <w:t>9</w:t>
            </w:r>
            <w:r w:rsidR="00B0677D" w:rsidRPr="001503D2">
              <w:rPr>
                <w:rStyle w:val="Hyperlink"/>
                <w:webHidden/>
              </w:rPr>
              <w:fldChar w:fldCharType="end"/>
            </w:r>
          </w:hyperlink>
        </w:p>
        <w:p w14:paraId="0D6ECA0C" w14:textId="77777777" w:rsidR="00B0677D" w:rsidRPr="001503D2" w:rsidRDefault="00C13A2E" w:rsidP="001503D2">
          <w:pPr>
            <w:pStyle w:val="Verzeichnis2"/>
            <w:ind w:left="851" w:hanging="851"/>
            <w:rPr>
              <w:rStyle w:val="Hyperlink"/>
            </w:rPr>
          </w:pPr>
          <w:hyperlink w:anchor="_Toc157753781" w:history="1">
            <w:r w:rsidR="00B0677D" w:rsidRPr="001503D2">
              <w:rPr>
                <w:rStyle w:val="Hyperlink"/>
              </w:rPr>
              <w:t>3.2.1</w:t>
            </w:r>
            <w:r w:rsidR="00B0677D" w:rsidRPr="001503D2">
              <w:rPr>
                <w:rStyle w:val="Hyperlink"/>
              </w:rPr>
              <w:tab/>
            </w:r>
            <w:r w:rsidR="00B0677D" w:rsidRPr="0049250E">
              <w:rPr>
                <w:rStyle w:val="Hyperlink"/>
              </w:rPr>
              <w:t>Allgemeines</w:t>
            </w:r>
            <w:r w:rsidR="00B0677D" w:rsidRPr="001503D2">
              <w:rPr>
                <w:rStyle w:val="Hyperlink"/>
                <w:webHidden/>
              </w:rPr>
              <w:tab/>
            </w:r>
            <w:r w:rsidR="00B0677D" w:rsidRPr="001503D2">
              <w:rPr>
                <w:rStyle w:val="Hyperlink"/>
                <w:webHidden/>
              </w:rPr>
              <w:fldChar w:fldCharType="begin"/>
            </w:r>
            <w:r w:rsidR="00B0677D" w:rsidRPr="001503D2">
              <w:rPr>
                <w:rStyle w:val="Hyperlink"/>
                <w:webHidden/>
              </w:rPr>
              <w:instrText xml:space="preserve"> PAGEREF _Toc157753781 \h </w:instrText>
            </w:r>
            <w:r w:rsidR="00B0677D" w:rsidRPr="001503D2">
              <w:rPr>
                <w:rStyle w:val="Hyperlink"/>
                <w:webHidden/>
              </w:rPr>
            </w:r>
            <w:r w:rsidR="00B0677D" w:rsidRPr="001503D2">
              <w:rPr>
                <w:rStyle w:val="Hyperlink"/>
                <w:webHidden/>
              </w:rPr>
              <w:fldChar w:fldCharType="separate"/>
            </w:r>
            <w:r w:rsidR="00B0677D" w:rsidRPr="001503D2">
              <w:rPr>
                <w:rStyle w:val="Hyperlink"/>
                <w:webHidden/>
              </w:rPr>
              <w:t>9</w:t>
            </w:r>
            <w:r w:rsidR="00B0677D" w:rsidRPr="001503D2">
              <w:rPr>
                <w:rStyle w:val="Hyperlink"/>
                <w:webHidden/>
              </w:rPr>
              <w:fldChar w:fldCharType="end"/>
            </w:r>
          </w:hyperlink>
        </w:p>
        <w:p w14:paraId="6E49D4A5" w14:textId="77777777" w:rsidR="00B0677D" w:rsidRPr="001503D2" w:rsidRDefault="00C13A2E" w:rsidP="001503D2">
          <w:pPr>
            <w:pStyle w:val="Verzeichnis2"/>
            <w:ind w:left="851" w:hanging="851"/>
            <w:rPr>
              <w:rStyle w:val="Hyperlink"/>
            </w:rPr>
          </w:pPr>
          <w:hyperlink w:anchor="_Toc157753782" w:history="1">
            <w:r w:rsidR="00B0677D" w:rsidRPr="001503D2">
              <w:rPr>
                <w:rStyle w:val="Hyperlink"/>
              </w:rPr>
              <w:t>3.2.2</w:t>
            </w:r>
            <w:r w:rsidR="00B0677D" w:rsidRPr="001503D2">
              <w:rPr>
                <w:rStyle w:val="Hyperlink"/>
              </w:rPr>
              <w:tab/>
            </w:r>
            <w:r w:rsidR="00B0677D" w:rsidRPr="0049250E">
              <w:rPr>
                <w:rStyle w:val="Hyperlink"/>
              </w:rPr>
              <w:t>Planungsziele</w:t>
            </w:r>
            <w:r w:rsidR="00B0677D" w:rsidRPr="001503D2">
              <w:rPr>
                <w:rStyle w:val="Hyperlink"/>
                <w:webHidden/>
              </w:rPr>
              <w:tab/>
            </w:r>
            <w:r w:rsidR="00B0677D" w:rsidRPr="001503D2">
              <w:rPr>
                <w:rStyle w:val="Hyperlink"/>
                <w:webHidden/>
              </w:rPr>
              <w:fldChar w:fldCharType="begin"/>
            </w:r>
            <w:r w:rsidR="00B0677D" w:rsidRPr="001503D2">
              <w:rPr>
                <w:rStyle w:val="Hyperlink"/>
                <w:webHidden/>
              </w:rPr>
              <w:instrText xml:space="preserve"> PAGEREF _Toc157753782 \h </w:instrText>
            </w:r>
            <w:r w:rsidR="00B0677D" w:rsidRPr="001503D2">
              <w:rPr>
                <w:rStyle w:val="Hyperlink"/>
                <w:webHidden/>
              </w:rPr>
            </w:r>
            <w:r w:rsidR="00B0677D" w:rsidRPr="001503D2">
              <w:rPr>
                <w:rStyle w:val="Hyperlink"/>
                <w:webHidden/>
              </w:rPr>
              <w:fldChar w:fldCharType="separate"/>
            </w:r>
            <w:r w:rsidR="00B0677D" w:rsidRPr="001503D2">
              <w:rPr>
                <w:rStyle w:val="Hyperlink"/>
                <w:webHidden/>
              </w:rPr>
              <w:t>9</w:t>
            </w:r>
            <w:r w:rsidR="00B0677D" w:rsidRPr="001503D2">
              <w:rPr>
                <w:rStyle w:val="Hyperlink"/>
                <w:webHidden/>
              </w:rPr>
              <w:fldChar w:fldCharType="end"/>
            </w:r>
          </w:hyperlink>
        </w:p>
        <w:p w14:paraId="216FB72D" w14:textId="77777777" w:rsidR="00B0677D" w:rsidRPr="001503D2" w:rsidRDefault="00C13A2E" w:rsidP="001503D2">
          <w:pPr>
            <w:pStyle w:val="Verzeichnis2"/>
            <w:ind w:left="851" w:hanging="851"/>
            <w:rPr>
              <w:rStyle w:val="Hyperlink"/>
            </w:rPr>
          </w:pPr>
          <w:hyperlink w:anchor="_Toc157753783" w:history="1">
            <w:r w:rsidR="00B0677D" w:rsidRPr="001503D2">
              <w:rPr>
                <w:rStyle w:val="Hyperlink"/>
              </w:rPr>
              <w:t>3.2.3</w:t>
            </w:r>
            <w:r w:rsidR="00B0677D" w:rsidRPr="001503D2">
              <w:rPr>
                <w:rStyle w:val="Hyperlink"/>
              </w:rPr>
              <w:tab/>
            </w:r>
            <w:r w:rsidR="00B0677D" w:rsidRPr="0049250E">
              <w:rPr>
                <w:rStyle w:val="Hyperlink"/>
              </w:rPr>
              <w:t>Planungs- und Bemessungskriterien</w:t>
            </w:r>
            <w:r w:rsidR="00B0677D" w:rsidRPr="001503D2">
              <w:rPr>
                <w:rStyle w:val="Hyperlink"/>
                <w:webHidden/>
              </w:rPr>
              <w:tab/>
            </w:r>
            <w:r w:rsidR="00B0677D" w:rsidRPr="001503D2">
              <w:rPr>
                <w:rStyle w:val="Hyperlink"/>
                <w:webHidden/>
              </w:rPr>
              <w:fldChar w:fldCharType="begin"/>
            </w:r>
            <w:r w:rsidR="00B0677D" w:rsidRPr="001503D2">
              <w:rPr>
                <w:rStyle w:val="Hyperlink"/>
                <w:webHidden/>
              </w:rPr>
              <w:instrText xml:space="preserve"> PAGEREF _Toc157753783 \h </w:instrText>
            </w:r>
            <w:r w:rsidR="00B0677D" w:rsidRPr="001503D2">
              <w:rPr>
                <w:rStyle w:val="Hyperlink"/>
                <w:webHidden/>
              </w:rPr>
            </w:r>
            <w:r w:rsidR="00B0677D" w:rsidRPr="001503D2">
              <w:rPr>
                <w:rStyle w:val="Hyperlink"/>
                <w:webHidden/>
              </w:rPr>
              <w:fldChar w:fldCharType="separate"/>
            </w:r>
            <w:r w:rsidR="00B0677D" w:rsidRPr="001503D2">
              <w:rPr>
                <w:rStyle w:val="Hyperlink"/>
                <w:webHidden/>
              </w:rPr>
              <w:t>9</w:t>
            </w:r>
            <w:r w:rsidR="00B0677D" w:rsidRPr="001503D2">
              <w:rPr>
                <w:rStyle w:val="Hyperlink"/>
                <w:webHidden/>
              </w:rPr>
              <w:fldChar w:fldCharType="end"/>
            </w:r>
          </w:hyperlink>
        </w:p>
        <w:p w14:paraId="55D30F4A" w14:textId="77777777" w:rsidR="00B0677D" w:rsidRPr="001503D2" w:rsidRDefault="00C13A2E" w:rsidP="001503D2">
          <w:pPr>
            <w:pStyle w:val="Verzeichnis2"/>
            <w:ind w:left="851" w:hanging="851"/>
            <w:rPr>
              <w:rStyle w:val="Hyperlink"/>
            </w:rPr>
          </w:pPr>
          <w:hyperlink w:anchor="_Toc157753784" w:history="1">
            <w:r w:rsidR="00B0677D" w:rsidRPr="001503D2">
              <w:rPr>
                <w:rStyle w:val="Hyperlink"/>
              </w:rPr>
              <w:t>3.2.4</w:t>
            </w:r>
            <w:r w:rsidR="00B0677D" w:rsidRPr="001503D2">
              <w:rPr>
                <w:rStyle w:val="Hyperlink"/>
              </w:rPr>
              <w:tab/>
            </w:r>
            <w:r w:rsidR="00B0677D" w:rsidRPr="0049250E">
              <w:rPr>
                <w:rStyle w:val="Hyperlink"/>
              </w:rPr>
              <w:t>Grundlagen der Bilanzierung</w:t>
            </w:r>
            <w:r w:rsidR="00B0677D" w:rsidRPr="001503D2">
              <w:rPr>
                <w:rStyle w:val="Hyperlink"/>
                <w:webHidden/>
              </w:rPr>
              <w:tab/>
            </w:r>
            <w:r w:rsidR="00B0677D" w:rsidRPr="001503D2">
              <w:rPr>
                <w:rStyle w:val="Hyperlink"/>
                <w:webHidden/>
              </w:rPr>
              <w:fldChar w:fldCharType="begin"/>
            </w:r>
            <w:r w:rsidR="00B0677D" w:rsidRPr="001503D2">
              <w:rPr>
                <w:rStyle w:val="Hyperlink"/>
                <w:webHidden/>
              </w:rPr>
              <w:instrText xml:space="preserve"> PAGEREF _Toc157753784 \h </w:instrText>
            </w:r>
            <w:r w:rsidR="00B0677D" w:rsidRPr="001503D2">
              <w:rPr>
                <w:rStyle w:val="Hyperlink"/>
                <w:webHidden/>
              </w:rPr>
            </w:r>
            <w:r w:rsidR="00B0677D" w:rsidRPr="001503D2">
              <w:rPr>
                <w:rStyle w:val="Hyperlink"/>
                <w:webHidden/>
              </w:rPr>
              <w:fldChar w:fldCharType="separate"/>
            </w:r>
            <w:r w:rsidR="00B0677D" w:rsidRPr="001503D2">
              <w:rPr>
                <w:rStyle w:val="Hyperlink"/>
                <w:webHidden/>
              </w:rPr>
              <w:t>9</w:t>
            </w:r>
            <w:r w:rsidR="00B0677D" w:rsidRPr="001503D2">
              <w:rPr>
                <w:rStyle w:val="Hyperlink"/>
                <w:webHidden/>
              </w:rPr>
              <w:fldChar w:fldCharType="end"/>
            </w:r>
          </w:hyperlink>
        </w:p>
        <w:p w14:paraId="1CFE70D6" w14:textId="77777777" w:rsidR="00B0677D" w:rsidRPr="001503D2" w:rsidRDefault="00C13A2E" w:rsidP="001503D2">
          <w:pPr>
            <w:pStyle w:val="Verzeichnis2"/>
            <w:ind w:left="851" w:hanging="851"/>
            <w:rPr>
              <w:rStyle w:val="Hyperlink"/>
            </w:rPr>
          </w:pPr>
          <w:hyperlink w:anchor="_Toc157753785" w:history="1">
            <w:r w:rsidR="00B0677D" w:rsidRPr="001503D2">
              <w:rPr>
                <w:rStyle w:val="Hyperlink"/>
              </w:rPr>
              <w:t>4.</w:t>
            </w:r>
            <w:r w:rsidR="00B0677D" w:rsidRPr="001503D2">
              <w:rPr>
                <w:rStyle w:val="Hyperlink"/>
              </w:rPr>
              <w:tab/>
            </w:r>
            <w:r w:rsidR="00B0677D" w:rsidRPr="0049250E">
              <w:rPr>
                <w:rStyle w:val="Hyperlink"/>
              </w:rPr>
              <w:t>Bestehende Wasserversorgung</w:t>
            </w:r>
            <w:r w:rsidR="00B0677D" w:rsidRPr="001503D2">
              <w:rPr>
                <w:rStyle w:val="Hyperlink"/>
                <w:webHidden/>
              </w:rPr>
              <w:tab/>
            </w:r>
            <w:r w:rsidR="00B0677D" w:rsidRPr="001503D2">
              <w:rPr>
                <w:rStyle w:val="Hyperlink"/>
                <w:webHidden/>
              </w:rPr>
              <w:fldChar w:fldCharType="begin"/>
            </w:r>
            <w:r w:rsidR="00B0677D" w:rsidRPr="001503D2">
              <w:rPr>
                <w:rStyle w:val="Hyperlink"/>
                <w:webHidden/>
              </w:rPr>
              <w:instrText xml:space="preserve"> PAGEREF _Toc157753785 \h </w:instrText>
            </w:r>
            <w:r w:rsidR="00B0677D" w:rsidRPr="001503D2">
              <w:rPr>
                <w:rStyle w:val="Hyperlink"/>
                <w:webHidden/>
              </w:rPr>
            </w:r>
            <w:r w:rsidR="00B0677D" w:rsidRPr="001503D2">
              <w:rPr>
                <w:rStyle w:val="Hyperlink"/>
                <w:webHidden/>
              </w:rPr>
              <w:fldChar w:fldCharType="separate"/>
            </w:r>
            <w:r w:rsidR="00B0677D" w:rsidRPr="001503D2">
              <w:rPr>
                <w:rStyle w:val="Hyperlink"/>
                <w:webHidden/>
              </w:rPr>
              <w:t>10</w:t>
            </w:r>
            <w:r w:rsidR="00B0677D" w:rsidRPr="001503D2">
              <w:rPr>
                <w:rStyle w:val="Hyperlink"/>
                <w:webHidden/>
              </w:rPr>
              <w:fldChar w:fldCharType="end"/>
            </w:r>
          </w:hyperlink>
        </w:p>
        <w:p w14:paraId="683B8B3F" w14:textId="77777777" w:rsidR="00B0677D" w:rsidRPr="001503D2" w:rsidRDefault="00C13A2E" w:rsidP="001503D2">
          <w:pPr>
            <w:pStyle w:val="Verzeichnis2"/>
            <w:ind w:left="851" w:hanging="851"/>
            <w:rPr>
              <w:rStyle w:val="Hyperlink"/>
            </w:rPr>
          </w:pPr>
          <w:hyperlink w:anchor="_Toc157753786" w:history="1">
            <w:r w:rsidR="00B0677D" w:rsidRPr="001503D2">
              <w:rPr>
                <w:rStyle w:val="Hyperlink"/>
              </w:rPr>
              <w:t>4.1</w:t>
            </w:r>
            <w:r w:rsidR="00B0677D" w:rsidRPr="001503D2">
              <w:rPr>
                <w:rStyle w:val="Hyperlink"/>
              </w:rPr>
              <w:tab/>
            </w:r>
            <w:r w:rsidR="00B0677D" w:rsidRPr="0049250E">
              <w:rPr>
                <w:rStyle w:val="Hyperlink"/>
              </w:rPr>
              <w:t>Organisation</w:t>
            </w:r>
            <w:r w:rsidR="00B0677D" w:rsidRPr="001503D2">
              <w:rPr>
                <w:rStyle w:val="Hyperlink"/>
                <w:webHidden/>
              </w:rPr>
              <w:tab/>
            </w:r>
            <w:r w:rsidR="00B0677D" w:rsidRPr="001503D2">
              <w:rPr>
                <w:rStyle w:val="Hyperlink"/>
                <w:webHidden/>
              </w:rPr>
              <w:fldChar w:fldCharType="begin"/>
            </w:r>
            <w:r w:rsidR="00B0677D" w:rsidRPr="001503D2">
              <w:rPr>
                <w:rStyle w:val="Hyperlink"/>
                <w:webHidden/>
              </w:rPr>
              <w:instrText xml:space="preserve"> PAGEREF _Toc157753786 \h </w:instrText>
            </w:r>
            <w:r w:rsidR="00B0677D" w:rsidRPr="001503D2">
              <w:rPr>
                <w:rStyle w:val="Hyperlink"/>
                <w:webHidden/>
              </w:rPr>
            </w:r>
            <w:r w:rsidR="00B0677D" w:rsidRPr="001503D2">
              <w:rPr>
                <w:rStyle w:val="Hyperlink"/>
                <w:webHidden/>
              </w:rPr>
              <w:fldChar w:fldCharType="separate"/>
            </w:r>
            <w:r w:rsidR="00B0677D" w:rsidRPr="001503D2">
              <w:rPr>
                <w:rStyle w:val="Hyperlink"/>
                <w:webHidden/>
              </w:rPr>
              <w:t>10</w:t>
            </w:r>
            <w:r w:rsidR="00B0677D" w:rsidRPr="001503D2">
              <w:rPr>
                <w:rStyle w:val="Hyperlink"/>
                <w:webHidden/>
              </w:rPr>
              <w:fldChar w:fldCharType="end"/>
            </w:r>
          </w:hyperlink>
        </w:p>
        <w:p w14:paraId="4F59D0FE" w14:textId="77777777" w:rsidR="00B0677D" w:rsidRPr="001503D2" w:rsidRDefault="00C13A2E" w:rsidP="001503D2">
          <w:pPr>
            <w:pStyle w:val="Verzeichnis2"/>
            <w:ind w:left="851" w:hanging="851"/>
            <w:rPr>
              <w:rStyle w:val="Hyperlink"/>
            </w:rPr>
          </w:pPr>
          <w:hyperlink w:anchor="_Toc157753787" w:history="1">
            <w:r w:rsidR="00B0677D" w:rsidRPr="001503D2">
              <w:rPr>
                <w:rStyle w:val="Hyperlink"/>
              </w:rPr>
              <w:t>4.2</w:t>
            </w:r>
            <w:r w:rsidR="00B0677D" w:rsidRPr="001503D2">
              <w:rPr>
                <w:rStyle w:val="Hyperlink"/>
              </w:rPr>
              <w:tab/>
            </w:r>
            <w:r w:rsidR="00B0677D" w:rsidRPr="0049250E">
              <w:rPr>
                <w:rStyle w:val="Hyperlink"/>
              </w:rPr>
              <w:t>Versorgungsstruktur</w:t>
            </w:r>
            <w:r w:rsidR="00B0677D" w:rsidRPr="001503D2">
              <w:rPr>
                <w:rStyle w:val="Hyperlink"/>
                <w:webHidden/>
              </w:rPr>
              <w:tab/>
            </w:r>
            <w:r w:rsidR="00B0677D" w:rsidRPr="001503D2">
              <w:rPr>
                <w:rStyle w:val="Hyperlink"/>
                <w:webHidden/>
              </w:rPr>
              <w:fldChar w:fldCharType="begin"/>
            </w:r>
            <w:r w:rsidR="00B0677D" w:rsidRPr="001503D2">
              <w:rPr>
                <w:rStyle w:val="Hyperlink"/>
                <w:webHidden/>
              </w:rPr>
              <w:instrText xml:space="preserve"> PAGEREF _Toc157753787 \h </w:instrText>
            </w:r>
            <w:r w:rsidR="00B0677D" w:rsidRPr="001503D2">
              <w:rPr>
                <w:rStyle w:val="Hyperlink"/>
                <w:webHidden/>
              </w:rPr>
            </w:r>
            <w:r w:rsidR="00B0677D" w:rsidRPr="001503D2">
              <w:rPr>
                <w:rStyle w:val="Hyperlink"/>
                <w:webHidden/>
              </w:rPr>
              <w:fldChar w:fldCharType="separate"/>
            </w:r>
            <w:r w:rsidR="00B0677D" w:rsidRPr="001503D2">
              <w:rPr>
                <w:rStyle w:val="Hyperlink"/>
                <w:webHidden/>
              </w:rPr>
              <w:t>10</w:t>
            </w:r>
            <w:r w:rsidR="00B0677D" w:rsidRPr="001503D2">
              <w:rPr>
                <w:rStyle w:val="Hyperlink"/>
                <w:webHidden/>
              </w:rPr>
              <w:fldChar w:fldCharType="end"/>
            </w:r>
          </w:hyperlink>
        </w:p>
        <w:p w14:paraId="43B389B3" w14:textId="77777777" w:rsidR="00B0677D" w:rsidRPr="001503D2" w:rsidRDefault="00C13A2E" w:rsidP="001503D2">
          <w:pPr>
            <w:pStyle w:val="Verzeichnis2"/>
            <w:ind w:left="851" w:hanging="851"/>
            <w:rPr>
              <w:rStyle w:val="Hyperlink"/>
            </w:rPr>
          </w:pPr>
          <w:hyperlink w:anchor="_Toc157753788" w:history="1">
            <w:r w:rsidR="00B0677D" w:rsidRPr="001503D2">
              <w:rPr>
                <w:rStyle w:val="Hyperlink"/>
              </w:rPr>
              <w:t>4.2.1</w:t>
            </w:r>
            <w:r w:rsidR="00B0677D" w:rsidRPr="001503D2">
              <w:rPr>
                <w:rStyle w:val="Hyperlink"/>
              </w:rPr>
              <w:tab/>
            </w:r>
            <w:r w:rsidR="00B0677D" w:rsidRPr="0049250E">
              <w:rPr>
                <w:rStyle w:val="Hyperlink"/>
              </w:rPr>
              <w:t>Versorgung innerhalb und ausserhalb Bauzonen</w:t>
            </w:r>
            <w:r w:rsidR="00B0677D" w:rsidRPr="001503D2">
              <w:rPr>
                <w:rStyle w:val="Hyperlink"/>
                <w:webHidden/>
              </w:rPr>
              <w:tab/>
            </w:r>
            <w:r w:rsidR="00B0677D" w:rsidRPr="001503D2">
              <w:rPr>
                <w:rStyle w:val="Hyperlink"/>
                <w:webHidden/>
              </w:rPr>
              <w:fldChar w:fldCharType="begin"/>
            </w:r>
            <w:r w:rsidR="00B0677D" w:rsidRPr="001503D2">
              <w:rPr>
                <w:rStyle w:val="Hyperlink"/>
                <w:webHidden/>
              </w:rPr>
              <w:instrText xml:space="preserve"> PAGEREF _Toc157753788 \h </w:instrText>
            </w:r>
            <w:r w:rsidR="00B0677D" w:rsidRPr="001503D2">
              <w:rPr>
                <w:rStyle w:val="Hyperlink"/>
                <w:webHidden/>
              </w:rPr>
            </w:r>
            <w:r w:rsidR="00B0677D" w:rsidRPr="001503D2">
              <w:rPr>
                <w:rStyle w:val="Hyperlink"/>
                <w:webHidden/>
              </w:rPr>
              <w:fldChar w:fldCharType="separate"/>
            </w:r>
            <w:r w:rsidR="00B0677D" w:rsidRPr="001503D2">
              <w:rPr>
                <w:rStyle w:val="Hyperlink"/>
                <w:webHidden/>
              </w:rPr>
              <w:t>10</w:t>
            </w:r>
            <w:r w:rsidR="00B0677D" w:rsidRPr="001503D2">
              <w:rPr>
                <w:rStyle w:val="Hyperlink"/>
                <w:webHidden/>
              </w:rPr>
              <w:fldChar w:fldCharType="end"/>
            </w:r>
          </w:hyperlink>
        </w:p>
        <w:p w14:paraId="59B6614E" w14:textId="77777777" w:rsidR="00B0677D" w:rsidRPr="001503D2" w:rsidRDefault="00C13A2E" w:rsidP="001503D2">
          <w:pPr>
            <w:pStyle w:val="Verzeichnis2"/>
            <w:ind w:left="851" w:hanging="851"/>
            <w:rPr>
              <w:rStyle w:val="Hyperlink"/>
            </w:rPr>
          </w:pPr>
          <w:hyperlink w:anchor="_Toc157753789" w:history="1">
            <w:r w:rsidR="00B0677D" w:rsidRPr="001503D2">
              <w:rPr>
                <w:rStyle w:val="Hyperlink"/>
              </w:rPr>
              <w:t>4.2.2</w:t>
            </w:r>
            <w:r w:rsidR="00B0677D" w:rsidRPr="001503D2">
              <w:rPr>
                <w:rStyle w:val="Hyperlink"/>
              </w:rPr>
              <w:tab/>
            </w:r>
            <w:r w:rsidR="00B0677D" w:rsidRPr="0049250E">
              <w:rPr>
                <w:rStyle w:val="Hyperlink"/>
              </w:rPr>
              <w:t>Druckzoneneinteilung</w:t>
            </w:r>
            <w:r w:rsidR="00B0677D" w:rsidRPr="001503D2">
              <w:rPr>
                <w:rStyle w:val="Hyperlink"/>
                <w:webHidden/>
              </w:rPr>
              <w:tab/>
            </w:r>
            <w:r w:rsidR="00B0677D" w:rsidRPr="001503D2">
              <w:rPr>
                <w:rStyle w:val="Hyperlink"/>
                <w:webHidden/>
              </w:rPr>
              <w:fldChar w:fldCharType="begin"/>
            </w:r>
            <w:r w:rsidR="00B0677D" w:rsidRPr="001503D2">
              <w:rPr>
                <w:rStyle w:val="Hyperlink"/>
                <w:webHidden/>
              </w:rPr>
              <w:instrText xml:space="preserve"> PAGEREF _Toc157753789 \h </w:instrText>
            </w:r>
            <w:r w:rsidR="00B0677D" w:rsidRPr="001503D2">
              <w:rPr>
                <w:rStyle w:val="Hyperlink"/>
                <w:webHidden/>
              </w:rPr>
            </w:r>
            <w:r w:rsidR="00B0677D" w:rsidRPr="001503D2">
              <w:rPr>
                <w:rStyle w:val="Hyperlink"/>
                <w:webHidden/>
              </w:rPr>
              <w:fldChar w:fldCharType="separate"/>
            </w:r>
            <w:r w:rsidR="00B0677D" w:rsidRPr="001503D2">
              <w:rPr>
                <w:rStyle w:val="Hyperlink"/>
                <w:webHidden/>
              </w:rPr>
              <w:t>10</w:t>
            </w:r>
            <w:r w:rsidR="00B0677D" w:rsidRPr="001503D2">
              <w:rPr>
                <w:rStyle w:val="Hyperlink"/>
                <w:webHidden/>
              </w:rPr>
              <w:fldChar w:fldCharType="end"/>
            </w:r>
          </w:hyperlink>
        </w:p>
        <w:p w14:paraId="44BFDFE7" w14:textId="77777777" w:rsidR="00B0677D" w:rsidRPr="001503D2" w:rsidRDefault="00C13A2E" w:rsidP="001503D2">
          <w:pPr>
            <w:pStyle w:val="Verzeichnis2"/>
            <w:ind w:left="851" w:hanging="851"/>
            <w:rPr>
              <w:rStyle w:val="Hyperlink"/>
            </w:rPr>
          </w:pPr>
          <w:hyperlink w:anchor="_Toc157753790" w:history="1">
            <w:r w:rsidR="00B0677D" w:rsidRPr="001503D2">
              <w:rPr>
                <w:rStyle w:val="Hyperlink"/>
              </w:rPr>
              <w:t>4.3</w:t>
            </w:r>
            <w:r w:rsidR="00B0677D" w:rsidRPr="001503D2">
              <w:rPr>
                <w:rStyle w:val="Hyperlink"/>
              </w:rPr>
              <w:tab/>
            </w:r>
            <w:r w:rsidR="00B0677D" w:rsidRPr="0049250E">
              <w:rPr>
                <w:rStyle w:val="Hyperlink"/>
              </w:rPr>
              <w:t>Wasserbeschaffung</w:t>
            </w:r>
            <w:r w:rsidR="00B0677D" w:rsidRPr="001503D2">
              <w:rPr>
                <w:rStyle w:val="Hyperlink"/>
                <w:webHidden/>
              </w:rPr>
              <w:tab/>
            </w:r>
            <w:r w:rsidR="00B0677D" w:rsidRPr="001503D2">
              <w:rPr>
                <w:rStyle w:val="Hyperlink"/>
                <w:webHidden/>
              </w:rPr>
              <w:fldChar w:fldCharType="begin"/>
            </w:r>
            <w:r w:rsidR="00B0677D" w:rsidRPr="001503D2">
              <w:rPr>
                <w:rStyle w:val="Hyperlink"/>
                <w:webHidden/>
              </w:rPr>
              <w:instrText xml:space="preserve"> PAGEREF _Toc157753790 \h </w:instrText>
            </w:r>
            <w:r w:rsidR="00B0677D" w:rsidRPr="001503D2">
              <w:rPr>
                <w:rStyle w:val="Hyperlink"/>
                <w:webHidden/>
              </w:rPr>
            </w:r>
            <w:r w:rsidR="00B0677D" w:rsidRPr="001503D2">
              <w:rPr>
                <w:rStyle w:val="Hyperlink"/>
                <w:webHidden/>
              </w:rPr>
              <w:fldChar w:fldCharType="separate"/>
            </w:r>
            <w:r w:rsidR="00B0677D" w:rsidRPr="001503D2">
              <w:rPr>
                <w:rStyle w:val="Hyperlink"/>
                <w:webHidden/>
              </w:rPr>
              <w:t>10</w:t>
            </w:r>
            <w:r w:rsidR="00B0677D" w:rsidRPr="001503D2">
              <w:rPr>
                <w:rStyle w:val="Hyperlink"/>
                <w:webHidden/>
              </w:rPr>
              <w:fldChar w:fldCharType="end"/>
            </w:r>
          </w:hyperlink>
        </w:p>
        <w:p w14:paraId="0FFD7058" w14:textId="77777777" w:rsidR="00B0677D" w:rsidRPr="001503D2" w:rsidRDefault="00C13A2E" w:rsidP="001503D2">
          <w:pPr>
            <w:pStyle w:val="Verzeichnis2"/>
            <w:ind w:left="851" w:hanging="851"/>
            <w:rPr>
              <w:rStyle w:val="Hyperlink"/>
            </w:rPr>
          </w:pPr>
          <w:hyperlink w:anchor="_Toc157753791" w:history="1">
            <w:r w:rsidR="00B0677D" w:rsidRPr="001503D2">
              <w:rPr>
                <w:rStyle w:val="Hyperlink"/>
              </w:rPr>
              <w:t>4.3.1</w:t>
            </w:r>
            <w:r w:rsidR="00B0677D" w:rsidRPr="001503D2">
              <w:rPr>
                <w:rStyle w:val="Hyperlink"/>
              </w:rPr>
              <w:tab/>
            </w:r>
            <w:r w:rsidR="00B0677D" w:rsidRPr="0049250E">
              <w:rPr>
                <w:rStyle w:val="Hyperlink"/>
              </w:rPr>
              <w:t>Überblick</w:t>
            </w:r>
            <w:r w:rsidR="00B0677D" w:rsidRPr="001503D2">
              <w:rPr>
                <w:rStyle w:val="Hyperlink"/>
                <w:webHidden/>
              </w:rPr>
              <w:tab/>
            </w:r>
            <w:r w:rsidR="00B0677D" w:rsidRPr="001503D2">
              <w:rPr>
                <w:rStyle w:val="Hyperlink"/>
                <w:webHidden/>
              </w:rPr>
              <w:fldChar w:fldCharType="begin"/>
            </w:r>
            <w:r w:rsidR="00B0677D" w:rsidRPr="001503D2">
              <w:rPr>
                <w:rStyle w:val="Hyperlink"/>
                <w:webHidden/>
              </w:rPr>
              <w:instrText xml:space="preserve"> PAGEREF _Toc157753791 \h </w:instrText>
            </w:r>
            <w:r w:rsidR="00B0677D" w:rsidRPr="001503D2">
              <w:rPr>
                <w:rStyle w:val="Hyperlink"/>
                <w:webHidden/>
              </w:rPr>
            </w:r>
            <w:r w:rsidR="00B0677D" w:rsidRPr="001503D2">
              <w:rPr>
                <w:rStyle w:val="Hyperlink"/>
                <w:webHidden/>
              </w:rPr>
              <w:fldChar w:fldCharType="separate"/>
            </w:r>
            <w:r w:rsidR="00B0677D" w:rsidRPr="001503D2">
              <w:rPr>
                <w:rStyle w:val="Hyperlink"/>
                <w:webHidden/>
              </w:rPr>
              <w:t>10</w:t>
            </w:r>
            <w:r w:rsidR="00B0677D" w:rsidRPr="001503D2">
              <w:rPr>
                <w:rStyle w:val="Hyperlink"/>
                <w:webHidden/>
              </w:rPr>
              <w:fldChar w:fldCharType="end"/>
            </w:r>
          </w:hyperlink>
        </w:p>
        <w:p w14:paraId="08CBA821" w14:textId="77777777" w:rsidR="00B0677D" w:rsidRPr="001503D2" w:rsidRDefault="00C13A2E" w:rsidP="001503D2">
          <w:pPr>
            <w:pStyle w:val="Verzeichnis2"/>
            <w:ind w:left="851" w:hanging="851"/>
            <w:rPr>
              <w:rStyle w:val="Hyperlink"/>
            </w:rPr>
          </w:pPr>
          <w:hyperlink w:anchor="_Toc157753792" w:history="1">
            <w:r w:rsidR="00B0677D" w:rsidRPr="001503D2">
              <w:rPr>
                <w:rStyle w:val="Hyperlink"/>
              </w:rPr>
              <w:t>4.3.2</w:t>
            </w:r>
            <w:r w:rsidR="00B0677D" w:rsidRPr="001503D2">
              <w:rPr>
                <w:rStyle w:val="Hyperlink"/>
              </w:rPr>
              <w:tab/>
            </w:r>
            <w:r w:rsidR="00B0677D" w:rsidRPr="0049250E">
              <w:rPr>
                <w:rStyle w:val="Hyperlink"/>
              </w:rPr>
              <w:t>Quellwasser</w:t>
            </w:r>
            <w:r w:rsidR="00B0677D" w:rsidRPr="001503D2">
              <w:rPr>
                <w:rStyle w:val="Hyperlink"/>
                <w:webHidden/>
              </w:rPr>
              <w:tab/>
            </w:r>
            <w:r w:rsidR="00B0677D" w:rsidRPr="001503D2">
              <w:rPr>
                <w:rStyle w:val="Hyperlink"/>
                <w:webHidden/>
              </w:rPr>
              <w:fldChar w:fldCharType="begin"/>
            </w:r>
            <w:r w:rsidR="00B0677D" w:rsidRPr="001503D2">
              <w:rPr>
                <w:rStyle w:val="Hyperlink"/>
                <w:webHidden/>
              </w:rPr>
              <w:instrText xml:space="preserve"> PAGEREF _Toc157753792 \h </w:instrText>
            </w:r>
            <w:r w:rsidR="00B0677D" w:rsidRPr="001503D2">
              <w:rPr>
                <w:rStyle w:val="Hyperlink"/>
                <w:webHidden/>
              </w:rPr>
            </w:r>
            <w:r w:rsidR="00B0677D" w:rsidRPr="001503D2">
              <w:rPr>
                <w:rStyle w:val="Hyperlink"/>
                <w:webHidden/>
              </w:rPr>
              <w:fldChar w:fldCharType="separate"/>
            </w:r>
            <w:r w:rsidR="00B0677D" w:rsidRPr="001503D2">
              <w:rPr>
                <w:rStyle w:val="Hyperlink"/>
                <w:webHidden/>
              </w:rPr>
              <w:t>11</w:t>
            </w:r>
            <w:r w:rsidR="00B0677D" w:rsidRPr="001503D2">
              <w:rPr>
                <w:rStyle w:val="Hyperlink"/>
                <w:webHidden/>
              </w:rPr>
              <w:fldChar w:fldCharType="end"/>
            </w:r>
          </w:hyperlink>
        </w:p>
        <w:p w14:paraId="07FDAA65" w14:textId="77777777" w:rsidR="00B0677D" w:rsidRPr="001503D2" w:rsidRDefault="00C13A2E" w:rsidP="001503D2">
          <w:pPr>
            <w:pStyle w:val="Verzeichnis2"/>
            <w:ind w:left="851" w:hanging="851"/>
            <w:rPr>
              <w:rStyle w:val="Hyperlink"/>
            </w:rPr>
          </w:pPr>
          <w:hyperlink w:anchor="_Toc157753793" w:history="1">
            <w:r w:rsidR="00B0677D" w:rsidRPr="001503D2">
              <w:rPr>
                <w:rStyle w:val="Hyperlink"/>
              </w:rPr>
              <w:t>4.3.3</w:t>
            </w:r>
            <w:r w:rsidR="00B0677D" w:rsidRPr="001503D2">
              <w:rPr>
                <w:rStyle w:val="Hyperlink"/>
              </w:rPr>
              <w:tab/>
            </w:r>
            <w:r w:rsidR="00B0677D" w:rsidRPr="0049250E">
              <w:rPr>
                <w:rStyle w:val="Hyperlink"/>
              </w:rPr>
              <w:t>Grundwasser</w:t>
            </w:r>
            <w:r w:rsidR="00B0677D" w:rsidRPr="001503D2">
              <w:rPr>
                <w:rStyle w:val="Hyperlink"/>
                <w:webHidden/>
              </w:rPr>
              <w:tab/>
            </w:r>
            <w:r w:rsidR="00B0677D" w:rsidRPr="001503D2">
              <w:rPr>
                <w:rStyle w:val="Hyperlink"/>
                <w:webHidden/>
              </w:rPr>
              <w:fldChar w:fldCharType="begin"/>
            </w:r>
            <w:r w:rsidR="00B0677D" w:rsidRPr="001503D2">
              <w:rPr>
                <w:rStyle w:val="Hyperlink"/>
                <w:webHidden/>
              </w:rPr>
              <w:instrText xml:space="preserve"> PAGEREF _Toc157753793 \h </w:instrText>
            </w:r>
            <w:r w:rsidR="00B0677D" w:rsidRPr="001503D2">
              <w:rPr>
                <w:rStyle w:val="Hyperlink"/>
                <w:webHidden/>
              </w:rPr>
            </w:r>
            <w:r w:rsidR="00B0677D" w:rsidRPr="001503D2">
              <w:rPr>
                <w:rStyle w:val="Hyperlink"/>
                <w:webHidden/>
              </w:rPr>
              <w:fldChar w:fldCharType="separate"/>
            </w:r>
            <w:r w:rsidR="00B0677D" w:rsidRPr="001503D2">
              <w:rPr>
                <w:rStyle w:val="Hyperlink"/>
                <w:webHidden/>
              </w:rPr>
              <w:t>11</w:t>
            </w:r>
            <w:r w:rsidR="00B0677D" w:rsidRPr="001503D2">
              <w:rPr>
                <w:rStyle w:val="Hyperlink"/>
                <w:webHidden/>
              </w:rPr>
              <w:fldChar w:fldCharType="end"/>
            </w:r>
          </w:hyperlink>
        </w:p>
        <w:p w14:paraId="297EA535" w14:textId="77777777" w:rsidR="00B0677D" w:rsidRPr="001503D2" w:rsidRDefault="00C13A2E" w:rsidP="001503D2">
          <w:pPr>
            <w:pStyle w:val="Verzeichnis2"/>
            <w:ind w:left="851" w:hanging="851"/>
            <w:rPr>
              <w:rStyle w:val="Hyperlink"/>
            </w:rPr>
          </w:pPr>
          <w:hyperlink w:anchor="_Toc157753794" w:history="1">
            <w:r w:rsidR="00B0677D" w:rsidRPr="001503D2">
              <w:rPr>
                <w:rStyle w:val="Hyperlink"/>
              </w:rPr>
              <w:t>4.3.4</w:t>
            </w:r>
            <w:r w:rsidR="00B0677D" w:rsidRPr="001503D2">
              <w:rPr>
                <w:rStyle w:val="Hyperlink"/>
              </w:rPr>
              <w:tab/>
            </w:r>
            <w:r w:rsidR="00B0677D" w:rsidRPr="0049250E">
              <w:rPr>
                <w:rStyle w:val="Hyperlink"/>
              </w:rPr>
              <w:t>Seewasser</w:t>
            </w:r>
            <w:r w:rsidR="00B0677D" w:rsidRPr="001503D2">
              <w:rPr>
                <w:rStyle w:val="Hyperlink"/>
                <w:webHidden/>
              </w:rPr>
              <w:tab/>
            </w:r>
            <w:r w:rsidR="00B0677D" w:rsidRPr="001503D2">
              <w:rPr>
                <w:rStyle w:val="Hyperlink"/>
                <w:webHidden/>
              </w:rPr>
              <w:fldChar w:fldCharType="begin"/>
            </w:r>
            <w:r w:rsidR="00B0677D" w:rsidRPr="001503D2">
              <w:rPr>
                <w:rStyle w:val="Hyperlink"/>
                <w:webHidden/>
              </w:rPr>
              <w:instrText xml:space="preserve"> PAGEREF _Toc157753794 \h </w:instrText>
            </w:r>
            <w:r w:rsidR="00B0677D" w:rsidRPr="001503D2">
              <w:rPr>
                <w:rStyle w:val="Hyperlink"/>
                <w:webHidden/>
              </w:rPr>
            </w:r>
            <w:r w:rsidR="00B0677D" w:rsidRPr="001503D2">
              <w:rPr>
                <w:rStyle w:val="Hyperlink"/>
                <w:webHidden/>
              </w:rPr>
              <w:fldChar w:fldCharType="separate"/>
            </w:r>
            <w:r w:rsidR="00B0677D" w:rsidRPr="001503D2">
              <w:rPr>
                <w:rStyle w:val="Hyperlink"/>
                <w:webHidden/>
              </w:rPr>
              <w:t>11</w:t>
            </w:r>
            <w:r w:rsidR="00B0677D" w:rsidRPr="001503D2">
              <w:rPr>
                <w:rStyle w:val="Hyperlink"/>
                <w:webHidden/>
              </w:rPr>
              <w:fldChar w:fldCharType="end"/>
            </w:r>
          </w:hyperlink>
        </w:p>
        <w:p w14:paraId="7A94A4C9" w14:textId="77777777" w:rsidR="00B0677D" w:rsidRPr="001503D2" w:rsidRDefault="00C13A2E" w:rsidP="001503D2">
          <w:pPr>
            <w:pStyle w:val="Verzeichnis2"/>
            <w:ind w:left="851" w:hanging="851"/>
            <w:rPr>
              <w:rStyle w:val="Hyperlink"/>
            </w:rPr>
          </w:pPr>
          <w:hyperlink w:anchor="_Toc157753795" w:history="1">
            <w:r w:rsidR="00B0677D" w:rsidRPr="001503D2">
              <w:rPr>
                <w:rStyle w:val="Hyperlink"/>
              </w:rPr>
              <w:t>4.3.5</w:t>
            </w:r>
            <w:r w:rsidR="00B0677D" w:rsidRPr="001503D2">
              <w:rPr>
                <w:rStyle w:val="Hyperlink"/>
              </w:rPr>
              <w:tab/>
            </w:r>
            <w:r w:rsidR="00B0677D" w:rsidRPr="0049250E">
              <w:rPr>
                <w:rStyle w:val="Hyperlink"/>
              </w:rPr>
              <w:t>Optionen</w:t>
            </w:r>
            <w:r w:rsidR="00B0677D" w:rsidRPr="001503D2">
              <w:rPr>
                <w:rStyle w:val="Hyperlink"/>
                <w:webHidden/>
              </w:rPr>
              <w:tab/>
            </w:r>
            <w:r w:rsidR="00B0677D" w:rsidRPr="001503D2">
              <w:rPr>
                <w:rStyle w:val="Hyperlink"/>
                <w:webHidden/>
              </w:rPr>
              <w:fldChar w:fldCharType="begin"/>
            </w:r>
            <w:r w:rsidR="00B0677D" w:rsidRPr="001503D2">
              <w:rPr>
                <w:rStyle w:val="Hyperlink"/>
                <w:webHidden/>
              </w:rPr>
              <w:instrText xml:space="preserve"> PAGEREF _Toc157753795 \h </w:instrText>
            </w:r>
            <w:r w:rsidR="00B0677D" w:rsidRPr="001503D2">
              <w:rPr>
                <w:rStyle w:val="Hyperlink"/>
                <w:webHidden/>
              </w:rPr>
            </w:r>
            <w:r w:rsidR="00B0677D" w:rsidRPr="001503D2">
              <w:rPr>
                <w:rStyle w:val="Hyperlink"/>
                <w:webHidden/>
              </w:rPr>
              <w:fldChar w:fldCharType="separate"/>
            </w:r>
            <w:r w:rsidR="00B0677D" w:rsidRPr="001503D2">
              <w:rPr>
                <w:rStyle w:val="Hyperlink"/>
                <w:webHidden/>
              </w:rPr>
              <w:t>11</w:t>
            </w:r>
            <w:r w:rsidR="00B0677D" w:rsidRPr="001503D2">
              <w:rPr>
                <w:rStyle w:val="Hyperlink"/>
                <w:webHidden/>
              </w:rPr>
              <w:fldChar w:fldCharType="end"/>
            </w:r>
          </w:hyperlink>
        </w:p>
        <w:p w14:paraId="3382BE9D" w14:textId="77777777" w:rsidR="00B0677D" w:rsidRPr="001503D2" w:rsidRDefault="00C13A2E" w:rsidP="001503D2">
          <w:pPr>
            <w:pStyle w:val="Verzeichnis2"/>
            <w:ind w:left="851" w:hanging="851"/>
            <w:rPr>
              <w:rStyle w:val="Hyperlink"/>
            </w:rPr>
          </w:pPr>
          <w:hyperlink w:anchor="_Toc157753796" w:history="1">
            <w:r w:rsidR="00B0677D" w:rsidRPr="001503D2">
              <w:rPr>
                <w:rStyle w:val="Hyperlink"/>
              </w:rPr>
              <w:t>4.3.6</w:t>
            </w:r>
            <w:r w:rsidR="00B0677D" w:rsidRPr="001503D2">
              <w:rPr>
                <w:rStyle w:val="Hyperlink"/>
              </w:rPr>
              <w:tab/>
            </w:r>
            <w:r w:rsidR="00B0677D" w:rsidRPr="0049250E">
              <w:rPr>
                <w:rStyle w:val="Hyperlink"/>
              </w:rPr>
              <w:t>Informelle Bezüge von Fremdversorgungen</w:t>
            </w:r>
            <w:r w:rsidR="00B0677D" w:rsidRPr="001503D2">
              <w:rPr>
                <w:rStyle w:val="Hyperlink"/>
                <w:webHidden/>
              </w:rPr>
              <w:tab/>
            </w:r>
            <w:r w:rsidR="00B0677D" w:rsidRPr="001503D2">
              <w:rPr>
                <w:rStyle w:val="Hyperlink"/>
                <w:webHidden/>
              </w:rPr>
              <w:fldChar w:fldCharType="begin"/>
            </w:r>
            <w:r w:rsidR="00B0677D" w:rsidRPr="001503D2">
              <w:rPr>
                <w:rStyle w:val="Hyperlink"/>
                <w:webHidden/>
              </w:rPr>
              <w:instrText xml:space="preserve"> PAGEREF _Toc157753796 \h </w:instrText>
            </w:r>
            <w:r w:rsidR="00B0677D" w:rsidRPr="001503D2">
              <w:rPr>
                <w:rStyle w:val="Hyperlink"/>
                <w:webHidden/>
              </w:rPr>
            </w:r>
            <w:r w:rsidR="00B0677D" w:rsidRPr="001503D2">
              <w:rPr>
                <w:rStyle w:val="Hyperlink"/>
                <w:webHidden/>
              </w:rPr>
              <w:fldChar w:fldCharType="separate"/>
            </w:r>
            <w:r w:rsidR="00B0677D" w:rsidRPr="001503D2">
              <w:rPr>
                <w:rStyle w:val="Hyperlink"/>
                <w:webHidden/>
              </w:rPr>
              <w:t>12</w:t>
            </w:r>
            <w:r w:rsidR="00B0677D" w:rsidRPr="001503D2">
              <w:rPr>
                <w:rStyle w:val="Hyperlink"/>
                <w:webHidden/>
              </w:rPr>
              <w:fldChar w:fldCharType="end"/>
            </w:r>
          </w:hyperlink>
        </w:p>
        <w:p w14:paraId="39D74FCC" w14:textId="77777777" w:rsidR="00B0677D" w:rsidRPr="001503D2" w:rsidRDefault="00C13A2E" w:rsidP="001503D2">
          <w:pPr>
            <w:pStyle w:val="Verzeichnis2"/>
            <w:ind w:left="851" w:hanging="851"/>
            <w:rPr>
              <w:rStyle w:val="Hyperlink"/>
            </w:rPr>
          </w:pPr>
          <w:hyperlink w:anchor="_Toc157753797" w:history="1">
            <w:r w:rsidR="00B0677D" w:rsidRPr="001503D2">
              <w:rPr>
                <w:rStyle w:val="Hyperlink"/>
              </w:rPr>
              <w:t>4.3.7</w:t>
            </w:r>
            <w:r w:rsidR="00B0677D" w:rsidRPr="001503D2">
              <w:rPr>
                <w:rStyle w:val="Hyperlink"/>
              </w:rPr>
              <w:tab/>
            </w:r>
            <w:r w:rsidR="00B0677D" w:rsidRPr="0049250E">
              <w:rPr>
                <w:rStyle w:val="Hyperlink"/>
              </w:rPr>
              <w:t>Informelle Abgaben an Fremdversorgungen</w:t>
            </w:r>
            <w:r w:rsidR="00B0677D" w:rsidRPr="001503D2">
              <w:rPr>
                <w:rStyle w:val="Hyperlink"/>
                <w:webHidden/>
              </w:rPr>
              <w:tab/>
            </w:r>
            <w:r w:rsidR="00B0677D" w:rsidRPr="001503D2">
              <w:rPr>
                <w:rStyle w:val="Hyperlink"/>
                <w:webHidden/>
              </w:rPr>
              <w:fldChar w:fldCharType="begin"/>
            </w:r>
            <w:r w:rsidR="00B0677D" w:rsidRPr="001503D2">
              <w:rPr>
                <w:rStyle w:val="Hyperlink"/>
                <w:webHidden/>
              </w:rPr>
              <w:instrText xml:space="preserve"> PAGEREF _Toc157753797 \h </w:instrText>
            </w:r>
            <w:r w:rsidR="00B0677D" w:rsidRPr="001503D2">
              <w:rPr>
                <w:rStyle w:val="Hyperlink"/>
                <w:webHidden/>
              </w:rPr>
            </w:r>
            <w:r w:rsidR="00B0677D" w:rsidRPr="001503D2">
              <w:rPr>
                <w:rStyle w:val="Hyperlink"/>
                <w:webHidden/>
              </w:rPr>
              <w:fldChar w:fldCharType="separate"/>
            </w:r>
            <w:r w:rsidR="00B0677D" w:rsidRPr="001503D2">
              <w:rPr>
                <w:rStyle w:val="Hyperlink"/>
                <w:webHidden/>
              </w:rPr>
              <w:t>12</w:t>
            </w:r>
            <w:r w:rsidR="00B0677D" w:rsidRPr="001503D2">
              <w:rPr>
                <w:rStyle w:val="Hyperlink"/>
                <w:webHidden/>
              </w:rPr>
              <w:fldChar w:fldCharType="end"/>
            </w:r>
          </w:hyperlink>
        </w:p>
        <w:p w14:paraId="141D18E2" w14:textId="77777777" w:rsidR="00B0677D" w:rsidRPr="001503D2" w:rsidRDefault="00C13A2E" w:rsidP="001503D2">
          <w:pPr>
            <w:pStyle w:val="Verzeichnis2"/>
            <w:ind w:left="851" w:hanging="851"/>
            <w:rPr>
              <w:rStyle w:val="Hyperlink"/>
            </w:rPr>
          </w:pPr>
          <w:hyperlink w:anchor="_Toc157753798" w:history="1">
            <w:r w:rsidR="00B0677D" w:rsidRPr="001503D2">
              <w:rPr>
                <w:rStyle w:val="Hyperlink"/>
              </w:rPr>
              <w:t>4.4</w:t>
            </w:r>
            <w:r w:rsidR="00B0677D" w:rsidRPr="001503D2">
              <w:rPr>
                <w:rStyle w:val="Hyperlink"/>
              </w:rPr>
              <w:tab/>
            </w:r>
            <w:r w:rsidR="00B0677D" w:rsidRPr="0049250E">
              <w:rPr>
                <w:rStyle w:val="Hyperlink"/>
              </w:rPr>
              <w:t>Wasserhaushalt historisch</w:t>
            </w:r>
            <w:r w:rsidR="00B0677D" w:rsidRPr="001503D2">
              <w:rPr>
                <w:rStyle w:val="Hyperlink"/>
                <w:webHidden/>
              </w:rPr>
              <w:tab/>
            </w:r>
            <w:r w:rsidR="00B0677D" w:rsidRPr="001503D2">
              <w:rPr>
                <w:rStyle w:val="Hyperlink"/>
                <w:webHidden/>
              </w:rPr>
              <w:fldChar w:fldCharType="begin"/>
            </w:r>
            <w:r w:rsidR="00B0677D" w:rsidRPr="001503D2">
              <w:rPr>
                <w:rStyle w:val="Hyperlink"/>
                <w:webHidden/>
              </w:rPr>
              <w:instrText xml:space="preserve"> PAGEREF _Toc157753798 \h </w:instrText>
            </w:r>
            <w:r w:rsidR="00B0677D" w:rsidRPr="001503D2">
              <w:rPr>
                <w:rStyle w:val="Hyperlink"/>
                <w:webHidden/>
              </w:rPr>
            </w:r>
            <w:r w:rsidR="00B0677D" w:rsidRPr="001503D2">
              <w:rPr>
                <w:rStyle w:val="Hyperlink"/>
                <w:webHidden/>
              </w:rPr>
              <w:fldChar w:fldCharType="separate"/>
            </w:r>
            <w:r w:rsidR="00B0677D" w:rsidRPr="001503D2">
              <w:rPr>
                <w:rStyle w:val="Hyperlink"/>
                <w:webHidden/>
              </w:rPr>
              <w:t>12</w:t>
            </w:r>
            <w:r w:rsidR="00B0677D" w:rsidRPr="001503D2">
              <w:rPr>
                <w:rStyle w:val="Hyperlink"/>
                <w:webHidden/>
              </w:rPr>
              <w:fldChar w:fldCharType="end"/>
            </w:r>
          </w:hyperlink>
        </w:p>
        <w:p w14:paraId="3B504C6D" w14:textId="77777777" w:rsidR="00B0677D" w:rsidRPr="001503D2" w:rsidRDefault="00C13A2E" w:rsidP="001503D2">
          <w:pPr>
            <w:pStyle w:val="Verzeichnis2"/>
            <w:ind w:left="851" w:hanging="851"/>
            <w:rPr>
              <w:rStyle w:val="Hyperlink"/>
            </w:rPr>
          </w:pPr>
          <w:hyperlink w:anchor="_Toc157753799" w:history="1">
            <w:r w:rsidR="00B0677D" w:rsidRPr="001503D2">
              <w:rPr>
                <w:rStyle w:val="Hyperlink"/>
              </w:rPr>
              <w:t>4.5</w:t>
            </w:r>
            <w:r w:rsidR="00B0677D" w:rsidRPr="001503D2">
              <w:rPr>
                <w:rStyle w:val="Hyperlink"/>
              </w:rPr>
              <w:tab/>
            </w:r>
            <w:r w:rsidR="00B0677D" w:rsidRPr="0049250E">
              <w:rPr>
                <w:rStyle w:val="Hyperlink"/>
              </w:rPr>
              <w:t>Löschschutz</w:t>
            </w:r>
            <w:r w:rsidR="00B0677D" w:rsidRPr="001503D2">
              <w:rPr>
                <w:rStyle w:val="Hyperlink"/>
                <w:webHidden/>
              </w:rPr>
              <w:tab/>
            </w:r>
            <w:r w:rsidR="00B0677D" w:rsidRPr="001503D2">
              <w:rPr>
                <w:rStyle w:val="Hyperlink"/>
                <w:webHidden/>
              </w:rPr>
              <w:fldChar w:fldCharType="begin"/>
            </w:r>
            <w:r w:rsidR="00B0677D" w:rsidRPr="001503D2">
              <w:rPr>
                <w:rStyle w:val="Hyperlink"/>
                <w:webHidden/>
              </w:rPr>
              <w:instrText xml:space="preserve"> PAGEREF _Toc157753799 \h </w:instrText>
            </w:r>
            <w:r w:rsidR="00B0677D" w:rsidRPr="001503D2">
              <w:rPr>
                <w:rStyle w:val="Hyperlink"/>
                <w:webHidden/>
              </w:rPr>
            </w:r>
            <w:r w:rsidR="00B0677D" w:rsidRPr="001503D2">
              <w:rPr>
                <w:rStyle w:val="Hyperlink"/>
                <w:webHidden/>
              </w:rPr>
              <w:fldChar w:fldCharType="separate"/>
            </w:r>
            <w:r w:rsidR="00B0677D" w:rsidRPr="001503D2">
              <w:rPr>
                <w:rStyle w:val="Hyperlink"/>
                <w:webHidden/>
              </w:rPr>
              <w:t>12</w:t>
            </w:r>
            <w:r w:rsidR="00B0677D" w:rsidRPr="001503D2">
              <w:rPr>
                <w:rStyle w:val="Hyperlink"/>
                <w:webHidden/>
              </w:rPr>
              <w:fldChar w:fldCharType="end"/>
            </w:r>
          </w:hyperlink>
        </w:p>
        <w:p w14:paraId="1290BF87" w14:textId="77777777" w:rsidR="00B0677D" w:rsidRPr="001503D2" w:rsidRDefault="00C13A2E" w:rsidP="001503D2">
          <w:pPr>
            <w:pStyle w:val="Verzeichnis2"/>
            <w:ind w:left="851" w:hanging="851"/>
            <w:rPr>
              <w:rStyle w:val="Hyperlink"/>
            </w:rPr>
          </w:pPr>
          <w:hyperlink w:anchor="_Toc157753800" w:history="1">
            <w:r w:rsidR="00B0677D" w:rsidRPr="001503D2">
              <w:rPr>
                <w:rStyle w:val="Hyperlink"/>
              </w:rPr>
              <w:t>4.5.1</w:t>
            </w:r>
            <w:r w:rsidR="00B0677D" w:rsidRPr="001503D2">
              <w:rPr>
                <w:rStyle w:val="Hyperlink"/>
              </w:rPr>
              <w:tab/>
            </w:r>
            <w:r w:rsidR="00B0677D" w:rsidRPr="0049250E">
              <w:rPr>
                <w:rStyle w:val="Hyperlink"/>
              </w:rPr>
              <w:t>Löschversorgung</w:t>
            </w:r>
            <w:r w:rsidR="00B0677D" w:rsidRPr="001503D2">
              <w:rPr>
                <w:rStyle w:val="Hyperlink"/>
                <w:webHidden/>
              </w:rPr>
              <w:tab/>
            </w:r>
            <w:r w:rsidR="00B0677D" w:rsidRPr="001503D2">
              <w:rPr>
                <w:rStyle w:val="Hyperlink"/>
                <w:webHidden/>
              </w:rPr>
              <w:fldChar w:fldCharType="begin"/>
            </w:r>
            <w:r w:rsidR="00B0677D" w:rsidRPr="001503D2">
              <w:rPr>
                <w:rStyle w:val="Hyperlink"/>
                <w:webHidden/>
              </w:rPr>
              <w:instrText xml:space="preserve"> PAGEREF _Toc157753800 \h </w:instrText>
            </w:r>
            <w:r w:rsidR="00B0677D" w:rsidRPr="001503D2">
              <w:rPr>
                <w:rStyle w:val="Hyperlink"/>
                <w:webHidden/>
              </w:rPr>
            </w:r>
            <w:r w:rsidR="00B0677D" w:rsidRPr="001503D2">
              <w:rPr>
                <w:rStyle w:val="Hyperlink"/>
                <w:webHidden/>
              </w:rPr>
              <w:fldChar w:fldCharType="separate"/>
            </w:r>
            <w:r w:rsidR="00B0677D" w:rsidRPr="001503D2">
              <w:rPr>
                <w:rStyle w:val="Hyperlink"/>
                <w:webHidden/>
              </w:rPr>
              <w:t>12</w:t>
            </w:r>
            <w:r w:rsidR="00B0677D" w:rsidRPr="001503D2">
              <w:rPr>
                <w:rStyle w:val="Hyperlink"/>
                <w:webHidden/>
              </w:rPr>
              <w:fldChar w:fldCharType="end"/>
            </w:r>
          </w:hyperlink>
        </w:p>
        <w:p w14:paraId="56104DEC" w14:textId="77777777" w:rsidR="00B0677D" w:rsidRPr="001503D2" w:rsidRDefault="00C13A2E" w:rsidP="001503D2">
          <w:pPr>
            <w:pStyle w:val="Verzeichnis2"/>
            <w:ind w:left="851" w:hanging="851"/>
            <w:rPr>
              <w:rStyle w:val="Hyperlink"/>
            </w:rPr>
          </w:pPr>
          <w:hyperlink w:anchor="_Toc157753801" w:history="1">
            <w:r w:rsidR="00B0677D" w:rsidRPr="001503D2">
              <w:rPr>
                <w:rStyle w:val="Hyperlink"/>
              </w:rPr>
              <w:t>4.5.2</w:t>
            </w:r>
            <w:r w:rsidR="00B0677D" w:rsidRPr="001503D2">
              <w:rPr>
                <w:rStyle w:val="Hyperlink"/>
              </w:rPr>
              <w:tab/>
            </w:r>
            <w:r w:rsidR="00B0677D" w:rsidRPr="0049250E">
              <w:rPr>
                <w:rStyle w:val="Hyperlink"/>
              </w:rPr>
              <w:t>Objekte ohne Hydranten- oder Löschschutzanlagen</w:t>
            </w:r>
            <w:r w:rsidR="00B0677D" w:rsidRPr="001503D2">
              <w:rPr>
                <w:rStyle w:val="Hyperlink"/>
                <w:webHidden/>
              </w:rPr>
              <w:tab/>
            </w:r>
            <w:r w:rsidR="00B0677D" w:rsidRPr="001503D2">
              <w:rPr>
                <w:rStyle w:val="Hyperlink"/>
                <w:webHidden/>
              </w:rPr>
              <w:fldChar w:fldCharType="begin"/>
            </w:r>
            <w:r w:rsidR="00B0677D" w:rsidRPr="001503D2">
              <w:rPr>
                <w:rStyle w:val="Hyperlink"/>
                <w:webHidden/>
              </w:rPr>
              <w:instrText xml:space="preserve"> PAGEREF _Toc157753801 \h </w:instrText>
            </w:r>
            <w:r w:rsidR="00B0677D" w:rsidRPr="001503D2">
              <w:rPr>
                <w:rStyle w:val="Hyperlink"/>
                <w:webHidden/>
              </w:rPr>
            </w:r>
            <w:r w:rsidR="00B0677D" w:rsidRPr="001503D2">
              <w:rPr>
                <w:rStyle w:val="Hyperlink"/>
                <w:webHidden/>
              </w:rPr>
              <w:fldChar w:fldCharType="separate"/>
            </w:r>
            <w:r w:rsidR="00B0677D" w:rsidRPr="001503D2">
              <w:rPr>
                <w:rStyle w:val="Hyperlink"/>
                <w:webHidden/>
              </w:rPr>
              <w:t>12</w:t>
            </w:r>
            <w:r w:rsidR="00B0677D" w:rsidRPr="001503D2">
              <w:rPr>
                <w:rStyle w:val="Hyperlink"/>
                <w:webHidden/>
              </w:rPr>
              <w:fldChar w:fldCharType="end"/>
            </w:r>
          </w:hyperlink>
        </w:p>
        <w:p w14:paraId="4A8A3332" w14:textId="77777777" w:rsidR="00B0677D" w:rsidRPr="001503D2" w:rsidRDefault="00C13A2E" w:rsidP="001503D2">
          <w:pPr>
            <w:pStyle w:val="Verzeichnis2"/>
            <w:ind w:left="851" w:hanging="851"/>
            <w:rPr>
              <w:rStyle w:val="Hyperlink"/>
            </w:rPr>
          </w:pPr>
          <w:hyperlink w:anchor="_Toc157753802" w:history="1">
            <w:r w:rsidR="00B0677D" w:rsidRPr="001503D2">
              <w:rPr>
                <w:rStyle w:val="Hyperlink"/>
              </w:rPr>
              <w:t>4.6</w:t>
            </w:r>
            <w:r w:rsidR="00B0677D" w:rsidRPr="001503D2">
              <w:rPr>
                <w:rStyle w:val="Hyperlink"/>
              </w:rPr>
              <w:tab/>
            </w:r>
            <w:r w:rsidR="00B0677D" w:rsidRPr="0049250E">
              <w:rPr>
                <w:rStyle w:val="Hyperlink"/>
              </w:rPr>
              <w:t>Anlagen</w:t>
            </w:r>
            <w:r w:rsidR="00B0677D" w:rsidRPr="001503D2">
              <w:rPr>
                <w:rStyle w:val="Hyperlink"/>
                <w:webHidden/>
              </w:rPr>
              <w:tab/>
            </w:r>
            <w:r w:rsidR="00B0677D" w:rsidRPr="001503D2">
              <w:rPr>
                <w:rStyle w:val="Hyperlink"/>
                <w:webHidden/>
              </w:rPr>
              <w:fldChar w:fldCharType="begin"/>
            </w:r>
            <w:r w:rsidR="00B0677D" w:rsidRPr="001503D2">
              <w:rPr>
                <w:rStyle w:val="Hyperlink"/>
                <w:webHidden/>
              </w:rPr>
              <w:instrText xml:space="preserve"> PAGEREF _Toc157753802 \h </w:instrText>
            </w:r>
            <w:r w:rsidR="00B0677D" w:rsidRPr="001503D2">
              <w:rPr>
                <w:rStyle w:val="Hyperlink"/>
                <w:webHidden/>
              </w:rPr>
            </w:r>
            <w:r w:rsidR="00B0677D" w:rsidRPr="001503D2">
              <w:rPr>
                <w:rStyle w:val="Hyperlink"/>
                <w:webHidden/>
              </w:rPr>
              <w:fldChar w:fldCharType="separate"/>
            </w:r>
            <w:r w:rsidR="00B0677D" w:rsidRPr="001503D2">
              <w:rPr>
                <w:rStyle w:val="Hyperlink"/>
                <w:webHidden/>
              </w:rPr>
              <w:t>12</w:t>
            </w:r>
            <w:r w:rsidR="00B0677D" w:rsidRPr="001503D2">
              <w:rPr>
                <w:rStyle w:val="Hyperlink"/>
                <w:webHidden/>
              </w:rPr>
              <w:fldChar w:fldCharType="end"/>
            </w:r>
          </w:hyperlink>
        </w:p>
        <w:p w14:paraId="32DAE48D" w14:textId="77777777" w:rsidR="00B0677D" w:rsidRPr="001503D2" w:rsidRDefault="00C13A2E" w:rsidP="001503D2">
          <w:pPr>
            <w:pStyle w:val="Verzeichnis2"/>
            <w:ind w:left="851" w:hanging="851"/>
            <w:rPr>
              <w:rStyle w:val="Hyperlink"/>
            </w:rPr>
          </w:pPr>
          <w:hyperlink w:anchor="_Toc157753803" w:history="1">
            <w:r w:rsidR="00B0677D" w:rsidRPr="001503D2">
              <w:rPr>
                <w:rStyle w:val="Hyperlink"/>
              </w:rPr>
              <w:t>4.6.1</w:t>
            </w:r>
            <w:r w:rsidR="00B0677D" w:rsidRPr="001503D2">
              <w:rPr>
                <w:rStyle w:val="Hyperlink"/>
              </w:rPr>
              <w:tab/>
            </w:r>
            <w:r w:rsidR="00B0677D" w:rsidRPr="0049250E">
              <w:rPr>
                <w:rStyle w:val="Hyperlink"/>
              </w:rPr>
              <w:t>Wasserbeschaffung: Quellanlagen</w:t>
            </w:r>
            <w:r w:rsidR="00B0677D" w:rsidRPr="001503D2">
              <w:rPr>
                <w:rStyle w:val="Hyperlink"/>
                <w:webHidden/>
              </w:rPr>
              <w:tab/>
            </w:r>
            <w:r w:rsidR="00B0677D" w:rsidRPr="001503D2">
              <w:rPr>
                <w:rStyle w:val="Hyperlink"/>
                <w:webHidden/>
              </w:rPr>
              <w:fldChar w:fldCharType="begin"/>
            </w:r>
            <w:r w:rsidR="00B0677D" w:rsidRPr="001503D2">
              <w:rPr>
                <w:rStyle w:val="Hyperlink"/>
                <w:webHidden/>
              </w:rPr>
              <w:instrText xml:space="preserve"> PAGEREF _Toc157753803 \h </w:instrText>
            </w:r>
            <w:r w:rsidR="00B0677D" w:rsidRPr="001503D2">
              <w:rPr>
                <w:rStyle w:val="Hyperlink"/>
                <w:webHidden/>
              </w:rPr>
            </w:r>
            <w:r w:rsidR="00B0677D" w:rsidRPr="001503D2">
              <w:rPr>
                <w:rStyle w:val="Hyperlink"/>
                <w:webHidden/>
              </w:rPr>
              <w:fldChar w:fldCharType="separate"/>
            </w:r>
            <w:r w:rsidR="00B0677D" w:rsidRPr="001503D2">
              <w:rPr>
                <w:rStyle w:val="Hyperlink"/>
                <w:webHidden/>
              </w:rPr>
              <w:t>12</w:t>
            </w:r>
            <w:r w:rsidR="00B0677D" w:rsidRPr="001503D2">
              <w:rPr>
                <w:rStyle w:val="Hyperlink"/>
                <w:webHidden/>
              </w:rPr>
              <w:fldChar w:fldCharType="end"/>
            </w:r>
          </w:hyperlink>
        </w:p>
        <w:p w14:paraId="127EB178" w14:textId="77777777" w:rsidR="00B0677D" w:rsidRPr="001503D2" w:rsidRDefault="00C13A2E" w:rsidP="001503D2">
          <w:pPr>
            <w:pStyle w:val="Verzeichnis2"/>
            <w:ind w:left="851" w:hanging="851"/>
            <w:rPr>
              <w:rStyle w:val="Hyperlink"/>
            </w:rPr>
          </w:pPr>
          <w:hyperlink w:anchor="_Toc157753804" w:history="1">
            <w:r w:rsidR="00B0677D" w:rsidRPr="001503D2">
              <w:rPr>
                <w:rStyle w:val="Hyperlink"/>
              </w:rPr>
              <w:t>4.6.2</w:t>
            </w:r>
            <w:r w:rsidR="00B0677D" w:rsidRPr="001503D2">
              <w:rPr>
                <w:rStyle w:val="Hyperlink"/>
              </w:rPr>
              <w:tab/>
            </w:r>
            <w:r w:rsidR="00B0677D" w:rsidRPr="0049250E">
              <w:rPr>
                <w:rStyle w:val="Hyperlink"/>
              </w:rPr>
              <w:t>Wasserbeschaffung: Grundwasserfassungen und -pumpwerke</w:t>
            </w:r>
            <w:r w:rsidR="00B0677D" w:rsidRPr="001503D2">
              <w:rPr>
                <w:rStyle w:val="Hyperlink"/>
                <w:webHidden/>
              </w:rPr>
              <w:tab/>
            </w:r>
            <w:r w:rsidR="00B0677D" w:rsidRPr="001503D2">
              <w:rPr>
                <w:rStyle w:val="Hyperlink"/>
                <w:webHidden/>
              </w:rPr>
              <w:fldChar w:fldCharType="begin"/>
            </w:r>
            <w:r w:rsidR="00B0677D" w:rsidRPr="001503D2">
              <w:rPr>
                <w:rStyle w:val="Hyperlink"/>
                <w:webHidden/>
              </w:rPr>
              <w:instrText xml:space="preserve"> PAGEREF _Toc157753804 \h </w:instrText>
            </w:r>
            <w:r w:rsidR="00B0677D" w:rsidRPr="001503D2">
              <w:rPr>
                <w:rStyle w:val="Hyperlink"/>
                <w:webHidden/>
              </w:rPr>
            </w:r>
            <w:r w:rsidR="00B0677D" w:rsidRPr="001503D2">
              <w:rPr>
                <w:rStyle w:val="Hyperlink"/>
                <w:webHidden/>
              </w:rPr>
              <w:fldChar w:fldCharType="separate"/>
            </w:r>
            <w:r w:rsidR="00B0677D" w:rsidRPr="001503D2">
              <w:rPr>
                <w:rStyle w:val="Hyperlink"/>
                <w:webHidden/>
              </w:rPr>
              <w:t>13</w:t>
            </w:r>
            <w:r w:rsidR="00B0677D" w:rsidRPr="001503D2">
              <w:rPr>
                <w:rStyle w:val="Hyperlink"/>
                <w:webHidden/>
              </w:rPr>
              <w:fldChar w:fldCharType="end"/>
            </w:r>
          </w:hyperlink>
        </w:p>
        <w:p w14:paraId="216AFD92" w14:textId="77777777" w:rsidR="00B0677D" w:rsidRPr="001503D2" w:rsidRDefault="00C13A2E" w:rsidP="001503D2">
          <w:pPr>
            <w:pStyle w:val="Verzeichnis2"/>
            <w:ind w:left="851" w:hanging="851"/>
            <w:rPr>
              <w:rStyle w:val="Hyperlink"/>
            </w:rPr>
          </w:pPr>
          <w:hyperlink w:anchor="_Toc157753805" w:history="1">
            <w:r w:rsidR="00B0677D" w:rsidRPr="001503D2">
              <w:rPr>
                <w:rStyle w:val="Hyperlink"/>
              </w:rPr>
              <w:t>4.6.3</w:t>
            </w:r>
            <w:r w:rsidR="00B0677D" w:rsidRPr="001503D2">
              <w:rPr>
                <w:rStyle w:val="Hyperlink"/>
              </w:rPr>
              <w:tab/>
            </w:r>
            <w:r w:rsidR="00B0677D" w:rsidRPr="0049250E">
              <w:rPr>
                <w:rStyle w:val="Hyperlink"/>
              </w:rPr>
              <w:t>Wasserbeschaffung: Seewasserwerke</w:t>
            </w:r>
            <w:r w:rsidR="00B0677D" w:rsidRPr="001503D2">
              <w:rPr>
                <w:rStyle w:val="Hyperlink"/>
                <w:webHidden/>
              </w:rPr>
              <w:tab/>
            </w:r>
            <w:r w:rsidR="00B0677D" w:rsidRPr="001503D2">
              <w:rPr>
                <w:rStyle w:val="Hyperlink"/>
                <w:webHidden/>
              </w:rPr>
              <w:fldChar w:fldCharType="begin"/>
            </w:r>
            <w:r w:rsidR="00B0677D" w:rsidRPr="001503D2">
              <w:rPr>
                <w:rStyle w:val="Hyperlink"/>
                <w:webHidden/>
              </w:rPr>
              <w:instrText xml:space="preserve"> PAGEREF _Toc157753805 \h </w:instrText>
            </w:r>
            <w:r w:rsidR="00B0677D" w:rsidRPr="001503D2">
              <w:rPr>
                <w:rStyle w:val="Hyperlink"/>
                <w:webHidden/>
              </w:rPr>
            </w:r>
            <w:r w:rsidR="00B0677D" w:rsidRPr="001503D2">
              <w:rPr>
                <w:rStyle w:val="Hyperlink"/>
                <w:webHidden/>
              </w:rPr>
              <w:fldChar w:fldCharType="separate"/>
            </w:r>
            <w:r w:rsidR="00B0677D" w:rsidRPr="001503D2">
              <w:rPr>
                <w:rStyle w:val="Hyperlink"/>
                <w:webHidden/>
              </w:rPr>
              <w:t>13</w:t>
            </w:r>
            <w:r w:rsidR="00B0677D" w:rsidRPr="001503D2">
              <w:rPr>
                <w:rStyle w:val="Hyperlink"/>
                <w:webHidden/>
              </w:rPr>
              <w:fldChar w:fldCharType="end"/>
            </w:r>
          </w:hyperlink>
        </w:p>
        <w:p w14:paraId="208E8DA0" w14:textId="77777777" w:rsidR="00B0677D" w:rsidRPr="001503D2" w:rsidRDefault="00C13A2E" w:rsidP="001503D2">
          <w:pPr>
            <w:pStyle w:val="Verzeichnis2"/>
            <w:ind w:left="851" w:hanging="851"/>
            <w:rPr>
              <w:rStyle w:val="Hyperlink"/>
            </w:rPr>
          </w:pPr>
          <w:hyperlink w:anchor="_Toc157753806" w:history="1">
            <w:r w:rsidR="00B0677D" w:rsidRPr="001503D2">
              <w:rPr>
                <w:rStyle w:val="Hyperlink"/>
              </w:rPr>
              <w:t>4.6.4</w:t>
            </w:r>
            <w:r w:rsidR="00B0677D" w:rsidRPr="001503D2">
              <w:rPr>
                <w:rStyle w:val="Hyperlink"/>
              </w:rPr>
              <w:tab/>
            </w:r>
            <w:r w:rsidR="00B0677D" w:rsidRPr="0049250E">
              <w:rPr>
                <w:rStyle w:val="Hyperlink"/>
              </w:rPr>
              <w:t>Wasserspeicherung: Reservoire</w:t>
            </w:r>
            <w:r w:rsidR="00B0677D" w:rsidRPr="001503D2">
              <w:rPr>
                <w:rStyle w:val="Hyperlink"/>
                <w:webHidden/>
              </w:rPr>
              <w:tab/>
            </w:r>
            <w:r w:rsidR="00B0677D" w:rsidRPr="001503D2">
              <w:rPr>
                <w:rStyle w:val="Hyperlink"/>
                <w:webHidden/>
              </w:rPr>
              <w:fldChar w:fldCharType="begin"/>
            </w:r>
            <w:r w:rsidR="00B0677D" w:rsidRPr="001503D2">
              <w:rPr>
                <w:rStyle w:val="Hyperlink"/>
                <w:webHidden/>
              </w:rPr>
              <w:instrText xml:space="preserve"> PAGEREF _Toc157753806 \h </w:instrText>
            </w:r>
            <w:r w:rsidR="00B0677D" w:rsidRPr="001503D2">
              <w:rPr>
                <w:rStyle w:val="Hyperlink"/>
                <w:webHidden/>
              </w:rPr>
            </w:r>
            <w:r w:rsidR="00B0677D" w:rsidRPr="001503D2">
              <w:rPr>
                <w:rStyle w:val="Hyperlink"/>
                <w:webHidden/>
              </w:rPr>
              <w:fldChar w:fldCharType="separate"/>
            </w:r>
            <w:r w:rsidR="00B0677D" w:rsidRPr="001503D2">
              <w:rPr>
                <w:rStyle w:val="Hyperlink"/>
                <w:webHidden/>
              </w:rPr>
              <w:t>14</w:t>
            </w:r>
            <w:r w:rsidR="00B0677D" w:rsidRPr="001503D2">
              <w:rPr>
                <w:rStyle w:val="Hyperlink"/>
                <w:webHidden/>
              </w:rPr>
              <w:fldChar w:fldCharType="end"/>
            </w:r>
          </w:hyperlink>
        </w:p>
        <w:p w14:paraId="17DC06D3" w14:textId="77777777" w:rsidR="00B0677D" w:rsidRPr="001503D2" w:rsidRDefault="00C13A2E" w:rsidP="001503D2">
          <w:pPr>
            <w:pStyle w:val="Verzeichnis2"/>
            <w:ind w:left="851" w:hanging="851"/>
            <w:rPr>
              <w:rStyle w:val="Hyperlink"/>
            </w:rPr>
          </w:pPr>
          <w:hyperlink w:anchor="_Toc157753807" w:history="1">
            <w:r w:rsidR="00B0677D" w:rsidRPr="001503D2">
              <w:rPr>
                <w:rStyle w:val="Hyperlink"/>
              </w:rPr>
              <w:t>4.6.5</w:t>
            </w:r>
            <w:r w:rsidR="00B0677D" w:rsidRPr="001503D2">
              <w:rPr>
                <w:rStyle w:val="Hyperlink"/>
              </w:rPr>
              <w:tab/>
            </w:r>
            <w:r w:rsidR="00B0677D" w:rsidRPr="0049250E">
              <w:rPr>
                <w:rStyle w:val="Hyperlink"/>
              </w:rPr>
              <w:t>Wasserverteilung: Quellwasserpumpwerk</w:t>
            </w:r>
            <w:r w:rsidR="00B0677D" w:rsidRPr="001503D2">
              <w:rPr>
                <w:rStyle w:val="Hyperlink"/>
                <w:webHidden/>
              </w:rPr>
              <w:tab/>
            </w:r>
            <w:r w:rsidR="00B0677D" w:rsidRPr="001503D2">
              <w:rPr>
                <w:rStyle w:val="Hyperlink"/>
                <w:webHidden/>
              </w:rPr>
              <w:fldChar w:fldCharType="begin"/>
            </w:r>
            <w:r w:rsidR="00B0677D" w:rsidRPr="001503D2">
              <w:rPr>
                <w:rStyle w:val="Hyperlink"/>
                <w:webHidden/>
              </w:rPr>
              <w:instrText xml:space="preserve"> PAGEREF _Toc157753807 \h </w:instrText>
            </w:r>
            <w:r w:rsidR="00B0677D" w:rsidRPr="001503D2">
              <w:rPr>
                <w:rStyle w:val="Hyperlink"/>
                <w:webHidden/>
              </w:rPr>
            </w:r>
            <w:r w:rsidR="00B0677D" w:rsidRPr="001503D2">
              <w:rPr>
                <w:rStyle w:val="Hyperlink"/>
                <w:webHidden/>
              </w:rPr>
              <w:fldChar w:fldCharType="separate"/>
            </w:r>
            <w:r w:rsidR="00B0677D" w:rsidRPr="001503D2">
              <w:rPr>
                <w:rStyle w:val="Hyperlink"/>
                <w:webHidden/>
              </w:rPr>
              <w:t>14</w:t>
            </w:r>
            <w:r w:rsidR="00B0677D" w:rsidRPr="001503D2">
              <w:rPr>
                <w:rStyle w:val="Hyperlink"/>
                <w:webHidden/>
              </w:rPr>
              <w:fldChar w:fldCharType="end"/>
            </w:r>
          </w:hyperlink>
        </w:p>
        <w:p w14:paraId="6EFE7C01" w14:textId="77777777" w:rsidR="00B0677D" w:rsidRPr="001503D2" w:rsidRDefault="00C13A2E" w:rsidP="001503D2">
          <w:pPr>
            <w:pStyle w:val="Verzeichnis2"/>
            <w:ind w:left="851" w:hanging="851"/>
            <w:rPr>
              <w:rStyle w:val="Hyperlink"/>
            </w:rPr>
          </w:pPr>
          <w:hyperlink w:anchor="_Toc157753808" w:history="1">
            <w:r w:rsidR="00B0677D" w:rsidRPr="001503D2">
              <w:rPr>
                <w:rStyle w:val="Hyperlink"/>
              </w:rPr>
              <w:t>4.6.6</w:t>
            </w:r>
            <w:r w:rsidR="00B0677D" w:rsidRPr="001503D2">
              <w:rPr>
                <w:rStyle w:val="Hyperlink"/>
              </w:rPr>
              <w:tab/>
            </w:r>
            <w:r w:rsidR="00B0677D" w:rsidRPr="0049250E">
              <w:rPr>
                <w:rStyle w:val="Hyperlink"/>
              </w:rPr>
              <w:t>Wasserverteilung: Druckbrecherschächte</w:t>
            </w:r>
            <w:r w:rsidR="00B0677D" w:rsidRPr="001503D2">
              <w:rPr>
                <w:rStyle w:val="Hyperlink"/>
                <w:webHidden/>
              </w:rPr>
              <w:tab/>
            </w:r>
            <w:r w:rsidR="00B0677D" w:rsidRPr="001503D2">
              <w:rPr>
                <w:rStyle w:val="Hyperlink"/>
                <w:webHidden/>
              </w:rPr>
              <w:fldChar w:fldCharType="begin"/>
            </w:r>
            <w:r w:rsidR="00B0677D" w:rsidRPr="001503D2">
              <w:rPr>
                <w:rStyle w:val="Hyperlink"/>
                <w:webHidden/>
              </w:rPr>
              <w:instrText xml:space="preserve"> PAGEREF _Toc157753808 \h </w:instrText>
            </w:r>
            <w:r w:rsidR="00B0677D" w:rsidRPr="001503D2">
              <w:rPr>
                <w:rStyle w:val="Hyperlink"/>
                <w:webHidden/>
              </w:rPr>
            </w:r>
            <w:r w:rsidR="00B0677D" w:rsidRPr="001503D2">
              <w:rPr>
                <w:rStyle w:val="Hyperlink"/>
                <w:webHidden/>
              </w:rPr>
              <w:fldChar w:fldCharType="separate"/>
            </w:r>
            <w:r w:rsidR="00B0677D" w:rsidRPr="001503D2">
              <w:rPr>
                <w:rStyle w:val="Hyperlink"/>
                <w:webHidden/>
              </w:rPr>
              <w:t>14</w:t>
            </w:r>
            <w:r w:rsidR="00B0677D" w:rsidRPr="001503D2">
              <w:rPr>
                <w:rStyle w:val="Hyperlink"/>
                <w:webHidden/>
              </w:rPr>
              <w:fldChar w:fldCharType="end"/>
            </w:r>
          </w:hyperlink>
        </w:p>
        <w:p w14:paraId="33E82AC6" w14:textId="77777777" w:rsidR="00B0677D" w:rsidRPr="001503D2" w:rsidRDefault="00C13A2E" w:rsidP="001503D2">
          <w:pPr>
            <w:pStyle w:val="Verzeichnis2"/>
            <w:ind w:left="851" w:hanging="851"/>
            <w:rPr>
              <w:rStyle w:val="Hyperlink"/>
            </w:rPr>
          </w:pPr>
          <w:hyperlink w:anchor="_Toc157753809" w:history="1">
            <w:r w:rsidR="00B0677D" w:rsidRPr="001503D2">
              <w:rPr>
                <w:rStyle w:val="Hyperlink"/>
              </w:rPr>
              <w:t>4.6.7</w:t>
            </w:r>
            <w:r w:rsidR="00B0677D" w:rsidRPr="001503D2">
              <w:rPr>
                <w:rStyle w:val="Hyperlink"/>
              </w:rPr>
              <w:tab/>
            </w:r>
            <w:r w:rsidR="00B0677D" w:rsidRPr="0049250E">
              <w:rPr>
                <w:rStyle w:val="Hyperlink"/>
              </w:rPr>
              <w:t>Wasserverteilung: Stufenpumpwerke</w:t>
            </w:r>
            <w:r w:rsidR="00B0677D" w:rsidRPr="001503D2">
              <w:rPr>
                <w:rStyle w:val="Hyperlink"/>
                <w:webHidden/>
              </w:rPr>
              <w:tab/>
            </w:r>
            <w:r w:rsidR="00B0677D" w:rsidRPr="001503D2">
              <w:rPr>
                <w:rStyle w:val="Hyperlink"/>
                <w:webHidden/>
              </w:rPr>
              <w:fldChar w:fldCharType="begin"/>
            </w:r>
            <w:r w:rsidR="00B0677D" w:rsidRPr="001503D2">
              <w:rPr>
                <w:rStyle w:val="Hyperlink"/>
                <w:webHidden/>
              </w:rPr>
              <w:instrText xml:space="preserve"> PAGEREF _Toc157753809 \h </w:instrText>
            </w:r>
            <w:r w:rsidR="00B0677D" w:rsidRPr="001503D2">
              <w:rPr>
                <w:rStyle w:val="Hyperlink"/>
                <w:webHidden/>
              </w:rPr>
            </w:r>
            <w:r w:rsidR="00B0677D" w:rsidRPr="001503D2">
              <w:rPr>
                <w:rStyle w:val="Hyperlink"/>
                <w:webHidden/>
              </w:rPr>
              <w:fldChar w:fldCharType="separate"/>
            </w:r>
            <w:r w:rsidR="00B0677D" w:rsidRPr="001503D2">
              <w:rPr>
                <w:rStyle w:val="Hyperlink"/>
                <w:webHidden/>
              </w:rPr>
              <w:t>15</w:t>
            </w:r>
            <w:r w:rsidR="00B0677D" w:rsidRPr="001503D2">
              <w:rPr>
                <w:rStyle w:val="Hyperlink"/>
                <w:webHidden/>
              </w:rPr>
              <w:fldChar w:fldCharType="end"/>
            </w:r>
          </w:hyperlink>
        </w:p>
        <w:p w14:paraId="6CBDC3DF" w14:textId="77777777" w:rsidR="00B0677D" w:rsidRPr="001503D2" w:rsidRDefault="00C13A2E" w:rsidP="001503D2">
          <w:pPr>
            <w:pStyle w:val="Verzeichnis2"/>
            <w:ind w:left="851" w:hanging="851"/>
            <w:rPr>
              <w:rStyle w:val="Hyperlink"/>
            </w:rPr>
          </w:pPr>
          <w:hyperlink w:anchor="_Toc157753810" w:history="1">
            <w:r w:rsidR="00B0677D" w:rsidRPr="001503D2">
              <w:rPr>
                <w:rStyle w:val="Hyperlink"/>
              </w:rPr>
              <w:t>4.6.8</w:t>
            </w:r>
            <w:r w:rsidR="00B0677D" w:rsidRPr="001503D2">
              <w:rPr>
                <w:rStyle w:val="Hyperlink"/>
              </w:rPr>
              <w:tab/>
            </w:r>
            <w:r w:rsidR="00B0677D" w:rsidRPr="0049250E">
              <w:rPr>
                <w:rStyle w:val="Hyperlink"/>
              </w:rPr>
              <w:t>Wasserverteilung: Druckreduktionsschächte</w:t>
            </w:r>
            <w:r w:rsidR="00B0677D" w:rsidRPr="001503D2">
              <w:rPr>
                <w:rStyle w:val="Hyperlink"/>
                <w:webHidden/>
              </w:rPr>
              <w:tab/>
            </w:r>
            <w:r w:rsidR="00B0677D" w:rsidRPr="001503D2">
              <w:rPr>
                <w:rStyle w:val="Hyperlink"/>
                <w:webHidden/>
              </w:rPr>
              <w:fldChar w:fldCharType="begin"/>
            </w:r>
            <w:r w:rsidR="00B0677D" w:rsidRPr="001503D2">
              <w:rPr>
                <w:rStyle w:val="Hyperlink"/>
                <w:webHidden/>
              </w:rPr>
              <w:instrText xml:space="preserve"> PAGEREF _Toc157753810 \h </w:instrText>
            </w:r>
            <w:r w:rsidR="00B0677D" w:rsidRPr="001503D2">
              <w:rPr>
                <w:rStyle w:val="Hyperlink"/>
                <w:webHidden/>
              </w:rPr>
            </w:r>
            <w:r w:rsidR="00B0677D" w:rsidRPr="001503D2">
              <w:rPr>
                <w:rStyle w:val="Hyperlink"/>
                <w:webHidden/>
              </w:rPr>
              <w:fldChar w:fldCharType="separate"/>
            </w:r>
            <w:r w:rsidR="00B0677D" w:rsidRPr="001503D2">
              <w:rPr>
                <w:rStyle w:val="Hyperlink"/>
                <w:webHidden/>
              </w:rPr>
              <w:t>15</w:t>
            </w:r>
            <w:r w:rsidR="00B0677D" w:rsidRPr="001503D2">
              <w:rPr>
                <w:rStyle w:val="Hyperlink"/>
                <w:webHidden/>
              </w:rPr>
              <w:fldChar w:fldCharType="end"/>
            </w:r>
          </w:hyperlink>
        </w:p>
        <w:p w14:paraId="471028F7" w14:textId="77777777" w:rsidR="00B0677D" w:rsidRPr="001503D2" w:rsidRDefault="00C13A2E" w:rsidP="001503D2">
          <w:pPr>
            <w:pStyle w:val="Verzeichnis2"/>
            <w:ind w:left="851" w:hanging="851"/>
            <w:rPr>
              <w:rStyle w:val="Hyperlink"/>
            </w:rPr>
          </w:pPr>
          <w:hyperlink w:anchor="_Toc157753811" w:history="1">
            <w:r w:rsidR="00B0677D" w:rsidRPr="001503D2">
              <w:rPr>
                <w:rStyle w:val="Hyperlink"/>
              </w:rPr>
              <w:t>4.6.9</w:t>
            </w:r>
            <w:r w:rsidR="00B0677D" w:rsidRPr="001503D2">
              <w:rPr>
                <w:rStyle w:val="Hyperlink"/>
              </w:rPr>
              <w:tab/>
            </w:r>
            <w:r w:rsidR="00B0677D" w:rsidRPr="0049250E">
              <w:rPr>
                <w:rStyle w:val="Hyperlink"/>
              </w:rPr>
              <w:t>Wasserverteilung: Leitungen</w:t>
            </w:r>
            <w:r w:rsidR="00B0677D" w:rsidRPr="001503D2">
              <w:rPr>
                <w:rStyle w:val="Hyperlink"/>
                <w:webHidden/>
              </w:rPr>
              <w:tab/>
            </w:r>
            <w:r w:rsidR="00B0677D" w:rsidRPr="001503D2">
              <w:rPr>
                <w:rStyle w:val="Hyperlink"/>
                <w:webHidden/>
              </w:rPr>
              <w:fldChar w:fldCharType="begin"/>
            </w:r>
            <w:r w:rsidR="00B0677D" w:rsidRPr="001503D2">
              <w:rPr>
                <w:rStyle w:val="Hyperlink"/>
                <w:webHidden/>
              </w:rPr>
              <w:instrText xml:space="preserve"> PAGEREF _Toc157753811 \h </w:instrText>
            </w:r>
            <w:r w:rsidR="00B0677D" w:rsidRPr="001503D2">
              <w:rPr>
                <w:rStyle w:val="Hyperlink"/>
                <w:webHidden/>
              </w:rPr>
            </w:r>
            <w:r w:rsidR="00B0677D" w:rsidRPr="001503D2">
              <w:rPr>
                <w:rStyle w:val="Hyperlink"/>
                <w:webHidden/>
              </w:rPr>
              <w:fldChar w:fldCharType="separate"/>
            </w:r>
            <w:r w:rsidR="00B0677D" w:rsidRPr="001503D2">
              <w:rPr>
                <w:rStyle w:val="Hyperlink"/>
                <w:webHidden/>
              </w:rPr>
              <w:t>15</w:t>
            </w:r>
            <w:r w:rsidR="00B0677D" w:rsidRPr="001503D2">
              <w:rPr>
                <w:rStyle w:val="Hyperlink"/>
                <w:webHidden/>
              </w:rPr>
              <w:fldChar w:fldCharType="end"/>
            </w:r>
          </w:hyperlink>
        </w:p>
        <w:p w14:paraId="52005562" w14:textId="77777777" w:rsidR="00B0677D" w:rsidRPr="001503D2" w:rsidRDefault="00C13A2E" w:rsidP="001503D2">
          <w:pPr>
            <w:pStyle w:val="Verzeichnis2"/>
            <w:ind w:left="851" w:hanging="851"/>
            <w:rPr>
              <w:rStyle w:val="Hyperlink"/>
            </w:rPr>
          </w:pPr>
          <w:hyperlink w:anchor="_Toc157753812" w:history="1">
            <w:r w:rsidR="00B0677D" w:rsidRPr="001503D2">
              <w:rPr>
                <w:rStyle w:val="Hyperlink"/>
              </w:rPr>
              <w:t>4.6.10</w:t>
            </w:r>
            <w:r w:rsidR="00B0677D" w:rsidRPr="001503D2">
              <w:rPr>
                <w:rStyle w:val="Hyperlink"/>
              </w:rPr>
              <w:tab/>
            </w:r>
            <w:r w:rsidR="00B0677D" w:rsidRPr="0049250E">
              <w:rPr>
                <w:rStyle w:val="Hyperlink"/>
              </w:rPr>
              <w:t>MSRL-Anlagen</w:t>
            </w:r>
            <w:r w:rsidR="00B0677D" w:rsidRPr="001503D2">
              <w:rPr>
                <w:rStyle w:val="Hyperlink"/>
                <w:webHidden/>
              </w:rPr>
              <w:tab/>
            </w:r>
            <w:r w:rsidR="00B0677D" w:rsidRPr="001503D2">
              <w:rPr>
                <w:rStyle w:val="Hyperlink"/>
                <w:webHidden/>
              </w:rPr>
              <w:fldChar w:fldCharType="begin"/>
            </w:r>
            <w:r w:rsidR="00B0677D" w:rsidRPr="001503D2">
              <w:rPr>
                <w:rStyle w:val="Hyperlink"/>
                <w:webHidden/>
              </w:rPr>
              <w:instrText xml:space="preserve"> PAGEREF _Toc157753812 \h </w:instrText>
            </w:r>
            <w:r w:rsidR="00B0677D" w:rsidRPr="001503D2">
              <w:rPr>
                <w:rStyle w:val="Hyperlink"/>
                <w:webHidden/>
              </w:rPr>
            </w:r>
            <w:r w:rsidR="00B0677D" w:rsidRPr="001503D2">
              <w:rPr>
                <w:rStyle w:val="Hyperlink"/>
                <w:webHidden/>
              </w:rPr>
              <w:fldChar w:fldCharType="separate"/>
            </w:r>
            <w:r w:rsidR="00B0677D" w:rsidRPr="001503D2">
              <w:rPr>
                <w:rStyle w:val="Hyperlink"/>
                <w:webHidden/>
              </w:rPr>
              <w:t>16</w:t>
            </w:r>
            <w:r w:rsidR="00B0677D" w:rsidRPr="001503D2">
              <w:rPr>
                <w:rStyle w:val="Hyperlink"/>
                <w:webHidden/>
              </w:rPr>
              <w:fldChar w:fldCharType="end"/>
            </w:r>
          </w:hyperlink>
        </w:p>
        <w:p w14:paraId="71D87FA4" w14:textId="77777777" w:rsidR="00B0677D" w:rsidRPr="001503D2" w:rsidRDefault="00C13A2E" w:rsidP="001503D2">
          <w:pPr>
            <w:pStyle w:val="Verzeichnis2"/>
            <w:ind w:left="851" w:hanging="851"/>
            <w:rPr>
              <w:rStyle w:val="Hyperlink"/>
            </w:rPr>
          </w:pPr>
          <w:hyperlink w:anchor="_Toc157753813" w:history="1">
            <w:r w:rsidR="00B0677D" w:rsidRPr="001503D2">
              <w:rPr>
                <w:rStyle w:val="Hyperlink"/>
              </w:rPr>
              <w:t>4.6.11</w:t>
            </w:r>
            <w:r w:rsidR="00B0677D" w:rsidRPr="001503D2">
              <w:rPr>
                <w:rStyle w:val="Hyperlink"/>
              </w:rPr>
              <w:tab/>
            </w:r>
            <w:r w:rsidR="00B0677D" w:rsidRPr="0049250E">
              <w:rPr>
                <w:rStyle w:val="Hyperlink"/>
              </w:rPr>
              <w:t>Datenübertragung</w:t>
            </w:r>
            <w:r w:rsidR="00B0677D" w:rsidRPr="001503D2">
              <w:rPr>
                <w:rStyle w:val="Hyperlink"/>
                <w:webHidden/>
              </w:rPr>
              <w:tab/>
            </w:r>
            <w:r w:rsidR="00B0677D" w:rsidRPr="001503D2">
              <w:rPr>
                <w:rStyle w:val="Hyperlink"/>
                <w:webHidden/>
              </w:rPr>
              <w:fldChar w:fldCharType="begin"/>
            </w:r>
            <w:r w:rsidR="00B0677D" w:rsidRPr="001503D2">
              <w:rPr>
                <w:rStyle w:val="Hyperlink"/>
                <w:webHidden/>
              </w:rPr>
              <w:instrText xml:space="preserve"> PAGEREF _Toc157753813 \h </w:instrText>
            </w:r>
            <w:r w:rsidR="00B0677D" w:rsidRPr="001503D2">
              <w:rPr>
                <w:rStyle w:val="Hyperlink"/>
                <w:webHidden/>
              </w:rPr>
            </w:r>
            <w:r w:rsidR="00B0677D" w:rsidRPr="001503D2">
              <w:rPr>
                <w:rStyle w:val="Hyperlink"/>
                <w:webHidden/>
              </w:rPr>
              <w:fldChar w:fldCharType="separate"/>
            </w:r>
            <w:r w:rsidR="00B0677D" w:rsidRPr="001503D2">
              <w:rPr>
                <w:rStyle w:val="Hyperlink"/>
                <w:webHidden/>
              </w:rPr>
              <w:t>16</w:t>
            </w:r>
            <w:r w:rsidR="00B0677D" w:rsidRPr="001503D2">
              <w:rPr>
                <w:rStyle w:val="Hyperlink"/>
                <w:webHidden/>
              </w:rPr>
              <w:fldChar w:fldCharType="end"/>
            </w:r>
          </w:hyperlink>
        </w:p>
        <w:p w14:paraId="19A5BE20" w14:textId="77777777" w:rsidR="00B0677D" w:rsidRPr="001503D2" w:rsidRDefault="00C13A2E" w:rsidP="001503D2">
          <w:pPr>
            <w:pStyle w:val="Verzeichnis2"/>
            <w:ind w:left="851" w:hanging="851"/>
            <w:rPr>
              <w:rStyle w:val="Hyperlink"/>
            </w:rPr>
          </w:pPr>
          <w:hyperlink w:anchor="_Toc157753814" w:history="1">
            <w:r w:rsidR="00B0677D" w:rsidRPr="001503D2">
              <w:rPr>
                <w:rStyle w:val="Hyperlink"/>
              </w:rPr>
              <w:t>4.6.12</w:t>
            </w:r>
            <w:r w:rsidR="00B0677D" w:rsidRPr="001503D2">
              <w:rPr>
                <w:rStyle w:val="Hyperlink"/>
              </w:rPr>
              <w:tab/>
            </w:r>
            <w:r w:rsidR="00B0677D" w:rsidRPr="0049250E">
              <w:rPr>
                <w:rStyle w:val="Hyperlink"/>
              </w:rPr>
              <w:t>Bauliche Beurteilung der Anlagen</w:t>
            </w:r>
            <w:r w:rsidR="00B0677D" w:rsidRPr="001503D2">
              <w:rPr>
                <w:rStyle w:val="Hyperlink"/>
                <w:webHidden/>
              </w:rPr>
              <w:tab/>
            </w:r>
            <w:r w:rsidR="00B0677D" w:rsidRPr="001503D2">
              <w:rPr>
                <w:rStyle w:val="Hyperlink"/>
                <w:webHidden/>
              </w:rPr>
              <w:fldChar w:fldCharType="begin"/>
            </w:r>
            <w:r w:rsidR="00B0677D" w:rsidRPr="001503D2">
              <w:rPr>
                <w:rStyle w:val="Hyperlink"/>
                <w:webHidden/>
              </w:rPr>
              <w:instrText xml:space="preserve"> PAGEREF _Toc157753814 \h </w:instrText>
            </w:r>
            <w:r w:rsidR="00B0677D" w:rsidRPr="001503D2">
              <w:rPr>
                <w:rStyle w:val="Hyperlink"/>
                <w:webHidden/>
              </w:rPr>
            </w:r>
            <w:r w:rsidR="00B0677D" w:rsidRPr="001503D2">
              <w:rPr>
                <w:rStyle w:val="Hyperlink"/>
                <w:webHidden/>
              </w:rPr>
              <w:fldChar w:fldCharType="separate"/>
            </w:r>
            <w:r w:rsidR="00B0677D" w:rsidRPr="001503D2">
              <w:rPr>
                <w:rStyle w:val="Hyperlink"/>
                <w:webHidden/>
              </w:rPr>
              <w:t>16</w:t>
            </w:r>
            <w:r w:rsidR="00B0677D" w:rsidRPr="001503D2">
              <w:rPr>
                <w:rStyle w:val="Hyperlink"/>
                <w:webHidden/>
              </w:rPr>
              <w:fldChar w:fldCharType="end"/>
            </w:r>
          </w:hyperlink>
        </w:p>
        <w:p w14:paraId="067B9BBC" w14:textId="77777777" w:rsidR="00B0677D" w:rsidRPr="001503D2" w:rsidRDefault="00C13A2E" w:rsidP="001503D2">
          <w:pPr>
            <w:pStyle w:val="Verzeichnis2"/>
            <w:ind w:left="851" w:hanging="851"/>
            <w:rPr>
              <w:rStyle w:val="Hyperlink"/>
            </w:rPr>
          </w:pPr>
          <w:hyperlink w:anchor="_Toc157753815" w:history="1">
            <w:r w:rsidR="00B0677D" w:rsidRPr="001503D2">
              <w:rPr>
                <w:rStyle w:val="Hyperlink"/>
              </w:rPr>
              <w:t>4.7</w:t>
            </w:r>
            <w:r w:rsidR="00B0677D" w:rsidRPr="001503D2">
              <w:rPr>
                <w:rStyle w:val="Hyperlink"/>
              </w:rPr>
              <w:tab/>
            </w:r>
            <w:r w:rsidR="00B0677D" w:rsidRPr="0049250E">
              <w:rPr>
                <w:rStyle w:val="Hyperlink"/>
              </w:rPr>
              <w:t>Wasserhaushalt aus Wasserstatistik</w:t>
            </w:r>
            <w:r w:rsidR="00B0677D" w:rsidRPr="001503D2">
              <w:rPr>
                <w:rStyle w:val="Hyperlink"/>
                <w:webHidden/>
              </w:rPr>
              <w:tab/>
            </w:r>
            <w:r w:rsidR="00B0677D" w:rsidRPr="001503D2">
              <w:rPr>
                <w:rStyle w:val="Hyperlink"/>
                <w:webHidden/>
              </w:rPr>
              <w:fldChar w:fldCharType="begin"/>
            </w:r>
            <w:r w:rsidR="00B0677D" w:rsidRPr="001503D2">
              <w:rPr>
                <w:rStyle w:val="Hyperlink"/>
                <w:webHidden/>
              </w:rPr>
              <w:instrText xml:space="preserve"> PAGEREF _Toc157753815 \h </w:instrText>
            </w:r>
            <w:r w:rsidR="00B0677D" w:rsidRPr="001503D2">
              <w:rPr>
                <w:rStyle w:val="Hyperlink"/>
                <w:webHidden/>
              </w:rPr>
            </w:r>
            <w:r w:rsidR="00B0677D" w:rsidRPr="001503D2">
              <w:rPr>
                <w:rStyle w:val="Hyperlink"/>
                <w:webHidden/>
              </w:rPr>
              <w:fldChar w:fldCharType="separate"/>
            </w:r>
            <w:r w:rsidR="00B0677D" w:rsidRPr="001503D2">
              <w:rPr>
                <w:rStyle w:val="Hyperlink"/>
                <w:webHidden/>
              </w:rPr>
              <w:t>16</w:t>
            </w:r>
            <w:r w:rsidR="00B0677D" w:rsidRPr="001503D2">
              <w:rPr>
                <w:rStyle w:val="Hyperlink"/>
                <w:webHidden/>
              </w:rPr>
              <w:fldChar w:fldCharType="end"/>
            </w:r>
          </w:hyperlink>
        </w:p>
        <w:p w14:paraId="4F12210F" w14:textId="77777777" w:rsidR="00B0677D" w:rsidRPr="001503D2" w:rsidRDefault="00C13A2E" w:rsidP="001503D2">
          <w:pPr>
            <w:pStyle w:val="Verzeichnis2"/>
            <w:ind w:left="851" w:hanging="851"/>
            <w:rPr>
              <w:rStyle w:val="Hyperlink"/>
            </w:rPr>
          </w:pPr>
          <w:hyperlink w:anchor="_Toc157753816" w:history="1">
            <w:r w:rsidR="00B0677D" w:rsidRPr="001503D2">
              <w:rPr>
                <w:rStyle w:val="Hyperlink"/>
              </w:rPr>
              <w:t>4.7.1</w:t>
            </w:r>
            <w:r w:rsidR="00B0677D" w:rsidRPr="001503D2">
              <w:rPr>
                <w:rStyle w:val="Hyperlink"/>
              </w:rPr>
              <w:tab/>
            </w:r>
            <w:r w:rsidR="00B0677D" w:rsidRPr="0049250E">
              <w:rPr>
                <w:rStyle w:val="Hyperlink"/>
              </w:rPr>
              <w:t>Bedarf</w:t>
            </w:r>
            <w:r w:rsidR="00B0677D" w:rsidRPr="001503D2">
              <w:rPr>
                <w:rStyle w:val="Hyperlink"/>
                <w:webHidden/>
              </w:rPr>
              <w:tab/>
            </w:r>
            <w:r w:rsidR="00B0677D" w:rsidRPr="001503D2">
              <w:rPr>
                <w:rStyle w:val="Hyperlink"/>
                <w:webHidden/>
              </w:rPr>
              <w:fldChar w:fldCharType="begin"/>
            </w:r>
            <w:r w:rsidR="00B0677D" w:rsidRPr="001503D2">
              <w:rPr>
                <w:rStyle w:val="Hyperlink"/>
                <w:webHidden/>
              </w:rPr>
              <w:instrText xml:space="preserve"> PAGEREF _Toc157753816 \h </w:instrText>
            </w:r>
            <w:r w:rsidR="00B0677D" w:rsidRPr="001503D2">
              <w:rPr>
                <w:rStyle w:val="Hyperlink"/>
                <w:webHidden/>
              </w:rPr>
            </w:r>
            <w:r w:rsidR="00B0677D" w:rsidRPr="001503D2">
              <w:rPr>
                <w:rStyle w:val="Hyperlink"/>
                <w:webHidden/>
              </w:rPr>
              <w:fldChar w:fldCharType="separate"/>
            </w:r>
            <w:r w:rsidR="00B0677D" w:rsidRPr="001503D2">
              <w:rPr>
                <w:rStyle w:val="Hyperlink"/>
                <w:webHidden/>
              </w:rPr>
              <w:t>16</w:t>
            </w:r>
            <w:r w:rsidR="00B0677D" w:rsidRPr="001503D2">
              <w:rPr>
                <w:rStyle w:val="Hyperlink"/>
                <w:webHidden/>
              </w:rPr>
              <w:fldChar w:fldCharType="end"/>
            </w:r>
          </w:hyperlink>
        </w:p>
        <w:p w14:paraId="058B2B46" w14:textId="77777777" w:rsidR="00B0677D" w:rsidRPr="001503D2" w:rsidRDefault="00C13A2E" w:rsidP="001503D2">
          <w:pPr>
            <w:pStyle w:val="Verzeichnis2"/>
            <w:ind w:left="851" w:hanging="851"/>
            <w:rPr>
              <w:rStyle w:val="Hyperlink"/>
            </w:rPr>
          </w:pPr>
          <w:hyperlink w:anchor="_Toc157753817" w:history="1">
            <w:r w:rsidR="00B0677D" w:rsidRPr="001503D2">
              <w:rPr>
                <w:rStyle w:val="Hyperlink"/>
              </w:rPr>
              <w:t>4.7.2</w:t>
            </w:r>
            <w:r w:rsidR="00B0677D" w:rsidRPr="001503D2">
              <w:rPr>
                <w:rStyle w:val="Hyperlink"/>
              </w:rPr>
              <w:tab/>
            </w:r>
            <w:r w:rsidR="00B0677D" w:rsidRPr="0049250E">
              <w:rPr>
                <w:rStyle w:val="Hyperlink"/>
              </w:rPr>
              <w:t>Dargebote</w:t>
            </w:r>
            <w:r w:rsidR="00B0677D" w:rsidRPr="001503D2">
              <w:rPr>
                <w:rStyle w:val="Hyperlink"/>
                <w:webHidden/>
              </w:rPr>
              <w:tab/>
            </w:r>
            <w:r w:rsidR="00B0677D" w:rsidRPr="001503D2">
              <w:rPr>
                <w:rStyle w:val="Hyperlink"/>
                <w:webHidden/>
              </w:rPr>
              <w:fldChar w:fldCharType="begin"/>
            </w:r>
            <w:r w:rsidR="00B0677D" w:rsidRPr="001503D2">
              <w:rPr>
                <w:rStyle w:val="Hyperlink"/>
                <w:webHidden/>
              </w:rPr>
              <w:instrText xml:space="preserve"> PAGEREF _Toc157753817 \h </w:instrText>
            </w:r>
            <w:r w:rsidR="00B0677D" w:rsidRPr="001503D2">
              <w:rPr>
                <w:rStyle w:val="Hyperlink"/>
                <w:webHidden/>
              </w:rPr>
            </w:r>
            <w:r w:rsidR="00B0677D" w:rsidRPr="001503D2">
              <w:rPr>
                <w:rStyle w:val="Hyperlink"/>
                <w:webHidden/>
              </w:rPr>
              <w:fldChar w:fldCharType="separate"/>
            </w:r>
            <w:r w:rsidR="00B0677D" w:rsidRPr="001503D2">
              <w:rPr>
                <w:rStyle w:val="Hyperlink"/>
                <w:webHidden/>
              </w:rPr>
              <w:t>18</w:t>
            </w:r>
            <w:r w:rsidR="00B0677D" w:rsidRPr="001503D2">
              <w:rPr>
                <w:rStyle w:val="Hyperlink"/>
                <w:webHidden/>
              </w:rPr>
              <w:fldChar w:fldCharType="end"/>
            </w:r>
          </w:hyperlink>
        </w:p>
        <w:p w14:paraId="4707C258" w14:textId="77777777" w:rsidR="00B0677D" w:rsidRPr="001503D2" w:rsidRDefault="00C13A2E" w:rsidP="001503D2">
          <w:pPr>
            <w:pStyle w:val="Verzeichnis2"/>
            <w:ind w:left="851" w:hanging="851"/>
            <w:rPr>
              <w:rStyle w:val="Hyperlink"/>
            </w:rPr>
          </w:pPr>
          <w:hyperlink w:anchor="_Toc157753818" w:history="1">
            <w:r w:rsidR="00B0677D" w:rsidRPr="001503D2">
              <w:rPr>
                <w:rStyle w:val="Hyperlink"/>
              </w:rPr>
              <w:t>4.7.3</w:t>
            </w:r>
            <w:r w:rsidR="00B0677D" w:rsidRPr="001503D2">
              <w:rPr>
                <w:rStyle w:val="Hyperlink"/>
              </w:rPr>
              <w:tab/>
            </w:r>
            <w:r w:rsidR="00B0677D" w:rsidRPr="0049250E">
              <w:rPr>
                <w:rStyle w:val="Hyperlink"/>
              </w:rPr>
              <w:t>Bilanzierung PZ0</w:t>
            </w:r>
            <w:r w:rsidR="00B0677D" w:rsidRPr="001503D2">
              <w:rPr>
                <w:rStyle w:val="Hyperlink"/>
                <w:webHidden/>
              </w:rPr>
              <w:tab/>
            </w:r>
            <w:r w:rsidR="00B0677D" w:rsidRPr="001503D2">
              <w:rPr>
                <w:rStyle w:val="Hyperlink"/>
                <w:webHidden/>
              </w:rPr>
              <w:fldChar w:fldCharType="begin"/>
            </w:r>
            <w:r w:rsidR="00B0677D" w:rsidRPr="001503D2">
              <w:rPr>
                <w:rStyle w:val="Hyperlink"/>
                <w:webHidden/>
              </w:rPr>
              <w:instrText xml:space="preserve"> PAGEREF _Toc157753818 \h </w:instrText>
            </w:r>
            <w:r w:rsidR="00B0677D" w:rsidRPr="001503D2">
              <w:rPr>
                <w:rStyle w:val="Hyperlink"/>
                <w:webHidden/>
              </w:rPr>
            </w:r>
            <w:r w:rsidR="00B0677D" w:rsidRPr="001503D2">
              <w:rPr>
                <w:rStyle w:val="Hyperlink"/>
                <w:webHidden/>
              </w:rPr>
              <w:fldChar w:fldCharType="separate"/>
            </w:r>
            <w:r w:rsidR="00B0677D" w:rsidRPr="001503D2">
              <w:rPr>
                <w:rStyle w:val="Hyperlink"/>
                <w:webHidden/>
              </w:rPr>
              <w:t>18</w:t>
            </w:r>
            <w:r w:rsidR="00B0677D" w:rsidRPr="001503D2">
              <w:rPr>
                <w:rStyle w:val="Hyperlink"/>
                <w:webHidden/>
              </w:rPr>
              <w:fldChar w:fldCharType="end"/>
            </w:r>
          </w:hyperlink>
        </w:p>
        <w:p w14:paraId="0FB7805D" w14:textId="77777777" w:rsidR="00B0677D" w:rsidRPr="001503D2" w:rsidRDefault="00C13A2E" w:rsidP="001503D2">
          <w:pPr>
            <w:pStyle w:val="Verzeichnis2"/>
            <w:ind w:left="851" w:hanging="851"/>
            <w:rPr>
              <w:rStyle w:val="Hyperlink"/>
            </w:rPr>
          </w:pPr>
          <w:hyperlink w:anchor="_Toc157753819" w:history="1">
            <w:r w:rsidR="00B0677D" w:rsidRPr="001503D2">
              <w:rPr>
                <w:rStyle w:val="Hyperlink"/>
              </w:rPr>
              <w:t>4.8</w:t>
            </w:r>
            <w:r w:rsidR="00B0677D" w:rsidRPr="001503D2">
              <w:rPr>
                <w:rStyle w:val="Hyperlink"/>
              </w:rPr>
              <w:tab/>
            </w:r>
            <w:r w:rsidR="00B0677D" w:rsidRPr="0049250E">
              <w:rPr>
                <w:rStyle w:val="Hyperlink"/>
              </w:rPr>
              <w:t>Gute Verfahrenspraxis (Qualitätssicherungssystem)</w:t>
            </w:r>
            <w:r w:rsidR="00B0677D" w:rsidRPr="001503D2">
              <w:rPr>
                <w:rStyle w:val="Hyperlink"/>
                <w:webHidden/>
              </w:rPr>
              <w:tab/>
            </w:r>
            <w:r w:rsidR="00B0677D" w:rsidRPr="001503D2">
              <w:rPr>
                <w:rStyle w:val="Hyperlink"/>
                <w:webHidden/>
              </w:rPr>
              <w:fldChar w:fldCharType="begin"/>
            </w:r>
            <w:r w:rsidR="00B0677D" w:rsidRPr="001503D2">
              <w:rPr>
                <w:rStyle w:val="Hyperlink"/>
                <w:webHidden/>
              </w:rPr>
              <w:instrText xml:space="preserve"> PAGEREF _Toc157753819 \h </w:instrText>
            </w:r>
            <w:r w:rsidR="00B0677D" w:rsidRPr="001503D2">
              <w:rPr>
                <w:rStyle w:val="Hyperlink"/>
                <w:webHidden/>
              </w:rPr>
            </w:r>
            <w:r w:rsidR="00B0677D" w:rsidRPr="001503D2">
              <w:rPr>
                <w:rStyle w:val="Hyperlink"/>
                <w:webHidden/>
              </w:rPr>
              <w:fldChar w:fldCharType="separate"/>
            </w:r>
            <w:r w:rsidR="00B0677D" w:rsidRPr="001503D2">
              <w:rPr>
                <w:rStyle w:val="Hyperlink"/>
                <w:webHidden/>
              </w:rPr>
              <w:t>18</w:t>
            </w:r>
            <w:r w:rsidR="00B0677D" w:rsidRPr="001503D2">
              <w:rPr>
                <w:rStyle w:val="Hyperlink"/>
                <w:webHidden/>
              </w:rPr>
              <w:fldChar w:fldCharType="end"/>
            </w:r>
          </w:hyperlink>
        </w:p>
        <w:p w14:paraId="0DC433D3" w14:textId="77777777" w:rsidR="00B0677D" w:rsidRPr="001503D2" w:rsidRDefault="00C13A2E" w:rsidP="001503D2">
          <w:pPr>
            <w:pStyle w:val="Verzeichnis2"/>
            <w:ind w:left="851" w:hanging="851"/>
            <w:rPr>
              <w:rStyle w:val="Hyperlink"/>
            </w:rPr>
          </w:pPr>
          <w:hyperlink w:anchor="_Toc157753820" w:history="1">
            <w:r w:rsidR="00B0677D" w:rsidRPr="001503D2">
              <w:rPr>
                <w:rStyle w:val="Hyperlink"/>
              </w:rPr>
              <w:t>4.9</w:t>
            </w:r>
            <w:r w:rsidR="00B0677D" w:rsidRPr="001503D2">
              <w:rPr>
                <w:rStyle w:val="Hyperlink"/>
              </w:rPr>
              <w:tab/>
            </w:r>
            <w:r w:rsidR="00B0677D" w:rsidRPr="0049250E">
              <w:rPr>
                <w:rStyle w:val="Hyperlink"/>
              </w:rPr>
              <w:t>Trinkwasserversorgung in schweren Mangellagen</w:t>
            </w:r>
            <w:r w:rsidR="00B0677D" w:rsidRPr="001503D2">
              <w:rPr>
                <w:rStyle w:val="Hyperlink"/>
                <w:webHidden/>
              </w:rPr>
              <w:tab/>
            </w:r>
            <w:r w:rsidR="00B0677D" w:rsidRPr="001503D2">
              <w:rPr>
                <w:rStyle w:val="Hyperlink"/>
                <w:webHidden/>
              </w:rPr>
              <w:fldChar w:fldCharType="begin"/>
            </w:r>
            <w:r w:rsidR="00B0677D" w:rsidRPr="001503D2">
              <w:rPr>
                <w:rStyle w:val="Hyperlink"/>
                <w:webHidden/>
              </w:rPr>
              <w:instrText xml:space="preserve"> PAGEREF _Toc157753820 \h </w:instrText>
            </w:r>
            <w:r w:rsidR="00B0677D" w:rsidRPr="001503D2">
              <w:rPr>
                <w:rStyle w:val="Hyperlink"/>
                <w:webHidden/>
              </w:rPr>
            </w:r>
            <w:r w:rsidR="00B0677D" w:rsidRPr="001503D2">
              <w:rPr>
                <w:rStyle w:val="Hyperlink"/>
                <w:webHidden/>
              </w:rPr>
              <w:fldChar w:fldCharType="separate"/>
            </w:r>
            <w:r w:rsidR="00B0677D" w:rsidRPr="001503D2">
              <w:rPr>
                <w:rStyle w:val="Hyperlink"/>
                <w:webHidden/>
              </w:rPr>
              <w:t>18</w:t>
            </w:r>
            <w:r w:rsidR="00B0677D" w:rsidRPr="001503D2">
              <w:rPr>
                <w:rStyle w:val="Hyperlink"/>
                <w:webHidden/>
              </w:rPr>
              <w:fldChar w:fldCharType="end"/>
            </w:r>
          </w:hyperlink>
        </w:p>
        <w:p w14:paraId="3B04D66E" w14:textId="77777777" w:rsidR="00B0677D" w:rsidRPr="001503D2" w:rsidRDefault="00C13A2E" w:rsidP="001503D2">
          <w:pPr>
            <w:pStyle w:val="Verzeichnis2"/>
            <w:ind w:left="851" w:hanging="851"/>
            <w:rPr>
              <w:rStyle w:val="Hyperlink"/>
            </w:rPr>
          </w:pPr>
          <w:hyperlink w:anchor="_Toc157753821" w:history="1">
            <w:r w:rsidR="00B0677D" w:rsidRPr="001503D2">
              <w:rPr>
                <w:rStyle w:val="Hyperlink"/>
              </w:rPr>
              <w:t>4.10</w:t>
            </w:r>
            <w:r w:rsidR="00B0677D" w:rsidRPr="001503D2">
              <w:rPr>
                <w:rStyle w:val="Hyperlink"/>
              </w:rPr>
              <w:tab/>
            </w:r>
            <w:r w:rsidR="00B0677D" w:rsidRPr="0049250E">
              <w:rPr>
                <w:rStyle w:val="Hyperlink"/>
              </w:rPr>
              <w:t>Beurteilung der heutigen Anlage</w:t>
            </w:r>
            <w:r w:rsidR="00B0677D" w:rsidRPr="001503D2">
              <w:rPr>
                <w:rStyle w:val="Hyperlink"/>
                <w:webHidden/>
              </w:rPr>
              <w:tab/>
            </w:r>
            <w:r w:rsidR="00B0677D" w:rsidRPr="001503D2">
              <w:rPr>
                <w:rStyle w:val="Hyperlink"/>
                <w:webHidden/>
              </w:rPr>
              <w:fldChar w:fldCharType="begin"/>
            </w:r>
            <w:r w:rsidR="00B0677D" w:rsidRPr="001503D2">
              <w:rPr>
                <w:rStyle w:val="Hyperlink"/>
                <w:webHidden/>
              </w:rPr>
              <w:instrText xml:space="preserve"> PAGEREF _Toc157753821 \h </w:instrText>
            </w:r>
            <w:r w:rsidR="00B0677D" w:rsidRPr="001503D2">
              <w:rPr>
                <w:rStyle w:val="Hyperlink"/>
                <w:webHidden/>
              </w:rPr>
            </w:r>
            <w:r w:rsidR="00B0677D" w:rsidRPr="001503D2">
              <w:rPr>
                <w:rStyle w:val="Hyperlink"/>
                <w:webHidden/>
              </w:rPr>
              <w:fldChar w:fldCharType="separate"/>
            </w:r>
            <w:r w:rsidR="00B0677D" w:rsidRPr="001503D2">
              <w:rPr>
                <w:rStyle w:val="Hyperlink"/>
                <w:webHidden/>
              </w:rPr>
              <w:t>18</w:t>
            </w:r>
            <w:r w:rsidR="00B0677D" w:rsidRPr="001503D2">
              <w:rPr>
                <w:rStyle w:val="Hyperlink"/>
                <w:webHidden/>
              </w:rPr>
              <w:fldChar w:fldCharType="end"/>
            </w:r>
          </w:hyperlink>
        </w:p>
        <w:p w14:paraId="43A31D51" w14:textId="77777777" w:rsidR="00B0677D" w:rsidRPr="001503D2" w:rsidRDefault="00C13A2E" w:rsidP="001503D2">
          <w:pPr>
            <w:pStyle w:val="Verzeichnis2"/>
            <w:ind w:left="851" w:hanging="851"/>
            <w:rPr>
              <w:rStyle w:val="Hyperlink"/>
            </w:rPr>
          </w:pPr>
          <w:hyperlink w:anchor="_Toc157753822" w:history="1">
            <w:r w:rsidR="00B0677D" w:rsidRPr="001503D2">
              <w:rPr>
                <w:rStyle w:val="Hyperlink"/>
              </w:rPr>
              <w:t>4.11</w:t>
            </w:r>
            <w:r w:rsidR="00B0677D" w:rsidRPr="001503D2">
              <w:rPr>
                <w:rStyle w:val="Hyperlink"/>
              </w:rPr>
              <w:tab/>
            </w:r>
            <w:r w:rsidR="00B0677D" w:rsidRPr="0049250E">
              <w:rPr>
                <w:rStyle w:val="Hyperlink"/>
              </w:rPr>
              <w:t>Bemerkungen</w:t>
            </w:r>
            <w:r w:rsidR="00B0677D" w:rsidRPr="001503D2">
              <w:rPr>
                <w:rStyle w:val="Hyperlink"/>
                <w:webHidden/>
              </w:rPr>
              <w:tab/>
            </w:r>
            <w:r w:rsidR="00B0677D" w:rsidRPr="001503D2">
              <w:rPr>
                <w:rStyle w:val="Hyperlink"/>
                <w:webHidden/>
              </w:rPr>
              <w:fldChar w:fldCharType="begin"/>
            </w:r>
            <w:r w:rsidR="00B0677D" w:rsidRPr="001503D2">
              <w:rPr>
                <w:rStyle w:val="Hyperlink"/>
                <w:webHidden/>
              </w:rPr>
              <w:instrText xml:space="preserve"> PAGEREF _Toc157753822 \h </w:instrText>
            </w:r>
            <w:r w:rsidR="00B0677D" w:rsidRPr="001503D2">
              <w:rPr>
                <w:rStyle w:val="Hyperlink"/>
                <w:webHidden/>
              </w:rPr>
            </w:r>
            <w:r w:rsidR="00B0677D" w:rsidRPr="001503D2">
              <w:rPr>
                <w:rStyle w:val="Hyperlink"/>
                <w:webHidden/>
              </w:rPr>
              <w:fldChar w:fldCharType="separate"/>
            </w:r>
            <w:r w:rsidR="00B0677D" w:rsidRPr="001503D2">
              <w:rPr>
                <w:rStyle w:val="Hyperlink"/>
                <w:webHidden/>
              </w:rPr>
              <w:t>18</w:t>
            </w:r>
            <w:r w:rsidR="00B0677D" w:rsidRPr="001503D2">
              <w:rPr>
                <w:rStyle w:val="Hyperlink"/>
                <w:webHidden/>
              </w:rPr>
              <w:fldChar w:fldCharType="end"/>
            </w:r>
          </w:hyperlink>
        </w:p>
        <w:p w14:paraId="63A880B8" w14:textId="77777777" w:rsidR="00B0677D" w:rsidRPr="001503D2" w:rsidRDefault="00C13A2E" w:rsidP="001503D2">
          <w:pPr>
            <w:pStyle w:val="Verzeichnis2"/>
            <w:ind w:left="851" w:hanging="851"/>
            <w:rPr>
              <w:rStyle w:val="Hyperlink"/>
            </w:rPr>
          </w:pPr>
          <w:hyperlink w:anchor="_Toc157753823" w:history="1">
            <w:r w:rsidR="00B0677D" w:rsidRPr="001503D2">
              <w:rPr>
                <w:rStyle w:val="Hyperlink"/>
              </w:rPr>
              <w:t>4.12</w:t>
            </w:r>
            <w:r w:rsidR="00B0677D" w:rsidRPr="001503D2">
              <w:rPr>
                <w:rStyle w:val="Hyperlink"/>
              </w:rPr>
              <w:tab/>
            </w:r>
            <w:r w:rsidR="00B0677D" w:rsidRPr="0049250E">
              <w:rPr>
                <w:rStyle w:val="Hyperlink"/>
              </w:rPr>
              <w:t>Zusammenfassung der Schwachstellen</w:t>
            </w:r>
            <w:r w:rsidR="00B0677D" w:rsidRPr="001503D2">
              <w:rPr>
                <w:rStyle w:val="Hyperlink"/>
                <w:webHidden/>
              </w:rPr>
              <w:tab/>
            </w:r>
            <w:r w:rsidR="00B0677D" w:rsidRPr="001503D2">
              <w:rPr>
                <w:rStyle w:val="Hyperlink"/>
                <w:webHidden/>
              </w:rPr>
              <w:fldChar w:fldCharType="begin"/>
            </w:r>
            <w:r w:rsidR="00B0677D" w:rsidRPr="001503D2">
              <w:rPr>
                <w:rStyle w:val="Hyperlink"/>
                <w:webHidden/>
              </w:rPr>
              <w:instrText xml:space="preserve"> PAGEREF _Toc157753823 \h </w:instrText>
            </w:r>
            <w:r w:rsidR="00B0677D" w:rsidRPr="001503D2">
              <w:rPr>
                <w:rStyle w:val="Hyperlink"/>
                <w:webHidden/>
              </w:rPr>
            </w:r>
            <w:r w:rsidR="00B0677D" w:rsidRPr="001503D2">
              <w:rPr>
                <w:rStyle w:val="Hyperlink"/>
                <w:webHidden/>
              </w:rPr>
              <w:fldChar w:fldCharType="separate"/>
            </w:r>
            <w:r w:rsidR="00B0677D" w:rsidRPr="001503D2">
              <w:rPr>
                <w:rStyle w:val="Hyperlink"/>
                <w:webHidden/>
              </w:rPr>
              <w:t>19</w:t>
            </w:r>
            <w:r w:rsidR="00B0677D" w:rsidRPr="001503D2">
              <w:rPr>
                <w:rStyle w:val="Hyperlink"/>
                <w:webHidden/>
              </w:rPr>
              <w:fldChar w:fldCharType="end"/>
            </w:r>
          </w:hyperlink>
        </w:p>
        <w:p w14:paraId="525EF9F2" w14:textId="77777777" w:rsidR="00B0677D" w:rsidRPr="001503D2" w:rsidRDefault="00C13A2E" w:rsidP="001503D2">
          <w:pPr>
            <w:pStyle w:val="Verzeichnis2"/>
            <w:ind w:left="851" w:hanging="851"/>
            <w:rPr>
              <w:rStyle w:val="Hyperlink"/>
            </w:rPr>
          </w:pPr>
          <w:hyperlink w:anchor="_Toc157753824" w:history="1">
            <w:r w:rsidR="00B0677D" w:rsidRPr="001503D2">
              <w:rPr>
                <w:rStyle w:val="Hyperlink"/>
              </w:rPr>
              <w:t>5.</w:t>
            </w:r>
            <w:r w:rsidR="00B0677D" w:rsidRPr="001503D2">
              <w:rPr>
                <w:rStyle w:val="Hyperlink"/>
              </w:rPr>
              <w:tab/>
            </w:r>
            <w:r w:rsidR="00B0677D" w:rsidRPr="0049250E">
              <w:rPr>
                <w:rStyle w:val="Hyperlink"/>
              </w:rPr>
              <w:t>Künftiger Wasserhaushalt</w:t>
            </w:r>
            <w:r w:rsidR="00B0677D" w:rsidRPr="001503D2">
              <w:rPr>
                <w:rStyle w:val="Hyperlink"/>
                <w:webHidden/>
              </w:rPr>
              <w:tab/>
            </w:r>
            <w:r w:rsidR="00B0677D" w:rsidRPr="001503D2">
              <w:rPr>
                <w:rStyle w:val="Hyperlink"/>
                <w:webHidden/>
              </w:rPr>
              <w:fldChar w:fldCharType="begin"/>
            </w:r>
            <w:r w:rsidR="00B0677D" w:rsidRPr="001503D2">
              <w:rPr>
                <w:rStyle w:val="Hyperlink"/>
                <w:webHidden/>
              </w:rPr>
              <w:instrText xml:space="preserve"> PAGEREF _Toc157753824 \h </w:instrText>
            </w:r>
            <w:r w:rsidR="00B0677D" w:rsidRPr="001503D2">
              <w:rPr>
                <w:rStyle w:val="Hyperlink"/>
                <w:webHidden/>
              </w:rPr>
            </w:r>
            <w:r w:rsidR="00B0677D" w:rsidRPr="001503D2">
              <w:rPr>
                <w:rStyle w:val="Hyperlink"/>
                <w:webHidden/>
              </w:rPr>
              <w:fldChar w:fldCharType="separate"/>
            </w:r>
            <w:r w:rsidR="00B0677D" w:rsidRPr="001503D2">
              <w:rPr>
                <w:rStyle w:val="Hyperlink"/>
                <w:webHidden/>
              </w:rPr>
              <w:t>20</w:t>
            </w:r>
            <w:r w:rsidR="00B0677D" w:rsidRPr="001503D2">
              <w:rPr>
                <w:rStyle w:val="Hyperlink"/>
                <w:webHidden/>
              </w:rPr>
              <w:fldChar w:fldCharType="end"/>
            </w:r>
          </w:hyperlink>
        </w:p>
        <w:p w14:paraId="20A7905C" w14:textId="77777777" w:rsidR="00B0677D" w:rsidRPr="001503D2" w:rsidRDefault="00C13A2E" w:rsidP="001503D2">
          <w:pPr>
            <w:pStyle w:val="Verzeichnis2"/>
            <w:ind w:left="851" w:hanging="851"/>
            <w:rPr>
              <w:rStyle w:val="Hyperlink"/>
            </w:rPr>
          </w:pPr>
          <w:hyperlink w:anchor="_Toc157753825" w:history="1">
            <w:r w:rsidR="00B0677D" w:rsidRPr="001503D2">
              <w:rPr>
                <w:rStyle w:val="Hyperlink"/>
              </w:rPr>
              <w:t>5.1</w:t>
            </w:r>
            <w:r w:rsidR="00B0677D" w:rsidRPr="001503D2">
              <w:rPr>
                <w:rStyle w:val="Hyperlink"/>
              </w:rPr>
              <w:tab/>
            </w:r>
            <w:r w:rsidR="00B0677D" w:rsidRPr="0049250E">
              <w:rPr>
                <w:rStyle w:val="Hyperlink"/>
              </w:rPr>
              <w:t>Zukünftige Entwicklungen</w:t>
            </w:r>
            <w:r w:rsidR="00B0677D" w:rsidRPr="001503D2">
              <w:rPr>
                <w:rStyle w:val="Hyperlink"/>
                <w:webHidden/>
              </w:rPr>
              <w:tab/>
            </w:r>
            <w:r w:rsidR="00B0677D" w:rsidRPr="001503D2">
              <w:rPr>
                <w:rStyle w:val="Hyperlink"/>
                <w:webHidden/>
              </w:rPr>
              <w:fldChar w:fldCharType="begin"/>
            </w:r>
            <w:r w:rsidR="00B0677D" w:rsidRPr="001503D2">
              <w:rPr>
                <w:rStyle w:val="Hyperlink"/>
                <w:webHidden/>
              </w:rPr>
              <w:instrText xml:space="preserve"> PAGEREF _Toc157753825 \h </w:instrText>
            </w:r>
            <w:r w:rsidR="00B0677D" w:rsidRPr="001503D2">
              <w:rPr>
                <w:rStyle w:val="Hyperlink"/>
                <w:webHidden/>
              </w:rPr>
            </w:r>
            <w:r w:rsidR="00B0677D" w:rsidRPr="001503D2">
              <w:rPr>
                <w:rStyle w:val="Hyperlink"/>
                <w:webHidden/>
              </w:rPr>
              <w:fldChar w:fldCharType="separate"/>
            </w:r>
            <w:r w:rsidR="00B0677D" w:rsidRPr="001503D2">
              <w:rPr>
                <w:rStyle w:val="Hyperlink"/>
                <w:webHidden/>
              </w:rPr>
              <w:t>20</w:t>
            </w:r>
            <w:r w:rsidR="00B0677D" w:rsidRPr="001503D2">
              <w:rPr>
                <w:rStyle w:val="Hyperlink"/>
                <w:webHidden/>
              </w:rPr>
              <w:fldChar w:fldCharType="end"/>
            </w:r>
          </w:hyperlink>
        </w:p>
        <w:p w14:paraId="5759CBEC" w14:textId="77777777" w:rsidR="00B0677D" w:rsidRPr="001503D2" w:rsidRDefault="00C13A2E" w:rsidP="001503D2">
          <w:pPr>
            <w:pStyle w:val="Verzeichnis2"/>
            <w:ind w:left="851" w:hanging="851"/>
            <w:rPr>
              <w:rStyle w:val="Hyperlink"/>
            </w:rPr>
          </w:pPr>
          <w:hyperlink w:anchor="_Toc157753826" w:history="1">
            <w:r w:rsidR="00B0677D" w:rsidRPr="001503D2">
              <w:rPr>
                <w:rStyle w:val="Hyperlink"/>
              </w:rPr>
              <w:t>5.1.1</w:t>
            </w:r>
            <w:r w:rsidR="00B0677D" w:rsidRPr="001503D2">
              <w:rPr>
                <w:rStyle w:val="Hyperlink"/>
              </w:rPr>
              <w:tab/>
            </w:r>
            <w:r w:rsidR="00B0677D" w:rsidRPr="0049250E">
              <w:rPr>
                <w:rStyle w:val="Hyperlink"/>
              </w:rPr>
              <w:t>Versorgungsgebiet</w:t>
            </w:r>
            <w:r w:rsidR="00B0677D" w:rsidRPr="001503D2">
              <w:rPr>
                <w:rStyle w:val="Hyperlink"/>
                <w:webHidden/>
              </w:rPr>
              <w:tab/>
            </w:r>
            <w:r w:rsidR="00B0677D" w:rsidRPr="001503D2">
              <w:rPr>
                <w:rStyle w:val="Hyperlink"/>
                <w:webHidden/>
              </w:rPr>
              <w:fldChar w:fldCharType="begin"/>
            </w:r>
            <w:r w:rsidR="00B0677D" w:rsidRPr="001503D2">
              <w:rPr>
                <w:rStyle w:val="Hyperlink"/>
                <w:webHidden/>
              </w:rPr>
              <w:instrText xml:space="preserve"> PAGEREF _Toc157753826 \h </w:instrText>
            </w:r>
            <w:r w:rsidR="00B0677D" w:rsidRPr="001503D2">
              <w:rPr>
                <w:rStyle w:val="Hyperlink"/>
                <w:webHidden/>
              </w:rPr>
            </w:r>
            <w:r w:rsidR="00B0677D" w:rsidRPr="001503D2">
              <w:rPr>
                <w:rStyle w:val="Hyperlink"/>
                <w:webHidden/>
              </w:rPr>
              <w:fldChar w:fldCharType="separate"/>
            </w:r>
            <w:r w:rsidR="00B0677D" w:rsidRPr="001503D2">
              <w:rPr>
                <w:rStyle w:val="Hyperlink"/>
                <w:webHidden/>
              </w:rPr>
              <w:t>20</w:t>
            </w:r>
            <w:r w:rsidR="00B0677D" w:rsidRPr="001503D2">
              <w:rPr>
                <w:rStyle w:val="Hyperlink"/>
                <w:webHidden/>
              </w:rPr>
              <w:fldChar w:fldCharType="end"/>
            </w:r>
          </w:hyperlink>
        </w:p>
        <w:p w14:paraId="2AF106E9" w14:textId="77777777" w:rsidR="00B0677D" w:rsidRPr="001503D2" w:rsidRDefault="00C13A2E" w:rsidP="001503D2">
          <w:pPr>
            <w:pStyle w:val="Verzeichnis2"/>
            <w:ind w:left="851" w:hanging="851"/>
            <w:rPr>
              <w:rStyle w:val="Hyperlink"/>
            </w:rPr>
          </w:pPr>
          <w:hyperlink w:anchor="_Toc157753827" w:history="1">
            <w:r w:rsidR="00B0677D" w:rsidRPr="001503D2">
              <w:rPr>
                <w:rStyle w:val="Hyperlink"/>
              </w:rPr>
              <w:t>5.1.2</w:t>
            </w:r>
            <w:r w:rsidR="00B0677D" w:rsidRPr="001503D2">
              <w:rPr>
                <w:rStyle w:val="Hyperlink"/>
              </w:rPr>
              <w:tab/>
            </w:r>
            <w:r w:rsidR="00B0677D" w:rsidRPr="0049250E">
              <w:rPr>
                <w:rStyle w:val="Hyperlink"/>
              </w:rPr>
              <w:t>Entwicklung der Verbraucher</w:t>
            </w:r>
            <w:r w:rsidR="00B0677D" w:rsidRPr="001503D2">
              <w:rPr>
                <w:rStyle w:val="Hyperlink"/>
                <w:webHidden/>
              </w:rPr>
              <w:tab/>
            </w:r>
            <w:r w:rsidR="00B0677D" w:rsidRPr="001503D2">
              <w:rPr>
                <w:rStyle w:val="Hyperlink"/>
                <w:webHidden/>
              </w:rPr>
              <w:fldChar w:fldCharType="begin"/>
            </w:r>
            <w:r w:rsidR="00B0677D" w:rsidRPr="001503D2">
              <w:rPr>
                <w:rStyle w:val="Hyperlink"/>
                <w:webHidden/>
              </w:rPr>
              <w:instrText xml:space="preserve"> PAGEREF _Toc157753827 \h </w:instrText>
            </w:r>
            <w:r w:rsidR="00B0677D" w:rsidRPr="001503D2">
              <w:rPr>
                <w:rStyle w:val="Hyperlink"/>
                <w:webHidden/>
              </w:rPr>
            </w:r>
            <w:r w:rsidR="00B0677D" w:rsidRPr="001503D2">
              <w:rPr>
                <w:rStyle w:val="Hyperlink"/>
                <w:webHidden/>
              </w:rPr>
              <w:fldChar w:fldCharType="separate"/>
            </w:r>
            <w:r w:rsidR="00B0677D" w:rsidRPr="001503D2">
              <w:rPr>
                <w:rStyle w:val="Hyperlink"/>
                <w:webHidden/>
              </w:rPr>
              <w:t>20</w:t>
            </w:r>
            <w:r w:rsidR="00B0677D" w:rsidRPr="001503D2">
              <w:rPr>
                <w:rStyle w:val="Hyperlink"/>
                <w:webHidden/>
              </w:rPr>
              <w:fldChar w:fldCharType="end"/>
            </w:r>
          </w:hyperlink>
        </w:p>
        <w:p w14:paraId="7BA2DAE1" w14:textId="77777777" w:rsidR="00B0677D" w:rsidRPr="001503D2" w:rsidRDefault="00C13A2E" w:rsidP="001503D2">
          <w:pPr>
            <w:pStyle w:val="Verzeichnis2"/>
            <w:ind w:left="851" w:hanging="851"/>
            <w:rPr>
              <w:rStyle w:val="Hyperlink"/>
            </w:rPr>
          </w:pPr>
          <w:hyperlink w:anchor="_Toc157753828" w:history="1">
            <w:r w:rsidR="00B0677D" w:rsidRPr="001503D2">
              <w:rPr>
                <w:rStyle w:val="Hyperlink"/>
              </w:rPr>
              <w:t>5.1.3</w:t>
            </w:r>
            <w:r w:rsidR="00B0677D" w:rsidRPr="001503D2">
              <w:rPr>
                <w:rStyle w:val="Hyperlink"/>
              </w:rPr>
              <w:tab/>
            </w:r>
            <w:r w:rsidR="00B0677D" w:rsidRPr="0049250E">
              <w:rPr>
                <w:rStyle w:val="Hyperlink"/>
              </w:rPr>
              <w:t>Spezifische Verbrauchswerte der Einwohner</w:t>
            </w:r>
            <w:r w:rsidR="00B0677D" w:rsidRPr="001503D2">
              <w:rPr>
                <w:rStyle w:val="Hyperlink"/>
                <w:webHidden/>
              </w:rPr>
              <w:tab/>
            </w:r>
            <w:r w:rsidR="00B0677D" w:rsidRPr="001503D2">
              <w:rPr>
                <w:rStyle w:val="Hyperlink"/>
                <w:webHidden/>
              </w:rPr>
              <w:fldChar w:fldCharType="begin"/>
            </w:r>
            <w:r w:rsidR="00B0677D" w:rsidRPr="001503D2">
              <w:rPr>
                <w:rStyle w:val="Hyperlink"/>
                <w:webHidden/>
              </w:rPr>
              <w:instrText xml:space="preserve"> PAGEREF _Toc157753828 \h </w:instrText>
            </w:r>
            <w:r w:rsidR="00B0677D" w:rsidRPr="001503D2">
              <w:rPr>
                <w:rStyle w:val="Hyperlink"/>
                <w:webHidden/>
              </w:rPr>
            </w:r>
            <w:r w:rsidR="00B0677D" w:rsidRPr="001503D2">
              <w:rPr>
                <w:rStyle w:val="Hyperlink"/>
                <w:webHidden/>
              </w:rPr>
              <w:fldChar w:fldCharType="separate"/>
            </w:r>
            <w:r w:rsidR="00B0677D" w:rsidRPr="001503D2">
              <w:rPr>
                <w:rStyle w:val="Hyperlink"/>
                <w:webHidden/>
              </w:rPr>
              <w:t>20</w:t>
            </w:r>
            <w:r w:rsidR="00B0677D" w:rsidRPr="001503D2">
              <w:rPr>
                <w:rStyle w:val="Hyperlink"/>
                <w:webHidden/>
              </w:rPr>
              <w:fldChar w:fldCharType="end"/>
            </w:r>
          </w:hyperlink>
        </w:p>
        <w:p w14:paraId="31B3D975" w14:textId="77777777" w:rsidR="00B0677D" w:rsidRPr="001503D2" w:rsidRDefault="00C13A2E" w:rsidP="001503D2">
          <w:pPr>
            <w:pStyle w:val="Verzeichnis2"/>
            <w:ind w:left="851" w:hanging="851"/>
            <w:rPr>
              <w:rStyle w:val="Hyperlink"/>
            </w:rPr>
          </w:pPr>
          <w:hyperlink w:anchor="_Toc157753829" w:history="1">
            <w:r w:rsidR="00B0677D" w:rsidRPr="001503D2">
              <w:rPr>
                <w:rStyle w:val="Hyperlink"/>
              </w:rPr>
              <w:t>5.1.4</w:t>
            </w:r>
            <w:r w:rsidR="00B0677D" w:rsidRPr="001503D2">
              <w:rPr>
                <w:rStyle w:val="Hyperlink"/>
              </w:rPr>
              <w:tab/>
            </w:r>
            <w:r w:rsidR="00B0677D" w:rsidRPr="0049250E">
              <w:rPr>
                <w:rStyle w:val="Hyperlink"/>
              </w:rPr>
              <w:t>Ungemessen und spezifischer, realer Verlust</w:t>
            </w:r>
            <w:r w:rsidR="00B0677D" w:rsidRPr="001503D2">
              <w:rPr>
                <w:rStyle w:val="Hyperlink"/>
                <w:webHidden/>
              </w:rPr>
              <w:tab/>
            </w:r>
            <w:r w:rsidR="00B0677D" w:rsidRPr="001503D2">
              <w:rPr>
                <w:rStyle w:val="Hyperlink"/>
                <w:webHidden/>
              </w:rPr>
              <w:fldChar w:fldCharType="begin"/>
            </w:r>
            <w:r w:rsidR="00B0677D" w:rsidRPr="001503D2">
              <w:rPr>
                <w:rStyle w:val="Hyperlink"/>
                <w:webHidden/>
              </w:rPr>
              <w:instrText xml:space="preserve"> PAGEREF _Toc157753829 \h </w:instrText>
            </w:r>
            <w:r w:rsidR="00B0677D" w:rsidRPr="001503D2">
              <w:rPr>
                <w:rStyle w:val="Hyperlink"/>
                <w:webHidden/>
              </w:rPr>
            </w:r>
            <w:r w:rsidR="00B0677D" w:rsidRPr="001503D2">
              <w:rPr>
                <w:rStyle w:val="Hyperlink"/>
                <w:webHidden/>
              </w:rPr>
              <w:fldChar w:fldCharType="separate"/>
            </w:r>
            <w:r w:rsidR="00B0677D" w:rsidRPr="001503D2">
              <w:rPr>
                <w:rStyle w:val="Hyperlink"/>
                <w:webHidden/>
              </w:rPr>
              <w:t>20</w:t>
            </w:r>
            <w:r w:rsidR="00B0677D" w:rsidRPr="001503D2">
              <w:rPr>
                <w:rStyle w:val="Hyperlink"/>
                <w:webHidden/>
              </w:rPr>
              <w:fldChar w:fldCharType="end"/>
            </w:r>
          </w:hyperlink>
        </w:p>
        <w:p w14:paraId="5BAA30BF" w14:textId="77777777" w:rsidR="00B0677D" w:rsidRPr="001503D2" w:rsidRDefault="00C13A2E" w:rsidP="001503D2">
          <w:pPr>
            <w:pStyle w:val="Verzeichnis2"/>
            <w:ind w:left="851" w:hanging="851"/>
            <w:rPr>
              <w:rStyle w:val="Hyperlink"/>
            </w:rPr>
          </w:pPr>
          <w:hyperlink w:anchor="_Toc157753830" w:history="1">
            <w:r w:rsidR="00B0677D" w:rsidRPr="001503D2">
              <w:rPr>
                <w:rStyle w:val="Hyperlink"/>
              </w:rPr>
              <w:t>5.2</w:t>
            </w:r>
            <w:r w:rsidR="00B0677D" w:rsidRPr="001503D2">
              <w:rPr>
                <w:rStyle w:val="Hyperlink"/>
              </w:rPr>
              <w:tab/>
            </w:r>
            <w:r w:rsidR="00B0677D" w:rsidRPr="0049250E">
              <w:rPr>
                <w:rStyle w:val="Hyperlink"/>
              </w:rPr>
              <w:t>Bedarf in den Planungszielen</w:t>
            </w:r>
            <w:r w:rsidR="00B0677D" w:rsidRPr="001503D2">
              <w:rPr>
                <w:rStyle w:val="Hyperlink"/>
                <w:webHidden/>
              </w:rPr>
              <w:tab/>
            </w:r>
            <w:r w:rsidR="00B0677D" w:rsidRPr="001503D2">
              <w:rPr>
                <w:rStyle w:val="Hyperlink"/>
                <w:webHidden/>
              </w:rPr>
              <w:fldChar w:fldCharType="begin"/>
            </w:r>
            <w:r w:rsidR="00B0677D" w:rsidRPr="001503D2">
              <w:rPr>
                <w:rStyle w:val="Hyperlink"/>
                <w:webHidden/>
              </w:rPr>
              <w:instrText xml:space="preserve"> PAGEREF _Toc157753830 \h </w:instrText>
            </w:r>
            <w:r w:rsidR="00B0677D" w:rsidRPr="001503D2">
              <w:rPr>
                <w:rStyle w:val="Hyperlink"/>
                <w:webHidden/>
              </w:rPr>
            </w:r>
            <w:r w:rsidR="00B0677D" w:rsidRPr="001503D2">
              <w:rPr>
                <w:rStyle w:val="Hyperlink"/>
                <w:webHidden/>
              </w:rPr>
              <w:fldChar w:fldCharType="separate"/>
            </w:r>
            <w:r w:rsidR="00B0677D" w:rsidRPr="001503D2">
              <w:rPr>
                <w:rStyle w:val="Hyperlink"/>
                <w:webHidden/>
              </w:rPr>
              <w:t>20</w:t>
            </w:r>
            <w:r w:rsidR="00B0677D" w:rsidRPr="001503D2">
              <w:rPr>
                <w:rStyle w:val="Hyperlink"/>
                <w:webHidden/>
              </w:rPr>
              <w:fldChar w:fldCharType="end"/>
            </w:r>
          </w:hyperlink>
        </w:p>
        <w:p w14:paraId="2B1D0806" w14:textId="77777777" w:rsidR="00B0677D" w:rsidRPr="001503D2" w:rsidRDefault="00C13A2E" w:rsidP="001503D2">
          <w:pPr>
            <w:pStyle w:val="Verzeichnis2"/>
            <w:ind w:left="851" w:hanging="851"/>
            <w:rPr>
              <w:rStyle w:val="Hyperlink"/>
            </w:rPr>
          </w:pPr>
          <w:hyperlink w:anchor="_Toc157753831" w:history="1">
            <w:r w:rsidR="00B0677D" w:rsidRPr="001503D2">
              <w:rPr>
                <w:rStyle w:val="Hyperlink"/>
              </w:rPr>
              <w:t>5.3</w:t>
            </w:r>
            <w:r w:rsidR="00B0677D" w:rsidRPr="001503D2">
              <w:rPr>
                <w:rStyle w:val="Hyperlink"/>
              </w:rPr>
              <w:tab/>
            </w:r>
            <w:r w:rsidR="00B0677D" w:rsidRPr="0049250E">
              <w:rPr>
                <w:rStyle w:val="Hyperlink"/>
              </w:rPr>
              <w:t>Zukünftige Wasserbeschaffung</w:t>
            </w:r>
            <w:r w:rsidR="00B0677D" w:rsidRPr="001503D2">
              <w:rPr>
                <w:rStyle w:val="Hyperlink"/>
                <w:webHidden/>
              </w:rPr>
              <w:tab/>
            </w:r>
            <w:r w:rsidR="00B0677D" w:rsidRPr="001503D2">
              <w:rPr>
                <w:rStyle w:val="Hyperlink"/>
                <w:webHidden/>
              </w:rPr>
              <w:fldChar w:fldCharType="begin"/>
            </w:r>
            <w:r w:rsidR="00B0677D" w:rsidRPr="001503D2">
              <w:rPr>
                <w:rStyle w:val="Hyperlink"/>
                <w:webHidden/>
              </w:rPr>
              <w:instrText xml:space="preserve"> PAGEREF _Toc157753831 \h </w:instrText>
            </w:r>
            <w:r w:rsidR="00B0677D" w:rsidRPr="001503D2">
              <w:rPr>
                <w:rStyle w:val="Hyperlink"/>
                <w:webHidden/>
              </w:rPr>
            </w:r>
            <w:r w:rsidR="00B0677D" w:rsidRPr="001503D2">
              <w:rPr>
                <w:rStyle w:val="Hyperlink"/>
                <w:webHidden/>
              </w:rPr>
              <w:fldChar w:fldCharType="separate"/>
            </w:r>
            <w:r w:rsidR="00B0677D" w:rsidRPr="001503D2">
              <w:rPr>
                <w:rStyle w:val="Hyperlink"/>
                <w:webHidden/>
              </w:rPr>
              <w:t>21</w:t>
            </w:r>
            <w:r w:rsidR="00B0677D" w:rsidRPr="001503D2">
              <w:rPr>
                <w:rStyle w:val="Hyperlink"/>
                <w:webHidden/>
              </w:rPr>
              <w:fldChar w:fldCharType="end"/>
            </w:r>
          </w:hyperlink>
        </w:p>
        <w:p w14:paraId="13C99298" w14:textId="77777777" w:rsidR="00B0677D" w:rsidRPr="001503D2" w:rsidRDefault="00C13A2E" w:rsidP="001503D2">
          <w:pPr>
            <w:pStyle w:val="Verzeichnis2"/>
            <w:ind w:left="851" w:hanging="851"/>
            <w:rPr>
              <w:rStyle w:val="Hyperlink"/>
            </w:rPr>
          </w:pPr>
          <w:hyperlink w:anchor="_Toc157753832" w:history="1">
            <w:r w:rsidR="00B0677D" w:rsidRPr="001503D2">
              <w:rPr>
                <w:rStyle w:val="Hyperlink"/>
              </w:rPr>
              <w:t>5.3.1</w:t>
            </w:r>
            <w:r w:rsidR="00B0677D" w:rsidRPr="001503D2">
              <w:rPr>
                <w:rStyle w:val="Hyperlink"/>
              </w:rPr>
              <w:tab/>
            </w:r>
            <w:r w:rsidR="00B0677D" w:rsidRPr="0049250E">
              <w:rPr>
                <w:rStyle w:val="Hyperlink"/>
              </w:rPr>
              <w:t>Bestehende Wasserbezugsorte</w:t>
            </w:r>
            <w:r w:rsidR="00B0677D" w:rsidRPr="001503D2">
              <w:rPr>
                <w:rStyle w:val="Hyperlink"/>
                <w:webHidden/>
              </w:rPr>
              <w:tab/>
            </w:r>
            <w:r w:rsidR="00B0677D" w:rsidRPr="001503D2">
              <w:rPr>
                <w:rStyle w:val="Hyperlink"/>
                <w:webHidden/>
              </w:rPr>
              <w:fldChar w:fldCharType="begin"/>
            </w:r>
            <w:r w:rsidR="00B0677D" w:rsidRPr="001503D2">
              <w:rPr>
                <w:rStyle w:val="Hyperlink"/>
                <w:webHidden/>
              </w:rPr>
              <w:instrText xml:space="preserve"> PAGEREF _Toc157753832 \h </w:instrText>
            </w:r>
            <w:r w:rsidR="00B0677D" w:rsidRPr="001503D2">
              <w:rPr>
                <w:rStyle w:val="Hyperlink"/>
                <w:webHidden/>
              </w:rPr>
            </w:r>
            <w:r w:rsidR="00B0677D" w:rsidRPr="001503D2">
              <w:rPr>
                <w:rStyle w:val="Hyperlink"/>
                <w:webHidden/>
              </w:rPr>
              <w:fldChar w:fldCharType="separate"/>
            </w:r>
            <w:r w:rsidR="00B0677D" w:rsidRPr="001503D2">
              <w:rPr>
                <w:rStyle w:val="Hyperlink"/>
                <w:webHidden/>
              </w:rPr>
              <w:t>21</w:t>
            </w:r>
            <w:r w:rsidR="00B0677D" w:rsidRPr="001503D2">
              <w:rPr>
                <w:rStyle w:val="Hyperlink"/>
                <w:webHidden/>
              </w:rPr>
              <w:fldChar w:fldCharType="end"/>
            </w:r>
          </w:hyperlink>
        </w:p>
        <w:p w14:paraId="37097E7A" w14:textId="77777777" w:rsidR="00B0677D" w:rsidRPr="001503D2" w:rsidRDefault="00C13A2E" w:rsidP="001503D2">
          <w:pPr>
            <w:pStyle w:val="Verzeichnis2"/>
            <w:ind w:left="851" w:hanging="851"/>
            <w:rPr>
              <w:rStyle w:val="Hyperlink"/>
            </w:rPr>
          </w:pPr>
          <w:hyperlink w:anchor="_Toc157753833" w:history="1">
            <w:r w:rsidR="00B0677D" w:rsidRPr="001503D2">
              <w:rPr>
                <w:rStyle w:val="Hyperlink"/>
              </w:rPr>
              <w:t>5.3.2</w:t>
            </w:r>
            <w:r w:rsidR="00B0677D" w:rsidRPr="001503D2">
              <w:rPr>
                <w:rStyle w:val="Hyperlink"/>
              </w:rPr>
              <w:tab/>
            </w:r>
            <w:r w:rsidR="00B0677D" w:rsidRPr="0049250E">
              <w:rPr>
                <w:rStyle w:val="Hyperlink"/>
              </w:rPr>
              <w:t>Regionale Zusammenarbeit</w:t>
            </w:r>
            <w:r w:rsidR="00B0677D" w:rsidRPr="001503D2">
              <w:rPr>
                <w:rStyle w:val="Hyperlink"/>
                <w:webHidden/>
              </w:rPr>
              <w:tab/>
            </w:r>
            <w:r w:rsidR="00B0677D" w:rsidRPr="001503D2">
              <w:rPr>
                <w:rStyle w:val="Hyperlink"/>
                <w:webHidden/>
              </w:rPr>
              <w:fldChar w:fldCharType="begin"/>
            </w:r>
            <w:r w:rsidR="00B0677D" w:rsidRPr="001503D2">
              <w:rPr>
                <w:rStyle w:val="Hyperlink"/>
                <w:webHidden/>
              </w:rPr>
              <w:instrText xml:space="preserve"> PAGEREF _Toc157753833 \h </w:instrText>
            </w:r>
            <w:r w:rsidR="00B0677D" w:rsidRPr="001503D2">
              <w:rPr>
                <w:rStyle w:val="Hyperlink"/>
                <w:webHidden/>
              </w:rPr>
            </w:r>
            <w:r w:rsidR="00B0677D" w:rsidRPr="001503D2">
              <w:rPr>
                <w:rStyle w:val="Hyperlink"/>
                <w:webHidden/>
              </w:rPr>
              <w:fldChar w:fldCharType="separate"/>
            </w:r>
            <w:r w:rsidR="00B0677D" w:rsidRPr="001503D2">
              <w:rPr>
                <w:rStyle w:val="Hyperlink"/>
                <w:webHidden/>
              </w:rPr>
              <w:t>21</w:t>
            </w:r>
            <w:r w:rsidR="00B0677D" w:rsidRPr="001503D2">
              <w:rPr>
                <w:rStyle w:val="Hyperlink"/>
                <w:webHidden/>
              </w:rPr>
              <w:fldChar w:fldCharType="end"/>
            </w:r>
          </w:hyperlink>
        </w:p>
        <w:p w14:paraId="0245DD13" w14:textId="77777777" w:rsidR="00B0677D" w:rsidRPr="001503D2" w:rsidRDefault="00C13A2E" w:rsidP="001503D2">
          <w:pPr>
            <w:pStyle w:val="Verzeichnis2"/>
            <w:ind w:left="851" w:hanging="851"/>
            <w:rPr>
              <w:rStyle w:val="Hyperlink"/>
            </w:rPr>
          </w:pPr>
          <w:hyperlink w:anchor="_Toc157753834" w:history="1">
            <w:r w:rsidR="00B0677D" w:rsidRPr="001503D2">
              <w:rPr>
                <w:rStyle w:val="Hyperlink"/>
              </w:rPr>
              <w:t>5.3.3</w:t>
            </w:r>
            <w:r w:rsidR="00B0677D" w:rsidRPr="001503D2">
              <w:rPr>
                <w:rStyle w:val="Hyperlink"/>
              </w:rPr>
              <w:tab/>
            </w:r>
            <w:r w:rsidR="00B0677D" w:rsidRPr="0049250E">
              <w:rPr>
                <w:rStyle w:val="Hyperlink"/>
              </w:rPr>
              <w:t>Neue künftige Wasserbezugsorte</w:t>
            </w:r>
            <w:r w:rsidR="00B0677D" w:rsidRPr="001503D2">
              <w:rPr>
                <w:rStyle w:val="Hyperlink"/>
                <w:webHidden/>
              </w:rPr>
              <w:tab/>
            </w:r>
            <w:r w:rsidR="00B0677D" w:rsidRPr="001503D2">
              <w:rPr>
                <w:rStyle w:val="Hyperlink"/>
                <w:webHidden/>
              </w:rPr>
              <w:fldChar w:fldCharType="begin"/>
            </w:r>
            <w:r w:rsidR="00B0677D" w:rsidRPr="001503D2">
              <w:rPr>
                <w:rStyle w:val="Hyperlink"/>
                <w:webHidden/>
              </w:rPr>
              <w:instrText xml:space="preserve"> PAGEREF _Toc157753834 \h </w:instrText>
            </w:r>
            <w:r w:rsidR="00B0677D" w:rsidRPr="001503D2">
              <w:rPr>
                <w:rStyle w:val="Hyperlink"/>
                <w:webHidden/>
              </w:rPr>
            </w:r>
            <w:r w:rsidR="00B0677D" w:rsidRPr="001503D2">
              <w:rPr>
                <w:rStyle w:val="Hyperlink"/>
                <w:webHidden/>
              </w:rPr>
              <w:fldChar w:fldCharType="separate"/>
            </w:r>
            <w:r w:rsidR="00B0677D" w:rsidRPr="001503D2">
              <w:rPr>
                <w:rStyle w:val="Hyperlink"/>
                <w:webHidden/>
              </w:rPr>
              <w:t>21</w:t>
            </w:r>
            <w:r w:rsidR="00B0677D" w:rsidRPr="001503D2">
              <w:rPr>
                <w:rStyle w:val="Hyperlink"/>
                <w:webHidden/>
              </w:rPr>
              <w:fldChar w:fldCharType="end"/>
            </w:r>
          </w:hyperlink>
        </w:p>
        <w:p w14:paraId="4D3ED1B5" w14:textId="77777777" w:rsidR="00B0677D" w:rsidRPr="001503D2" w:rsidRDefault="00C13A2E" w:rsidP="001503D2">
          <w:pPr>
            <w:pStyle w:val="Verzeichnis2"/>
            <w:ind w:left="851" w:hanging="851"/>
            <w:rPr>
              <w:rStyle w:val="Hyperlink"/>
            </w:rPr>
          </w:pPr>
          <w:hyperlink w:anchor="_Toc157753835" w:history="1">
            <w:r w:rsidR="00B0677D" w:rsidRPr="001503D2">
              <w:rPr>
                <w:rStyle w:val="Hyperlink"/>
              </w:rPr>
              <w:t>5.3.4</w:t>
            </w:r>
            <w:r w:rsidR="00B0677D" w:rsidRPr="001503D2">
              <w:rPr>
                <w:rStyle w:val="Hyperlink"/>
              </w:rPr>
              <w:tab/>
            </w:r>
            <w:r w:rsidR="00B0677D" w:rsidRPr="0049250E">
              <w:rPr>
                <w:rStyle w:val="Hyperlink"/>
              </w:rPr>
              <w:t>Dargebote in den Planungszielen</w:t>
            </w:r>
            <w:r w:rsidR="00B0677D" w:rsidRPr="001503D2">
              <w:rPr>
                <w:rStyle w:val="Hyperlink"/>
                <w:webHidden/>
              </w:rPr>
              <w:tab/>
            </w:r>
            <w:r w:rsidR="00B0677D" w:rsidRPr="001503D2">
              <w:rPr>
                <w:rStyle w:val="Hyperlink"/>
                <w:webHidden/>
              </w:rPr>
              <w:fldChar w:fldCharType="begin"/>
            </w:r>
            <w:r w:rsidR="00B0677D" w:rsidRPr="001503D2">
              <w:rPr>
                <w:rStyle w:val="Hyperlink"/>
                <w:webHidden/>
              </w:rPr>
              <w:instrText xml:space="preserve"> PAGEREF _Toc157753835 \h </w:instrText>
            </w:r>
            <w:r w:rsidR="00B0677D" w:rsidRPr="001503D2">
              <w:rPr>
                <w:rStyle w:val="Hyperlink"/>
                <w:webHidden/>
              </w:rPr>
            </w:r>
            <w:r w:rsidR="00B0677D" w:rsidRPr="001503D2">
              <w:rPr>
                <w:rStyle w:val="Hyperlink"/>
                <w:webHidden/>
              </w:rPr>
              <w:fldChar w:fldCharType="separate"/>
            </w:r>
            <w:r w:rsidR="00B0677D" w:rsidRPr="001503D2">
              <w:rPr>
                <w:rStyle w:val="Hyperlink"/>
                <w:webHidden/>
              </w:rPr>
              <w:t>21</w:t>
            </w:r>
            <w:r w:rsidR="00B0677D" w:rsidRPr="001503D2">
              <w:rPr>
                <w:rStyle w:val="Hyperlink"/>
                <w:webHidden/>
              </w:rPr>
              <w:fldChar w:fldCharType="end"/>
            </w:r>
          </w:hyperlink>
        </w:p>
        <w:p w14:paraId="7DFFE23F" w14:textId="77777777" w:rsidR="00B0677D" w:rsidRPr="001503D2" w:rsidRDefault="00C13A2E" w:rsidP="001503D2">
          <w:pPr>
            <w:pStyle w:val="Verzeichnis2"/>
            <w:ind w:left="851" w:hanging="851"/>
            <w:rPr>
              <w:rStyle w:val="Hyperlink"/>
            </w:rPr>
          </w:pPr>
          <w:hyperlink w:anchor="_Toc157753836" w:history="1">
            <w:r w:rsidR="00B0677D" w:rsidRPr="001503D2">
              <w:rPr>
                <w:rStyle w:val="Hyperlink"/>
              </w:rPr>
              <w:t>5.4</w:t>
            </w:r>
            <w:r w:rsidR="00B0677D" w:rsidRPr="001503D2">
              <w:rPr>
                <w:rStyle w:val="Hyperlink"/>
              </w:rPr>
              <w:tab/>
            </w:r>
            <w:r w:rsidR="00B0677D" w:rsidRPr="0049250E">
              <w:rPr>
                <w:rStyle w:val="Hyperlink"/>
              </w:rPr>
              <w:t>Wasserbilanzen</w:t>
            </w:r>
            <w:r w:rsidR="00B0677D" w:rsidRPr="001503D2">
              <w:rPr>
                <w:rStyle w:val="Hyperlink"/>
                <w:webHidden/>
              </w:rPr>
              <w:tab/>
            </w:r>
            <w:r w:rsidR="00B0677D" w:rsidRPr="001503D2">
              <w:rPr>
                <w:rStyle w:val="Hyperlink"/>
                <w:webHidden/>
              </w:rPr>
              <w:fldChar w:fldCharType="begin"/>
            </w:r>
            <w:r w:rsidR="00B0677D" w:rsidRPr="001503D2">
              <w:rPr>
                <w:rStyle w:val="Hyperlink"/>
                <w:webHidden/>
              </w:rPr>
              <w:instrText xml:space="preserve"> PAGEREF _Toc157753836 \h </w:instrText>
            </w:r>
            <w:r w:rsidR="00B0677D" w:rsidRPr="001503D2">
              <w:rPr>
                <w:rStyle w:val="Hyperlink"/>
                <w:webHidden/>
              </w:rPr>
            </w:r>
            <w:r w:rsidR="00B0677D" w:rsidRPr="001503D2">
              <w:rPr>
                <w:rStyle w:val="Hyperlink"/>
                <w:webHidden/>
              </w:rPr>
              <w:fldChar w:fldCharType="separate"/>
            </w:r>
            <w:r w:rsidR="00B0677D" w:rsidRPr="001503D2">
              <w:rPr>
                <w:rStyle w:val="Hyperlink"/>
                <w:webHidden/>
              </w:rPr>
              <w:t>21</w:t>
            </w:r>
            <w:r w:rsidR="00B0677D" w:rsidRPr="001503D2">
              <w:rPr>
                <w:rStyle w:val="Hyperlink"/>
                <w:webHidden/>
              </w:rPr>
              <w:fldChar w:fldCharType="end"/>
            </w:r>
          </w:hyperlink>
        </w:p>
        <w:p w14:paraId="5C978565" w14:textId="77777777" w:rsidR="00B0677D" w:rsidRPr="001503D2" w:rsidRDefault="00C13A2E" w:rsidP="001503D2">
          <w:pPr>
            <w:pStyle w:val="Verzeichnis2"/>
            <w:ind w:left="851" w:hanging="851"/>
            <w:rPr>
              <w:rStyle w:val="Hyperlink"/>
            </w:rPr>
          </w:pPr>
          <w:hyperlink w:anchor="_Toc157753837" w:history="1">
            <w:r w:rsidR="00B0677D" w:rsidRPr="001503D2">
              <w:rPr>
                <w:rStyle w:val="Hyperlink"/>
              </w:rPr>
              <w:t>5.5</w:t>
            </w:r>
            <w:r w:rsidR="00B0677D" w:rsidRPr="001503D2">
              <w:rPr>
                <w:rStyle w:val="Hyperlink"/>
              </w:rPr>
              <w:tab/>
            </w:r>
            <w:r w:rsidR="00B0677D" w:rsidRPr="0049250E">
              <w:rPr>
                <w:rStyle w:val="Hyperlink"/>
              </w:rPr>
              <w:t>Beurteilung von Versorgungs- und Betriebssicherheit</w:t>
            </w:r>
            <w:r w:rsidR="00B0677D" w:rsidRPr="001503D2">
              <w:rPr>
                <w:rStyle w:val="Hyperlink"/>
                <w:webHidden/>
              </w:rPr>
              <w:tab/>
            </w:r>
            <w:r w:rsidR="00B0677D" w:rsidRPr="001503D2">
              <w:rPr>
                <w:rStyle w:val="Hyperlink"/>
                <w:webHidden/>
              </w:rPr>
              <w:fldChar w:fldCharType="begin"/>
            </w:r>
            <w:r w:rsidR="00B0677D" w:rsidRPr="001503D2">
              <w:rPr>
                <w:rStyle w:val="Hyperlink"/>
                <w:webHidden/>
              </w:rPr>
              <w:instrText xml:space="preserve"> PAGEREF _Toc157753837 \h </w:instrText>
            </w:r>
            <w:r w:rsidR="00B0677D" w:rsidRPr="001503D2">
              <w:rPr>
                <w:rStyle w:val="Hyperlink"/>
                <w:webHidden/>
              </w:rPr>
            </w:r>
            <w:r w:rsidR="00B0677D" w:rsidRPr="001503D2">
              <w:rPr>
                <w:rStyle w:val="Hyperlink"/>
                <w:webHidden/>
              </w:rPr>
              <w:fldChar w:fldCharType="separate"/>
            </w:r>
            <w:r w:rsidR="00B0677D" w:rsidRPr="001503D2">
              <w:rPr>
                <w:rStyle w:val="Hyperlink"/>
                <w:webHidden/>
              </w:rPr>
              <w:t>22</w:t>
            </w:r>
            <w:r w:rsidR="00B0677D" w:rsidRPr="001503D2">
              <w:rPr>
                <w:rStyle w:val="Hyperlink"/>
                <w:webHidden/>
              </w:rPr>
              <w:fldChar w:fldCharType="end"/>
            </w:r>
          </w:hyperlink>
        </w:p>
        <w:p w14:paraId="3BE54CEE" w14:textId="77777777" w:rsidR="00B0677D" w:rsidRPr="001503D2" w:rsidRDefault="00C13A2E" w:rsidP="001503D2">
          <w:pPr>
            <w:pStyle w:val="Verzeichnis2"/>
            <w:ind w:left="851" w:hanging="851"/>
            <w:rPr>
              <w:rStyle w:val="Hyperlink"/>
            </w:rPr>
          </w:pPr>
          <w:hyperlink w:anchor="_Toc157753838" w:history="1">
            <w:r w:rsidR="00B0677D" w:rsidRPr="001503D2">
              <w:rPr>
                <w:rStyle w:val="Hyperlink"/>
              </w:rPr>
              <w:t>5.6</w:t>
            </w:r>
            <w:r w:rsidR="00B0677D" w:rsidRPr="001503D2">
              <w:rPr>
                <w:rStyle w:val="Hyperlink"/>
              </w:rPr>
              <w:tab/>
            </w:r>
            <w:r w:rsidR="00B0677D" w:rsidRPr="0049250E">
              <w:rPr>
                <w:rStyle w:val="Hyperlink"/>
              </w:rPr>
              <w:t>Bemerkungen</w:t>
            </w:r>
            <w:r w:rsidR="00B0677D" w:rsidRPr="001503D2">
              <w:rPr>
                <w:rStyle w:val="Hyperlink"/>
                <w:webHidden/>
              </w:rPr>
              <w:tab/>
            </w:r>
            <w:r w:rsidR="00B0677D" w:rsidRPr="001503D2">
              <w:rPr>
                <w:rStyle w:val="Hyperlink"/>
                <w:webHidden/>
              </w:rPr>
              <w:fldChar w:fldCharType="begin"/>
            </w:r>
            <w:r w:rsidR="00B0677D" w:rsidRPr="001503D2">
              <w:rPr>
                <w:rStyle w:val="Hyperlink"/>
                <w:webHidden/>
              </w:rPr>
              <w:instrText xml:space="preserve"> PAGEREF _Toc157753838 \h </w:instrText>
            </w:r>
            <w:r w:rsidR="00B0677D" w:rsidRPr="001503D2">
              <w:rPr>
                <w:rStyle w:val="Hyperlink"/>
                <w:webHidden/>
              </w:rPr>
            </w:r>
            <w:r w:rsidR="00B0677D" w:rsidRPr="001503D2">
              <w:rPr>
                <w:rStyle w:val="Hyperlink"/>
                <w:webHidden/>
              </w:rPr>
              <w:fldChar w:fldCharType="separate"/>
            </w:r>
            <w:r w:rsidR="00B0677D" w:rsidRPr="001503D2">
              <w:rPr>
                <w:rStyle w:val="Hyperlink"/>
                <w:webHidden/>
              </w:rPr>
              <w:t>22</w:t>
            </w:r>
            <w:r w:rsidR="00B0677D" w:rsidRPr="001503D2">
              <w:rPr>
                <w:rStyle w:val="Hyperlink"/>
                <w:webHidden/>
              </w:rPr>
              <w:fldChar w:fldCharType="end"/>
            </w:r>
          </w:hyperlink>
        </w:p>
        <w:p w14:paraId="66C52D1C" w14:textId="77777777" w:rsidR="00B0677D" w:rsidRPr="001503D2" w:rsidRDefault="00C13A2E" w:rsidP="001503D2">
          <w:pPr>
            <w:pStyle w:val="Verzeichnis2"/>
            <w:ind w:left="851" w:hanging="851"/>
            <w:rPr>
              <w:rStyle w:val="Hyperlink"/>
            </w:rPr>
          </w:pPr>
          <w:hyperlink w:anchor="_Toc157753839" w:history="1">
            <w:r w:rsidR="00B0677D" w:rsidRPr="001503D2">
              <w:rPr>
                <w:rStyle w:val="Hyperlink"/>
              </w:rPr>
              <w:t>6.</w:t>
            </w:r>
            <w:r w:rsidR="00B0677D" w:rsidRPr="001503D2">
              <w:rPr>
                <w:rStyle w:val="Hyperlink"/>
              </w:rPr>
              <w:tab/>
            </w:r>
            <w:r w:rsidR="00B0677D" w:rsidRPr="0049250E">
              <w:rPr>
                <w:rStyle w:val="Hyperlink"/>
              </w:rPr>
              <w:t>Trinkwasserversorgung in schweren Mangellagen</w:t>
            </w:r>
            <w:r w:rsidR="00B0677D" w:rsidRPr="001503D2">
              <w:rPr>
                <w:rStyle w:val="Hyperlink"/>
                <w:webHidden/>
              </w:rPr>
              <w:tab/>
            </w:r>
            <w:r w:rsidR="00B0677D" w:rsidRPr="001503D2">
              <w:rPr>
                <w:rStyle w:val="Hyperlink"/>
                <w:webHidden/>
              </w:rPr>
              <w:fldChar w:fldCharType="begin"/>
            </w:r>
            <w:r w:rsidR="00B0677D" w:rsidRPr="001503D2">
              <w:rPr>
                <w:rStyle w:val="Hyperlink"/>
                <w:webHidden/>
              </w:rPr>
              <w:instrText xml:space="preserve"> PAGEREF _Toc157753839 \h </w:instrText>
            </w:r>
            <w:r w:rsidR="00B0677D" w:rsidRPr="001503D2">
              <w:rPr>
                <w:rStyle w:val="Hyperlink"/>
                <w:webHidden/>
              </w:rPr>
            </w:r>
            <w:r w:rsidR="00B0677D" w:rsidRPr="001503D2">
              <w:rPr>
                <w:rStyle w:val="Hyperlink"/>
                <w:webHidden/>
              </w:rPr>
              <w:fldChar w:fldCharType="separate"/>
            </w:r>
            <w:r w:rsidR="00B0677D" w:rsidRPr="001503D2">
              <w:rPr>
                <w:rStyle w:val="Hyperlink"/>
                <w:webHidden/>
              </w:rPr>
              <w:t>23</w:t>
            </w:r>
            <w:r w:rsidR="00B0677D" w:rsidRPr="001503D2">
              <w:rPr>
                <w:rStyle w:val="Hyperlink"/>
                <w:webHidden/>
              </w:rPr>
              <w:fldChar w:fldCharType="end"/>
            </w:r>
          </w:hyperlink>
        </w:p>
        <w:p w14:paraId="35608588" w14:textId="77777777" w:rsidR="00B0677D" w:rsidRPr="001503D2" w:rsidRDefault="00C13A2E" w:rsidP="001503D2">
          <w:pPr>
            <w:pStyle w:val="Verzeichnis2"/>
            <w:ind w:left="851" w:hanging="851"/>
            <w:rPr>
              <w:rStyle w:val="Hyperlink"/>
            </w:rPr>
          </w:pPr>
          <w:hyperlink w:anchor="_Toc157753840" w:history="1">
            <w:r w:rsidR="00B0677D" w:rsidRPr="001503D2">
              <w:rPr>
                <w:rStyle w:val="Hyperlink"/>
              </w:rPr>
              <w:t>7.</w:t>
            </w:r>
            <w:r w:rsidR="00B0677D" w:rsidRPr="001503D2">
              <w:rPr>
                <w:rStyle w:val="Hyperlink"/>
              </w:rPr>
              <w:tab/>
            </w:r>
            <w:r w:rsidR="00B0677D" w:rsidRPr="0049250E">
              <w:rPr>
                <w:rStyle w:val="Hyperlink"/>
              </w:rPr>
              <w:t>Analysen und Massnahmen</w:t>
            </w:r>
            <w:r w:rsidR="00B0677D" w:rsidRPr="001503D2">
              <w:rPr>
                <w:rStyle w:val="Hyperlink"/>
                <w:webHidden/>
              </w:rPr>
              <w:tab/>
            </w:r>
            <w:r w:rsidR="00B0677D" w:rsidRPr="001503D2">
              <w:rPr>
                <w:rStyle w:val="Hyperlink"/>
                <w:webHidden/>
              </w:rPr>
              <w:fldChar w:fldCharType="begin"/>
            </w:r>
            <w:r w:rsidR="00B0677D" w:rsidRPr="001503D2">
              <w:rPr>
                <w:rStyle w:val="Hyperlink"/>
                <w:webHidden/>
              </w:rPr>
              <w:instrText xml:space="preserve"> PAGEREF _Toc157753840 \h </w:instrText>
            </w:r>
            <w:r w:rsidR="00B0677D" w:rsidRPr="001503D2">
              <w:rPr>
                <w:rStyle w:val="Hyperlink"/>
                <w:webHidden/>
              </w:rPr>
            </w:r>
            <w:r w:rsidR="00B0677D" w:rsidRPr="001503D2">
              <w:rPr>
                <w:rStyle w:val="Hyperlink"/>
                <w:webHidden/>
              </w:rPr>
              <w:fldChar w:fldCharType="separate"/>
            </w:r>
            <w:r w:rsidR="00B0677D" w:rsidRPr="001503D2">
              <w:rPr>
                <w:rStyle w:val="Hyperlink"/>
                <w:webHidden/>
              </w:rPr>
              <w:t>24</w:t>
            </w:r>
            <w:r w:rsidR="00B0677D" w:rsidRPr="001503D2">
              <w:rPr>
                <w:rStyle w:val="Hyperlink"/>
                <w:webHidden/>
              </w:rPr>
              <w:fldChar w:fldCharType="end"/>
            </w:r>
          </w:hyperlink>
        </w:p>
        <w:p w14:paraId="52EF7DA2" w14:textId="77777777" w:rsidR="00B0677D" w:rsidRPr="001503D2" w:rsidRDefault="00C13A2E" w:rsidP="001503D2">
          <w:pPr>
            <w:pStyle w:val="Verzeichnis2"/>
            <w:ind w:left="851" w:hanging="851"/>
            <w:rPr>
              <w:rStyle w:val="Hyperlink"/>
            </w:rPr>
          </w:pPr>
          <w:hyperlink w:anchor="_Toc157753841" w:history="1">
            <w:r w:rsidR="00B0677D" w:rsidRPr="001503D2">
              <w:rPr>
                <w:rStyle w:val="Hyperlink"/>
              </w:rPr>
              <w:t>7.1</w:t>
            </w:r>
            <w:r w:rsidR="00B0677D" w:rsidRPr="001503D2">
              <w:rPr>
                <w:rStyle w:val="Hyperlink"/>
              </w:rPr>
              <w:tab/>
            </w:r>
            <w:r w:rsidR="00B0677D" w:rsidRPr="0049250E">
              <w:rPr>
                <w:rStyle w:val="Hyperlink"/>
              </w:rPr>
              <w:t>Massnahmenkonzept zur Behebung der Schwachstellen</w:t>
            </w:r>
            <w:r w:rsidR="00B0677D" w:rsidRPr="001503D2">
              <w:rPr>
                <w:rStyle w:val="Hyperlink"/>
                <w:webHidden/>
              </w:rPr>
              <w:tab/>
            </w:r>
            <w:r w:rsidR="00B0677D" w:rsidRPr="001503D2">
              <w:rPr>
                <w:rStyle w:val="Hyperlink"/>
                <w:webHidden/>
              </w:rPr>
              <w:fldChar w:fldCharType="begin"/>
            </w:r>
            <w:r w:rsidR="00B0677D" w:rsidRPr="001503D2">
              <w:rPr>
                <w:rStyle w:val="Hyperlink"/>
                <w:webHidden/>
              </w:rPr>
              <w:instrText xml:space="preserve"> PAGEREF _Toc157753841 \h </w:instrText>
            </w:r>
            <w:r w:rsidR="00B0677D" w:rsidRPr="001503D2">
              <w:rPr>
                <w:rStyle w:val="Hyperlink"/>
                <w:webHidden/>
              </w:rPr>
            </w:r>
            <w:r w:rsidR="00B0677D" w:rsidRPr="001503D2">
              <w:rPr>
                <w:rStyle w:val="Hyperlink"/>
                <w:webHidden/>
              </w:rPr>
              <w:fldChar w:fldCharType="separate"/>
            </w:r>
            <w:r w:rsidR="00B0677D" w:rsidRPr="001503D2">
              <w:rPr>
                <w:rStyle w:val="Hyperlink"/>
                <w:webHidden/>
              </w:rPr>
              <w:t>24</w:t>
            </w:r>
            <w:r w:rsidR="00B0677D" w:rsidRPr="001503D2">
              <w:rPr>
                <w:rStyle w:val="Hyperlink"/>
                <w:webHidden/>
              </w:rPr>
              <w:fldChar w:fldCharType="end"/>
            </w:r>
          </w:hyperlink>
        </w:p>
        <w:p w14:paraId="48B397C7" w14:textId="77777777" w:rsidR="00B0677D" w:rsidRPr="001503D2" w:rsidRDefault="00C13A2E" w:rsidP="001503D2">
          <w:pPr>
            <w:pStyle w:val="Verzeichnis2"/>
            <w:ind w:left="851" w:hanging="851"/>
            <w:rPr>
              <w:rStyle w:val="Hyperlink"/>
            </w:rPr>
          </w:pPr>
          <w:hyperlink w:anchor="_Toc157753842" w:history="1">
            <w:r w:rsidR="00B0677D" w:rsidRPr="001503D2">
              <w:rPr>
                <w:rStyle w:val="Hyperlink"/>
              </w:rPr>
              <w:t>7.1.1</w:t>
            </w:r>
            <w:r w:rsidR="00B0677D" w:rsidRPr="001503D2">
              <w:rPr>
                <w:rStyle w:val="Hyperlink"/>
              </w:rPr>
              <w:tab/>
            </w:r>
            <w:r w:rsidR="00B0677D" w:rsidRPr="0049250E">
              <w:rPr>
                <w:rStyle w:val="Hyperlink"/>
              </w:rPr>
              <w:t>Organisation</w:t>
            </w:r>
            <w:r w:rsidR="00B0677D" w:rsidRPr="001503D2">
              <w:rPr>
                <w:rStyle w:val="Hyperlink"/>
                <w:webHidden/>
              </w:rPr>
              <w:tab/>
            </w:r>
            <w:r w:rsidR="00B0677D" w:rsidRPr="001503D2">
              <w:rPr>
                <w:rStyle w:val="Hyperlink"/>
                <w:webHidden/>
              </w:rPr>
              <w:fldChar w:fldCharType="begin"/>
            </w:r>
            <w:r w:rsidR="00B0677D" w:rsidRPr="001503D2">
              <w:rPr>
                <w:rStyle w:val="Hyperlink"/>
                <w:webHidden/>
              </w:rPr>
              <w:instrText xml:space="preserve"> PAGEREF _Toc157753842 \h </w:instrText>
            </w:r>
            <w:r w:rsidR="00B0677D" w:rsidRPr="001503D2">
              <w:rPr>
                <w:rStyle w:val="Hyperlink"/>
                <w:webHidden/>
              </w:rPr>
            </w:r>
            <w:r w:rsidR="00B0677D" w:rsidRPr="001503D2">
              <w:rPr>
                <w:rStyle w:val="Hyperlink"/>
                <w:webHidden/>
              </w:rPr>
              <w:fldChar w:fldCharType="separate"/>
            </w:r>
            <w:r w:rsidR="00B0677D" w:rsidRPr="001503D2">
              <w:rPr>
                <w:rStyle w:val="Hyperlink"/>
                <w:webHidden/>
              </w:rPr>
              <w:t>24</w:t>
            </w:r>
            <w:r w:rsidR="00B0677D" w:rsidRPr="001503D2">
              <w:rPr>
                <w:rStyle w:val="Hyperlink"/>
                <w:webHidden/>
              </w:rPr>
              <w:fldChar w:fldCharType="end"/>
            </w:r>
          </w:hyperlink>
        </w:p>
        <w:p w14:paraId="2CD284A9" w14:textId="77777777" w:rsidR="00B0677D" w:rsidRPr="001503D2" w:rsidRDefault="00C13A2E" w:rsidP="001503D2">
          <w:pPr>
            <w:pStyle w:val="Verzeichnis2"/>
            <w:ind w:left="851" w:hanging="851"/>
            <w:rPr>
              <w:rStyle w:val="Hyperlink"/>
            </w:rPr>
          </w:pPr>
          <w:hyperlink w:anchor="_Toc157753843" w:history="1">
            <w:r w:rsidR="00B0677D" w:rsidRPr="001503D2">
              <w:rPr>
                <w:rStyle w:val="Hyperlink"/>
              </w:rPr>
              <w:t>7.1.2</w:t>
            </w:r>
            <w:r w:rsidR="00B0677D" w:rsidRPr="001503D2">
              <w:rPr>
                <w:rStyle w:val="Hyperlink"/>
              </w:rPr>
              <w:tab/>
            </w:r>
            <w:r w:rsidR="00B0677D" w:rsidRPr="0049250E">
              <w:rPr>
                <w:rStyle w:val="Hyperlink"/>
              </w:rPr>
              <w:t>Druckzoneneinteilung/Druckzonenanpassungen</w:t>
            </w:r>
            <w:r w:rsidR="00B0677D" w:rsidRPr="001503D2">
              <w:rPr>
                <w:rStyle w:val="Hyperlink"/>
                <w:webHidden/>
              </w:rPr>
              <w:tab/>
            </w:r>
            <w:r w:rsidR="00B0677D" w:rsidRPr="001503D2">
              <w:rPr>
                <w:rStyle w:val="Hyperlink"/>
                <w:webHidden/>
              </w:rPr>
              <w:fldChar w:fldCharType="begin"/>
            </w:r>
            <w:r w:rsidR="00B0677D" w:rsidRPr="001503D2">
              <w:rPr>
                <w:rStyle w:val="Hyperlink"/>
                <w:webHidden/>
              </w:rPr>
              <w:instrText xml:space="preserve"> PAGEREF _Toc157753843 \h </w:instrText>
            </w:r>
            <w:r w:rsidR="00B0677D" w:rsidRPr="001503D2">
              <w:rPr>
                <w:rStyle w:val="Hyperlink"/>
                <w:webHidden/>
              </w:rPr>
            </w:r>
            <w:r w:rsidR="00B0677D" w:rsidRPr="001503D2">
              <w:rPr>
                <w:rStyle w:val="Hyperlink"/>
                <w:webHidden/>
              </w:rPr>
              <w:fldChar w:fldCharType="separate"/>
            </w:r>
            <w:r w:rsidR="00B0677D" w:rsidRPr="001503D2">
              <w:rPr>
                <w:rStyle w:val="Hyperlink"/>
                <w:webHidden/>
              </w:rPr>
              <w:t>24</w:t>
            </w:r>
            <w:r w:rsidR="00B0677D" w:rsidRPr="001503D2">
              <w:rPr>
                <w:rStyle w:val="Hyperlink"/>
                <w:webHidden/>
              </w:rPr>
              <w:fldChar w:fldCharType="end"/>
            </w:r>
          </w:hyperlink>
        </w:p>
        <w:p w14:paraId="2338194B" w14:textId="77777777" w:rsidR="00B0677D" w:rsidRPr="001503D2" w:rsidRDefault="00C13A2E" w:rsidP="001503D2">
          <w:pPr>
            <w:pStyle w:val="Verzeichnis2"/>
            <w:ind w:left="851" w:hanging="851"/>
            <w:rPr>
              <w:rStyle w:val="Hyperlink"/>
            </w:rPr>
          </w:pPr>
          <w:hyperlink w:anchor="_Toc157753844" w:history="1">
            <w:r w:rsidR="00B0677D" w:rsidRPr="001503D2">
              <w:rPr>
                <w:rStyle w:val="Hyperlink"/>
              </w:rPr>
              <w:t>7.1.3</w:t>
            </w:r>
            <w:r w:rsidR="00B0677D" w:rsidRPr="001503D2">
              <w:rPr>
                <w:rStyle w:val="Hyperlink"/>
              </w:rPr>
              <w:tab/>
            </w:r>
            <w:r w:rsidR="00B0677D" w:rsidRPr="0049250E">
              <w:rPr>
                <w:rStyle w:val="Hyperlink"/>
              </w:rPr>
              <w:t>Erforderliche Anlagen und deren Standorte</w:t>
            </w:r>
            <w:r w:rsidR="00B0677D" w:rsidRPr="001503D2">
              <w:rPr>
                <w:rStyle w:val="Hyperlink"/>
                <w:webHidden/>
              </w:rPr>
              <w:tab/>
            </w:r>
            <w:r w:rsidR="00B0677D" w:rsidRPr="001503D2">
              <w:rPr>
                <w:rStyle w:val="Hyperlink"/>
                <w:webHidden/>
              </w:rPr>
              <w:fldChar w:fldCharType="begin"/>
            </w:r>
            <w:r w:rsidR="00B0677D" w:rsidRPr="001503D2">
              <w:rPr>
                <w:rStyle w:val="Hyperlink"/>
                <w:webHidden/>
              </w:rPr>
              <w:instrText xml:space="preserve"> PAGEREF _Toc157753844 \h </w:instrText>
            </w:r>
            <w:r w:rsidR="00B0677D" w:rsidRPr="001503D2">
              <w:rPr>
                <w:rStyle w:val="Hyperlink"/>
                <w:webHidden/>
              </w:rPr>
            </w:r>
            <w:r w:rsidR="00B0677D" w:rsidRPr="001503D2">
              <w:rPr>
                <w:rStyle w:val="Hyperlink"/>
                <w:webHidden/>
              </w:rPr>
              <w:fldChar w:fldCharType="separate"/>
            </w:r>
            <w:r w:rsidR="00B0677D" w:rsidRPr="001503D2">
              <w:rPr>
                <w:rStyle w:val="Hyperlink"/>
                <w:webHidden/>
              </w:rPr>
              <w:t>24</w:t>
            </w:r>
            <w:r w:rsidR="00B0677D" w:rsidRPr="001503D2">
              <w:rPr>
                <w:rStyle w:val="Hyperlink"/>
                <w:webHidden/>
              </w:rPr>
              <w:fldChar w:fldCharType="end"/>
            </w:r>
          </w:hyperlink>
        </w:p>
        <w:p w14:paraId="3A2F1A2E" w14:textId="77777777" w:rsidR="00B0677D" w:rsidRPr="001503D2" w:rsidRDefault="00C13A2E" w:rsidP="001503D2">
          <w:pPr>
            <w:pStyle w:val="Verzeichnis2"/>
            <w:ind w:left="851" w:hanging="851"/>
            <w:rPr>
              <w:rStyle w:val="Hyperlink"/>
            </w:rPr>
          </w:pPr>
          <w:hyperlink w:anchor="_Toc157753845" w:history="1">
            <w:r w:rsidR="00B0677D" w:rsidRPr="001503D2">
              <w:rPr>
                <w:rStyle w:val="Hyperlink"/>
              </w:rPr>
              <w:t>7.1.4</w:t>
            </w:r>
            <w:r w:rsidR="00B0677D" w:rsidRPr="001503D2">
              <w:rPr>
                <w:rStyle w:val="Hyperlink"/>
              </w:rPr>
              <w:tab/>
            </w:r>
            <w:r w:rsidR="00B0677D" w:rsidRPr="0049250E">
              <w:rPr>
                <w:rStyle w:val="Hyperlink"/>
              </w:rPr>
              <w:t>Beurteilung aktuell rechtskräftiger Schutzzonen</w:t>
            </w:r>
            <w:r w:rsidR="00B0677D" w:rsidRPr="001503D2">
              <w:rPr>
                <w:rStyle w:val="Hyperlink"/>
                <w:webHidden/>
              </w:rPr>
              <w:tab/>
            </w:r>
            <w:r w:rsidR="00B0677D" w:rsidRPr="001503D2">
              <w:rPr>
                <w:rStyle w:val="Hyperlink"/>
                <w:webHidden/>
              </w:rPr>
              <w:fldChar w:fldCharType="begin"/>
            </w:r>
            <w:r w:rsidR="00B0677D" w:rsidRPr="001503D2">
              <w:rPr>
                <w:rStyle w:val="Hyperlink"/>
                <w:webHidden/>
              </w:rPr>
              <w:instrText xml:space="preserve"> PAGEREF _Toc157753845 \h </w:instrText>
            </w:r>
            <w:r w:rsidR="00B0677D" w:rsidRPr="001503D2">
              <w:rPr>
                <w:rStyle w:val="Hyperlink"/>
                <w:webHidden/>
              </w:rPr>
            </w:r>
            <w:r w:rsidR="00B0677D" w:rsidRPr="001503D2">
              <w:rPr>
                <w:rStyle w:val="Hyperlink"/>
                <w:webHidden/>
              </w:rPr>
              <w:fldChar w:fldCharType="separate"/>
            </w:r>
            <w:r w:rsidR="00B0677D" w:rsidRPr="001503D2">
              <w:rPr>
                <w:rStyle w:val="Hyperlink"/>
                <w:webHidden/>
              </w:rPr>
              <w:t>24</w:t>
            </w:r>
            <w:r w:rsidR="00B0677D" w:rsidRPr="001503D2">
              <w:rPr>
                <w:rStyle w:val="Hyperlink"/>
                <w:webHidden/>
              </w:rPr>
              <w:fldChar w:fldCharType="end"/>
            </w:r>
          </w:hyperlink>
        </w:p>
        <w:p w14:paraId="3C0C1893" w14:textId="77777777" w:rsidR="00B0677D" w:rsidRPr="001503D2" w:rsidRDefault="00C13A2E" w:rsidP="001503D2">
          <w:pPr>
            <w:pStyle w:val="Verzeichnis2"/>
            <w:ind w:left="851" w:hanging="851"/>
            <w:rPr>
              <w:rStyle w:val="Hyperlink"/>
            </w:rPr>
          </w:pPr>
          <w:hyperlink w:anchor="_Toc157753846" w:history="1">
            <w:r w:rsidR="00B0677D" w:rsidRPr="001503D2">
              <w:rPr>
                <w:rStyle w:val="Hyperlink"/>
              </w:rPr>
              <w:t>7.1.5</w:t>
            </w:r>
            <w:r w:rsidR="00B0677D" w:rsidRPr="001503D2">
              <w:rPr>
                <w:rStyle w:val="Hyperlink"/>
              </w:rPr>
              <w:tab/>
            </w:r>
            <w:r w:rsidR="00B0677D" w:rsidRPr="0049250E">
              <w:rPr>
                <w:rStyle w:val="Hyperlink"/>
              </w:rPr>
              <w:t>Beurteilung von öffentlich genutzten Fassungsanlagen ohne rechtskräftige Schutzzonen</w:t>
            </w:r>
            <w:r w:rsidR="00B0677D" w:rsidRPr="001503D2">
              <w:rPr>
                <w:rStyle w:val="Hyperlink"/>
                <w:webHidden/>
              </w:rPr>
              <w:tab/>
            </w:r>
            <w:r w:rsidR="00B0677D" w:rsidRPr="001503D2">
              <w:rPr>
                <w:rStyle w:val="Hyperlink"/>
                <w:webHidden/>
              </w:rPr>
              <w:fldChar w:fldCharType="begin"/>
            </w:r>
            <w:r w:rsidR="00B0677D" w:rsidRPr="001503D2">
              <w:rPr>
                <w:rStyle w:val="Hyperlink"/>
                <w:webHidden/>
              </w:rPr>
              <w:instrText xml:space="preserve"> PAGEREF _Toc157753846 \h </w:instrText>
            </w:r>
            <w:r w:rsidR="00B0677D" w:rsidRPr="001503D2">
              <w:rPr>
                <w:rStyle w:val="Hyperlink"/>
                <w:webHidden/>
              </w:rPr>
            </w:r>
            <w:r w:rsidR="00B0677D" w:rsidRPr="001503D2">
              <w:rPr>
                <w:rStyle w:val="Hyperlink"/>
                <w:webHidden/>
              </w:rPr>
              <w:fldChar w:fldCharType="separate"/>
            </w:r>
            <w:r w:rsidR="00B0677D" w:rsidRPr="001503D2">
              <w:rPr>
                <w:rStyle w:val="Hyperlink"/>
                <w:webHidden/>
              </w:rPr>
              <w:t>24</w:t>
            </w:r>
            <w:r w:rsidR="00B0677D" w:rsidRPr="001503D2">
              <w:rPr>
                <w:rStyle w:val="Hyperlink"/>
                <w:webHidden/>
              </w:rPr>
              <w:fldChar w:fldCharType="end"/>
            </w:r>
          </w:hyperlink>
        </w:p>
        <w:p w14:paraId="37178C48" w14:textId="77777777" w:rsidR="00B0677D" w:rsidRPr="001503D2" w:rsidRDefault="00C13A2E" w:rsidP="001503D2">
          <w:pPr>
            <w:pStyle w:val="Verzeichnis2"/>
            <w:ind w:left="851" w:hanging="851"/>
            <w:rPr>
              <w:rStyle w:val="Hyperlink"/>
            </w:rPr>
          </w:pPr>
          <w:hyperlink w:anchor="_Toc157753847" w:history="1">
            <w:r w:rsidR="00B0677D" w:rsidRPr="001503D2">
              <w:rPr>
                <w:rStyle w:val="Hyperlink"/>
              </w:rPr>
              <w:t>7.1.6</w:t>
            </w:r>
            <w:r w:rsidR="00B0677D" w:rsidRPr="001503D2">
              <w:rPr>
                <w:rStyle w:val="Hyperlink"/>
              </w:rPr>
              <w:tab/>
            </w:r>
            <w:r w:rsidR="00B0677D" w:rsidRPr="0049250E">
              <w:rPr>
                <w:rStyle w:val="Hyperlink"/>
              </w:rPr>
              <w:t>Wasseraufbereitung</w:t>
            </w:r>
            <w:r w:rsidR="00B0677D" w:rsidRPr="001503D2">
              <w:rPr>
                <w:rStyle w:val="Hyperlink"/>
                <w:webHidden/>
              </w:rPr>
              <w:tab/>
            </w:r>
            <w:r w:rsidR="00B0677D" w:rsidRPr="001503D2">
              <w:rPr>
                <w:rStyle w:val="Hyperlink"/>
                <w:webHidden/>
              </w:rPr>
              <w:fldChar w:fldCharType="begin"/>
            </w:r>
            <w:r w:rsidR="00B0677D" w:rsidRPr="001503D2">
              <w:rPr>
                <w:rStyle w:val="Hyperlink"/>
                <w:webHidden/>
              </w:rPr>
              <w:instrText xml:space="preserve"> PAGEREF _Toc157753847 \h </w:instrText>
            </w:r>
            <w:r w:rsidR="00B0677D" w:rsidRPr="001503D2">
              <w:rPr>
                <w:rStyle w:val="Hyperlink"/>
                <w:webHidden/>
              </w:rPr>
            </w:r>
            <w:r w:rsidR="00B0677D" w:rsidRPr="001503D2">
              <w:rPr>
                <w:rStyle w:val="Hyperlink"/>
                <w:webHidden/>
              </w:rPr>
              <w:fldChar w:fldCharType="separate"/>
            </w:r>
            <w:r w:rsidR="00B0677D" w:rsidRPr="001503D2">
              <w:rPr>
                <w:rStyle w:val="Hyperlink"/>
                <w:webHidden/>
              </w:rPr>
              <w:t>25</w:t>
            </w:r>
            <w:r w:rsidR="00B0677D" w:rsidRPr="001503D2">
              <w:rPr>
                <w:rStyle w:val="Hyperlink"/>
                <w:webHidden/>
              </w:rPr>
              <w:fldChar w:fldCharType="end"/>
            </w:r>
          </w:hyperlink>
        </w:p>
        <w:p w14:paraId="1D6D6792" w14:textId="77777777" w:rsidR="00B0677D" w:rsidRPr="001503D2" w:rsidRDefault="00C13A2E" w:rsidP="001503D2">
          <w:pPr>
            <w:pStyle w:val="Verzeichnis2"/>
            <w:ind w:left="851" w:hanging="851"/>
            <w:rPr>
              <w:rStyle w:val="Hyperlink"/>
            </w:rPr>
          </w:pPr>
          <w:hyperlink w:anchor="_Toc157753848" w:history="1">
            <w:r w:rsidR="00B0677D" w:rsidRPr="001503D2">
              <w:rPr>
                <w:rStyle w:val="Hyperlink"/>
              </w:rPr>
              <w:t>7.1.7</w:t>
            </w:r>
            <w:r w:rsidR="00B0677D" w:rsidRPr="001503D2">
              <w:rPr>
                <w:rStyle w:val="Hyperlink"/>
              </w:rPr>
              <w:tab/>
            </w:r>
            <w:r w:rsidR="00B0677D" w:rsidRPr="0049250E">
              <w:rPr>
                <w:rStyle w:val="Hyperlink"/>
              </w:rPr>
              <w:t>Massnahmen zur Gewährleistung der Versorgungssicherheit</w:t>
            </w:r>
            <w:r w:rsidR="00B0677D" w:rsidRPr="001503D2">
              <w:rPr>
                <w:rStyle w:val="Hyperlink"/>
                <w:webHidden/>
              </w:rPr>
              <w:tab/>
            </w:r>
            <w:r w:rsidR="00B0677D" w:rsidRPr="001503D2">
              <w:rPr>
                <w:rStyle w:val="Hyperlink"/>
                <w:webHidden/>
              </w:rPr>
              <w:fldChar w:fldCharType="begin"/>
            </w:r>
            <w:r w:rsidR="00B0677D" w:rsidRPr="001503D2">
              <w:rPr>
                <w:rStyle w:val="Hyperlink"/>
                <w:webHidden/>
              </w:rPr>
              <w:instrText xml:space="preserve"> PAGEREF _Toc157753848 \h </w:instrText>
            </w:r>
            <w:r w:rsidR="00B0677D" w:rsidRPr="001503D2">
              <w:rPr>
                <w:rStyle w:val="Hyperlink"/>
                <w:webHidden/>
              </w:rPr>
            </w:r>
            <w:r w:rsidR="00B0677D" w:rsidRPr="001503D2">
              <w:rPr>
                <w:rStyle w:val="Hyperlink"/>
                <w:webHidden/>
              </w:rPr>
              <w:fldChar w:fldCharType="separate"/>
            </w:r>
            <w:r w:rsidR="00B0677D" w:rsidRPr="001503D2">
              <w:rPr>
                <w:rStyle w:val="Hyperlink"/>
                <w:webHidden/>
              </w:rPr>
              <w:t>25</w:t>
            </w:r>
            <w:r w:rsidR="00B0677D" w:rsidRPr="001503D2">
              <w:rPr>
                <w:rStyle w:val="Hyperlink"/>
                <w:webHidden/>
              </w:rPr>
              <w:fldChar w:fldCharType="end"/>
            </w:r>
          </w:hyperlink>
        </w:p>
        <w:p w14:paraId="092B1579" w14:textId="77777777" w:rsidR="00B0677D" w:rsidRPr="001503D2" w:rsidRDefault="00C13A2E" w:rsidP="001503D2">
          <w:pPr>
            <w:pStyle w:val="Verzeichnis2"/>
            <w:ind w:left="851" w:hanging="851"/>
            <w:rPr>
              <w:rStyle w:val="Hyperlink"/>
            </w:rPr>
          </w:pPr>
          <w:hyperlink w:anchor="_Toc157753849" w:history="1">
            <w:r w:rsidR="00B0677D" w:rsidRPr="001503D2">
              <w:rPr>
                <w:rStyle w:val="Hyperlink"/>
              </w:rPr>
              <w:t>7.1.8</w:t>
            </w:r>
            <w:r w:rsidR="00B0677D" w:rsidRPr="001503D2">
              <w:rPr>
                <w:rStyle w:val="Hyperlink"/>
              </w:rPr>
              <w:tab/>
            </w:r>
            <w:r w:rsidR="00B0677D" w:rsidRPr="0049250E">
              <w:rPr>
                <w:rStyle w:val="Hyperlink"/>
              </w:rPr>
              <w:t>Steuerung</w:t>
            </w:r>
            <w:r w:rsidR="00B0677D" w:rsidRPr="001503D2">
              <w:rPr>
                <w:rStyle w:val="Hyperlink"/>
                <w:webHidden/>
              </w:rPr>
              <w:tab/>
            </w:r>
            <w:r w:rsidR="00B0677D" w:rsidRPr="001503D2">
              <w:rPr>
                <w:rStyle w:val="Hyperlink"/>
                <w:webHidden/>
              </w:rPr>
              <w:fldChar w:fldCharType="begin"/>
            </w:r>
            <w:r w:rsidR="00B0677D" w:rsidRPr="001503D2">
              <w:rPr>
                <w:rStyle w:val="Hyperlink"/>
                <w:webHidden/>
              </w:rPr>
              <w:instrText xml:space="preserve"> PAGEREF _Toc157753849 \h </w:instrText>
            </w:r>
            <w:r w:rsidR="00B0677D" w:rsidRPr="001503D2">
              <w:rPr>
                <w:rStyle w:val="Hyperlink"/>
                <w:webHidden/>
              </w:rPr>
            </w:r>
            <w:r w:rsidR="00B0677D" w:rsidRPr="001503D2">
              <w:rPr>
                <w:rStyle w:val="Hyperlink"/>
                <w:webHidden/>
              </w:rPr>
              <w:fldChar w:fldCharType="separate"/>
            </w:r>
            <w:r w:rsidR="00B0677D" w:rsidRPr="001503D2">
              <w:rPr>
                <w:rStyle w:val="Hyperlink"/>
                <w:webHidden/>
              </w:rPr>
              <w:t>25</w:t>
            </w:r>
            <w:r w:rsidR="00B0677D" w:rsidRPr="001503D2">
              <w:rPr>
                <w:rStyle w:val="Hyperlink"/>
                <w:webHidden/>
              </w:rPr>
              <w:fldChar w:fldCharType="end"/>
            </w:r>
          </w:hyperlink>
        </w:p>
        <w:p w14:paraId="54E376BB" w14:textId="77777777" w:rsidR="00B0677D" w:rsidRPr="001503D2" w:rsidRDefault="00C13A2E" w:rsidP="001503D2">
          <w:pPr>
            <w:pStyle w:val="Verzeichnis2"/>
            <w:ind w:left="851" w:hanging="851"/>
            <w:rPr>
              <w:rStyle w:val="Hyperlink"/>
            </w:rPr>
          </w:pPr>
          <w:hyperlink w:anchor="_Toc157753850" w:history="1">
            <w:r w:rsidR="00B0677D" w:rsidRPr="001503D2">
              <w:rPr>
                <w:rStyle w:val="Hyperlink"/>
              </w:rPr>
              <w:t>7.1.9</w:t>
            </w:r>
            <w:r w:rsidR="00B0677D" w:rsidRPr="001503D2">
              <w:rPr>
                <w:rStyle w:val="Hyperlink"/>
              </w:rPr>
              <w:tab/>
            </w:r>
            <w:r w:rsidR="00B0677D" w:rsidRPr="0049250E">
              <w:rPr>
                <w:rStyle w:val="Hyperlink"/>
              </w:rPr>
              <w:t>Standorte für Trinkwasserkraftwerke</w:t>
            </w:r>
            <w:r w:rsidR="00B0677D" w:rsidRPr="001503D2">
              <w:rPr>
                <w:rStyle w:val="Hyperlink"/>
                <w:webHidden/>
              </w:rPr>
              <w:tab/>
            </w:r>
            <w:r w:rsidR="00B0677D" w:rsidRPr="001503D2">
              <w:rPr>
                <w:rStyle w:val="Hyperlink"/>
                <w:webHidden/>
              </w:rPr>
              <w:fldChar w:fldCharType="begin"/>
            </w:r>
            <w:r w:rsidR="00B0677D" w:rsidRPr="001503D2">
              <w:rPr>
                <w:rStyle w:val="Hyperlink"/>
                <w:webHidden/>
              </w:rPr>
              <w:instrText xml:space="preserve"> PAGEREF _Toc157753850 \h </w:instrText>
            </w:r>
            <w:r w:rsidR="00B0677D" w:rsidRPr="001503D2">
              <w:rPr>
                <w:rStyle w:val="Hyperlink"/>
                <w:webHidden/>
              </w:rPr>
            </w:r>
            <w:r w:rsidR="00B0677D" w:rsidRPr="001503D2">
              <w:rPr>
                <w:rStyle w:val="Hyperlink"/>
                <w:webHidden/>
              </w:rPr>
              <w:fldChar w:fldCharType="separate"/>
            </w:r>
            <w:r w:rsidR="00B0677D" w:rsidRPr="001503D2">
              <w:rPr>
                <w:rStyle w:val="Hyperlink"/>
                <w:webHidden/>
              </w:rPr>
              <w:t>25</w:t>
            </w:r>
            <w:r w:rsidR="00B0677D" w:rsidRPr="001503D2">
              <w:rPr>
                <w:rStyle w:val="Hyperlink"/>
                <w:webHidden/>
              </w:rPr>
              <w:fldChar w:fldCharType="end"/>
            </w:r>
          </w:hyperlink>
        </w:p>
        <w:p w14:paraId="354ED17B" w14:textId="77777777" w:rsidR="00B0677D" w:rsidRPr="001503D2" w:rsidRDefault="00C13A2E" w:rsidP="001503D2">
          <w:pPr>
            <w:pStyle w:val="Verzeichnis2"/>
            <w:ind w:left="851" w:hanging="851"/>
            <w:rPr>
              <w:rStyle w:val="Hyperlink"/>
            </w:rPr>
          </w:pPr>
          <w:hyperlink w:anchor="_Toc157753851" w:history="1">
            <w:r w:rsidR="00B0677D" w:rsidRPr="001503D2">
              <w:rPr>
                <w:rStyle w:val="Hyperlink"/>
              </w:rPr>
              <w:t>7.1.10</w:t>
            </w:r>
            <w:r w:rsidR="00B0677D" w:rsidRPr="001503D2">
              <w:rPr>
                <w:rStyle w:val="Hyperlink"/>
              </w:rPr>
              <w:tab/>
            </w:r>
            <w:r w:rsidR="00B0677D" w:rsidRPr="0049250E">
              <w:rPr>
                <w:rStyle w:val="Hyperlink"/>
              </w:rPr>
              <w:t>Weiteres</w:t>
            </w:r>
            <w:r w:rsidR="00B0677D" w:rsidRPr="001503D2">
              <w:rPr>
                <w:rStyle w:val="Hyperlink"/>
                <w:webHidden/>
              </w:rPr>
              <w:tab/>
            </w:r>
            <w:r w:rsidR="00B0677D" w:rsidRPr="001503D2">
              <w:rPr>
                <w:rStyle w:val="Hyperlink"/>
                <w:webHidden/>
              </w:rPr>
              <w:fldChar w:fldCharType="begin"/>
            </w:r>
            <w:r w:rsidR="00B0677D" w:rsidRPr="001503D2">
              <w:rPr>
                <w:rStyle w:val="Hyperlink"/>
                <w:webHidden/>
              </w:rPr>
              <w:instrText xml:space="preserve"> PAGEREF _Toc157753851 \h </w:instrText>
            </w:r>
            <w:r w:rsidR="00B0677D" w:rsidRPr="001503D2">
              <w:rPr>
                <w:rStyle w:val="Hyperlink"/>
                <w:webHidden/>
              </w:rPr>
            </w:r>
            <w:r w:rsidR="00B0677D" w:rsidRPr="001503D2">
              <w:rPr>
                <w:rStyle w:val="Hyperlink"/>
                <w:webHidden/>
              </w:rPr>
              <w:fldChar w:fldCharType="separate"/>
            </w:r>
            <w:r w:rsidR="00B0677D" w:rsidRPr="001503D2">
              <w:rPr>
                <w:rStyle w:val="Hyperlink"/>
                <w:webHidden/>
              </w:rPr>
              <w:t>25</w:t>
            </w:r>
            <w:r w:rsidR="00B0677D" w:rsidRPr="001503D2">
              <w:rPr>
                <w:rStyle w:val="Hyperlink"/>
                <w:webHidden/>
              </w:rPr>
              <w:fldChar w:fldCharType="end"/>
            </w:r>
          </w:hyperlink>
        </w:p>
        <w:p w14:paraId="2BC72497" w14:textId="77777777" w:rsidR="00B0677D" w:rsidRPr="001503D2" w:rsidRDefault="00C13A2E" w:rsidP="001503D2">
          <w:pPr>
            <w:pStyle w:val="Verzeichnis2"/>
            <w:ind w:left="851" w:hanging="851"/>
            <w:rPr>
              <w:rStyle w:val="Hyperlink"/>
            </w:rPr>
          </w:pPr>
          <w:hyperlink w:anchor="_Toc157753852" w:history="1">
            <w:r w:rsidR="00B0677D" w:rsidRPr="001503D2">
              <w:rPr>
                <w:rStyle w:val="Hyperlink"/>
              </w:rPr>
              <w:t>7.2</w:t>
            </w:r>
            <w:r w:rsidR="00B0677D" w:rsidRPr="001503D2">
              <w:rPr>
                <w:rStyle w:val="Hyperlink"/>
              </w:rPr>
              <w:tab/>
            </w:r>
            <w:r w:rsidR="00B0677D" w:rsidRPr="0049250E">
              <w:rPr>
                <w:rStyle w:val="Hyperlink"/>
              </w:rPr>
              <w:t>Löschschutz</w:t>
            </w:r>
            <w:r w:rsidR="00B0677D" w:rsidRPr="001503D2">
              <w:rPr>
                <w:rStyle w:val="Hyperlink"/>
                <w:webHidden/>
              </w:rPr>
              <w:tab/>
            </w:r>
            <w:r w:rsidR="00B0677D" w:rsidRPr="001503D2">
              <w:rPr>
                <w:rStyle w:val="Hyperlink"/>
                <w:webHidden/>
              </w:rPr>
              <w:fldChar w:fldCharType="begin"/>
            </w:r>
            <w:r w:rsidR="00B0677D" w:rsidRPr="001503D2">
              <w:rPr>
                <w:rStyle w:val="Hyperlink"/>
                <w:webHidden/>
              </w:rPr>
              <w:instrText xml:space="preserve"> PAGEREF _Toc157753852 \h </w:instrText>
            </w:r>
            <w:r w:rsidR="00B0677D" w:rsidRPr="001503D2">
              <w:rPr>
                <w:rStyle w:val="Hyperlink"/>
                <w:webHidden/>
              </w:rPr>
            </w:r>
            <w:r w:rsidR="00B0677D" w:rsidRPr="001503D2">
              <w:rPr>
                <w:rStyle w:val="Hyperlink"/>
                <w:webHidden/>
              </w:rPr>
              <w:fldChar w:fldCharType="separate"/>
            </w:r>
            <w:r w:rsidR="00B0677D" w:rsidRPr="001503D2">
              <w:rPr>
                <w:rStyle w:val="Hyperlink"/>
                <w:webHidden/>
              </w:rPr>
              <w:t>25</w:t>
            </w:r>
            <w:r w:rsidR="00B0677D" w:rsidRPr="001503D2">
              <w:rPr>
                <w:rStyle w:val="Hyperlink"/>
                <w:webHidden/>
              </w:rPr>
              <w:fldChar w:fldCharType="end"/>
            </w:r>
          </w:hyperlink>
        </w:p>
        <w:p w14:paraId="11D38495" w14:textId="77777777" w:rsidR="00B0677D" w:rsidRPr="001503D2" w:rsidRDefault="00C13A2E" w:rsidP="001503D2">
          <w:pPr>
            <w:pStyle w:val="Verzeichnis2"/>
            <w:ind w:left="851" w:hanging="851"/>
            <w:rPr>
              <w:rStyle w:val="Hyperlink"/>
            </w:rPr>
          </w:pPr>
          <w:hyperlink w:anchor="_Toc157753853" w:history="1">
            <w:r w:rsidR="00B0677D" w:rsidRPr="001503D2">
              <w:rPr>
                <w:rStyle w:val="Hyperlink"/>
              </w:rPr>
              <w:t>7.2.1</w:t>
            </w:r>
            <w:r w:rsidR="00B0677D" w:rsidRPr="001503D2">
              <w:rPr>
                <w:rStyle w:val="Hyperlink"/>
              </w:rPr>
              <w:tab/>
            </w:r>
            <w:r w:rsidR="00B0677D" w:rsidRPr="0049250E">
              <w:rPr>
                <w:rStyle w:val="Hyperlink"/>
              </w:rPr>
              <w:t>Löschkonzept</w:t>
            </w:r>
            <w:r w:rsidR="00B0677D" w:rsidRPr="001503D2">
              <w:rPr>
                <w:rStyle w:val="Hyperlink"/>
                <w:webHidden/>
              </w:rPr>
              <w:tab/>
            </w:r>
            <w:r w:rsidR="00B0677D" w:rsidRPr="001503D2">
              <w:rPr>
                <w:rStyle w:val="Hyperlink"/>
                <w:webHidden/>
              </w:rPr>
              <w:fldChar w:fldCharType="begin"/>
            </w:r>
            <w:r w:rsidR="00B0677D" w:rsidRPr="001503D2">
              <w:rPr>
                <w:rStyle w:val="Hyperlink"/>
                <w:webHidden/>
              </w:rPr>
              <w:instrText xml:space="preserve"> PAGEREF _Toc157753853 \h </w:instrText>
            </w:r>
            <w:r w:rsidR="00B0677D" w:rsidRPr="001503D2">
              <w:rPr>
                <w:rStyle w:val="Hyperlink"/>
                <w:webHidden/>
              </w:rPr>
            </w:r>
            <w:r w:rsidR="00B0677D" w:rsidRPr="001503D2">
              <w:rPr>
                <w:rStyle w:val="Hyperlink"/>
                <w:webHidden/>
              </w:rPr>
              <w:fldChar w:fldCharType="separate"/>
            </w:r>
            <w:r w:rsidR="00B0677D" w:rsidRPr="001503D2">
              <w:rPr>
                <w:rStyle w:val="Hyperlink"/>
                <w:webHidden/>
              </w:rPr>
              <w:t>25</w:t>
            </w:r>
            <w:r w:rsidR="00B0677D" w:rsidRPr="001503D2">
              <w:rPr>
                <w:rStyle w:val="Hyperlink"/>
                <w:webHidden/>
              </w:rPr>
              <w:fldChar w:fldCharType="end"/>
            </w:r>
          </w:hyperlink>
        </w:p>
        <w:p w14:paraId="7A9205CB" w14:textId="77777777" w:rsidR="00B0677D" w:rsidRPr="001503D2" w:rsidRDefault="00C13A2E" w:rsidP="001503D2">
          <w:pPr>
            <w:pStyle w:val="Verzeichnis2"/>
            <w:ind w:left="851" w:hanging="851"/>
            <w:rPr>
              <w:rStyle w:val="Hyperlink"/>
            </w:rPr>
          </w:pPr>
          <w:hyperlink w:anchor="_Toc157753854" w:history="1">
            <w:r w:rsidR="00B0677D" w:rsidRPr="001503D2">
              <w:rPr>
                <w:rStyle w:val="Hyperlink"/>
              </w:rPr>
              <w:t>7.2.2</w:t>
            </w:r>
            <w:r w:rsidR="00B0677D" w:rsidRPr="001503D2">
              <w:rPr>
                <w:rStyle w:val="Hyperlink"/>
              </w:rPr>
              <w:tab/>
            </w:r>
            <w:r w:rsidR="00B0677D" w:rsidRPr="0049250E">
              <w:rPr>
                <w:rStyle w:val="Hyperlink"/>
              </w:rPr>
              <w:t>Erforderliche Löschvolumen</w:t>
            </w:r>
            <w:r w:rsidR="00B0677D" w:rsidRPr="001503D2">
              <w:rPr>
                <w:rStyle w:val="Hyperlink"/>
                <w:webHidden/>
              </w:rPr>
              <w:tab/>
            </w:r>
            <w:r w:rsidR="00B0677D" w:rsidRPr="001503D2">
              <w:rPr>
                <w:rStyle w:val="Hyperlink"/>
                <w:webHidden/>
              </w:rPr>
              <w:fldChar w:fldCharType="begin"/>
            </w:r>
            <w:r w:rsidR="00B0677D" w:rsidRPr="001503D2">
              <w:rPr>
                <w:rStyle w:val="Hyperlink"/>
                <w:webHidden/>
              </w:rPr>
              <w:instrText xml:space="preserve"> PAGEREF _Toc157753854 \h </w:instrText>
            </w:r>
            <w:r w:rsidR="00B0677D" w:rsidRPr="001503D2">
              <w:rPr>
                <w:rStyle w:val="Hyperlink"/>
                <w:webHidden/>
              </w:rPr>
            </w:r>
            <w:r w:rsidR="00B0677D" w:rsidRPr="001503D2">
              <w:rPr>
                <w:rStyle w:val="Hyperlink"/>
                <w:webHidden/>
              </w:rPr>
              <w:fldChar w:fldCharType="separate"/>
            </w:r>
            <w:r w:rsidR="00B0677D" w:rsidRPr="001503D2">
              <w:rPr>
                <w:rStyle w:val="Hyperlink"/>
                <w:webHidden/>
              </w:rPr>
              <w:t>25</w:t>
            </w:r>
            <w:r w:rsidR="00B0677D" w:rsidRPr="001503D2">
              <w:rPr>
                <w:rStyle w:val="Hyperlink"/>
                <w:webHidden/>
              </w:rPr>
              <w:fldChar w:fldCharType="end"/>
            </w:r>
          </w:hyperlink>
        </w:p>
        <w:p w14:paraId="4EF52964" w14:textId="77777777" w:rsidR="00B0677D" w:rsidRPr="001503D2" w:rsidRDefault="00C13A2E" w:rsidP="001503D2">
          <w:pPr>
            <w:pStyle w:val="Verzeichnis2"/>
            <w:ind w:left="851" w:hanging="851"/>
            <w:rPr>
              <w:rStyle w:val="Hyperlink"/>
            </w:rPr>
          </w:pPr>
          <w:hyperlink w:anchor="_Toc157753855" w:history="1">
            <w:r w:rsidR="00B0677D" w:rsidRPr="001503D2">
              <w:rPr>
                <w:rStyle w:val="Hyperlink"/>
              </w:rPr>
              <w:t>7.2.3</w:t>
            </w:r>
            <w:r w:rsidR="00B0677D" w:rsidRPr="001503D2">
              <w:rPr>
                <w:rStyle w:val="Hyperlink"/>
              </w:rPr>
              <w:tab/>
            </w:r>
            <w:r w:rsidR="00B0677D" w:rsidRPr="0049250E">
              <w:rPr>
                <w:rStyle w:val="Hyperlink"/>
              </w:rPr>
              <w:t>Platzierung der neuen Hydranten</w:t>
            </w:r>
            <w:r w:rsidR="00B0677D" w:rsidRPr="001503D2">
              <w:rPr>
                <w:rStyle w:val="Hyperlink"/>
                <w:webHidden/>
              </w:rPr>
              <w:tab/>
            </w:r>
            <w:r w:rsidR="00B0677D" w:rsidRPr="001503D2">
              <w:rPr>
                <w:rStyle w:val="Hyperlink"/>
                <w:webHidden/>
              </w:rPr>
              <w:fldChar w:fldCharType="begin"/>
            </w:r>
            <w:r w:rsidR="00B0677D" w:rsidRPr="001503D2">
              <w:rPr>
                <w:rStyle w:val="Hyperlink"/>
                <w:webHidden/>
              </w:rPr>
              <w:instrText xml:space="preserve"> PAGEREF _Toc157753855 \h </w:instrText>
            </w:r>
            <w:r w:rsidR="00B0677D" w:rsidRPr="001503D2">
              <w:rPr>
                <w:rStyle w:val="Hyperlink"/>
                <w:webHidden/>
              </w:rPr>
            </w:r>
            <w:r w:rsidR="00B0677D" w:rsidRPr="001503D2">
              <w:rPr>
                <w:rStyle w:val="Hyperlink"/>
                <w:webHidden/>
              </w:rPr>
              <w:fldChar w:fldCharType="separate"/>
            </w:r>
            <w:r w:rsidR="00B0677D" w:rsidRPr="001503D2">
              <w:rPr>
                <w:rStyle w:val="Hyperlink"/>
                <w:webHidden/>
              </w:rPr>
              <w:t>26</w:t>
            </w:r>
            <w:r w:rsidR="00B0677D" w:rsidRPr="001503D2">
              <w:rPr>
                <w:rStyle w:val="Hyperlink"/>
                <w:webHidden/>
              </w:rPr>
              <w:fldChar w:fldCharType="end"/>
            </w:r>
          </w:hyperlink>
        </w:p>
        <w:p w14:paraId="2E41C9DB" w14:textId="77777777" w:rsidR="00B0677D" w:rsidRPr="001503D2" w:rsidRDefault="00C13A2E" w:rsidP="001503D2">
          <w:pPr>
            <w:pStyle w:val="Verzeichnis2"/>
            <w:ind w:left="851" w:hanging="851"/>
            <w:rPr>
              <w:rStyle w:val="Hyperlink"/>
            </w:rPr>
          </w:pPr>
          <w:hyperlink w:anchor="_Toc157753856" w:history="1">
            <w:r w:rsidR="00B0677D" w:rsidRPr="001503D2">
              <w:rPr>
                <w:rStyle w:val="Hyperlink"/>
              </w:rPr>
              <w:t>7.2.4</w:t>
            </w:r>
            <w:r w:rsidR="00B0677D" w:rsidRPr="001503D2">
              <w:rPr>
                <w:rStyle w:val="Hyperlink"/>
              </w:rPr>
              <w:tab/>
            </w:r>
            <w:r w:rsidR="00B0677D" w:rsidRPr="0049250E">
              <w:rPr>
                <w:rStyle w:val="Hyperlink"/>
              </w:rPr>
              <w:t>Ersatzmassnahmen bei ungenügendem Löschschutz</w:t>
            </w:r>
            <w:r w:rsidR="00B0677D" w:rsidRPr="001503D2">
              <w:rPr>
                <w:rStyle w:val="Hyperlink"/>
                <w:webHidden/>
              </w:rPr>
              <w:tab/>
            </w:r>
            <w:r w:rsidR="00B0677D" w:rsidRPr="001503D2">
              <w:rPr>
                <w:rStyle w:val="Hyperlink"/>
                <w:webHidden/>
              </w:rPr>
              <w:fldChar w:fldCharType="begin"/>
            </w:r>
            <w:r w:rsidR="00B0677D" w:rsidRPr="001503D2">
              <w:rPr>
                <w:rStyle w:val="Hyperlink"/>
                <w:webHidden/>
              </w:rPr>
              <w:instrText xml:space="preserve"> PAGEREF _Toc157753856 \h </w:instrText>
            </w:r>
            <w:r w:rsidR="00B0677D" w:rsidRPr="001503D2">
              <w:rPr>
                <w:rStyle w:val="Hyperlink"/>
                <w:webHidden/>
              </w:rPr>
            </w:r>
            <w:r w:rsidR="00B0677D" w:rsidRPr="001503D2">
              <w:rPr>
                <w:rStyle w:val="Hyperlink"/>
                <w:webHidden/>
              </w:rPr>
              <w:fldChar w:fldCharType="separate"/>
            </w:r>
            <w:r w:rsidR="00B0677D" w:rsidRPr="001503D2">
              <w:rPr>
                <w:rStyle w:val="Hyperlink"/>
                <w:webHidden/>
              </w:rPr>
              <w:t>26</w:t>
            </w:r>
            <w:r w:rsidR="00B0677D" w:rsidRPr="001503D2">
              <w:rPr>
                <w:rStyle w:val="Hyperlink"/>
                <w:webHidden/>
              </w:rPr>
              <w:fldChar w:fldCharType="end"/>
            </w:r>
          </w:hyperlink>
        </w:p>
        <w:p w14:paraId="2CE998F2" w14:textId="77777777" w:rsidR="00B0677D" w:rsidRPr="001503D2" w:rsidRDefault="00C13A2E" w:rsidP="001503D2">
          <w:pPr>
            <w:pStyle w:val="Verzeichnis2"/>
            <w:ind w:left="851" w:hanging="851"/>
            <w:rPr>
              <w:rStyle w:val="Hyperlink"/>
            </w:rPr>
          </w:pPr>
          <w:hyperlink w:anchor="_Toc157753857" w:history="1">
            <w:r w:rsidR="00B0677D" w:rsidRPr="001503D2">
              <w:rPr>
                <w:rStyle w:val="Hyperlink"/>
              </w:rPr>
              <w:t>7.3</w:t>
            </w:r>
            <w:r w:rsidR="00B0677D" w:rsidRPr="001503D2">
              <w:rPr>
                <w:rStyle w:val="Hyperlink"/>
              </w:rPr>
              <w:tab/>
            </w:r>
            <w:r w:rsidR="00B0677D" w:rsidRPr="0049250E">
              <w:rPr>
                <w:rStyle w:val="Hyperlink"/>
              </w:rPr>
              <w:t>Anlagendimensionierung</w:t>
            </w:r>
            <w:r w:rsidR="00B0677D" w:rsidRPr="001503D2">
              <w:rPr>
                <w:rStyle w:val="Hyperlink"/>
                <w:webHidden/>
              </w:rPr>
              <w:tab/>
            </w:r>
            <w:r w:rsidR="00B0677D" w:rsidRPr="001503D2">
              <w:rPr>
                <w:rStyle w:val="Hyperlink"/>
                <w:webHidden/>
              </w:rPr>
              <w:fldChar w:fldCharType="begin"/>
            </w:r>
            <w:r w:rsidR="00B0677D" w:rsidRPr="001503D2">
              <w:rPr>
                <w:rStyle w:val="Hyperlink"/>
                <w:webHidden/>
              </w:rPr>
              <w:instrText xml:space="preserve"> PAGEREF _Toc157753857 \h </w:instrText>
            </w:r>
            <w:r w:rsidR="00B0677D" w:rsidRPr="001503D2">
              <w:rPr>
                <w:rStyle w:val="Hyperlink"/>
                <w:webHidden/>
              </w:rPr>
            </w:r>
            <w:r w:rsidR="00B0677D" w:rsidRPr="001503D2">
              <w:rPr>
                <w:rStyle w:val="Hyperlink"/>
                <w:webHidden/>
              </w:rPr>
              <w:fldChar w:fldCharType="separate"/>
            </w:r>
            <w:r w:rsidR="00B0677D" w:rsidRPr="001503D2">
              <w:rPr>
                <w:rStyle w:val="Hyperlink"/>
                <w:webHidden/>
              </w:rPr>
              <w:t>26</w:t>
            </w:r>
            <w:r w:rsidR="00B0677D" w:rsidRPr="001503D2">
              <w:rPr>
                <w:rStyle w:val="Hyperlink"/>
                <w:webHidden/>
              </w:rPr>
              <w:fldChar w:fldCharType="end"/>
            </w:r>
          </w:hyperlink>
        </w:p>
        <w:p w14:paraId="189D5335" w14:textId="77777777" w:rsidR="00B0677D" w:rsidRPr="001503D2" w:rsidRDefault="00C13A2E" w:rsidP="001503D2">
          <w:pPr>
            <w:pStyle w:val="Verzeichnis2"/>
            <w:ind w:left="851" w:hanging="851"/>
            <w:rPr>
              <w:rStyle w:val="Hyperlink"/>
            </w:rPr>
          </w:pPr>
          <w:hyperlink w:anchor="_Toc157753858" w:history="1">
            <w:r w:rsidR="00B0677D" w:rsidRPr="001503D2">
              <w:rPr>
                <w:rStyle w:val="Hyperlink"/>
              </w:rPr>
              <w:t>7.3.1</w:t>
            </w:r>
            <w:r w:rsidR="00B0677D" w:rsidRPr="001503D2">
              <w:rPr>
                <w:rStyle w:val="Hyperlink"/>
              </w:rPr>
              <w:tab/>
            </w:r>
            <w:r w:rsidR="00B0677D" w:rsidRPr="0049250E">
              <w:rPr>
                <w:rStyle w:val="Hyperlink"/>
              </w:rPr>
              <w:t>Speicherbilanz Reservoire</w:t>
            </w:r>
            <w:r w:rsidR="00B0677D" w:rsidRPr="001503D2">
              <w:rPr>
                <w:rStyle w:val="Hyperlink"/>
                <w:webHidden/>
              </w:rPr>
              <w:tab/>
            </w:r>
            <w:r w:rsidR="00B0677D" w:rsidRPr="001503D2">
              <w:rPr>
                <w:rStyle w:val="Hyperlink"/>
                <w:webHidden/>
              </w:rPr>
              <w:fldChar w:fldCharType="begin"/>
            </w:r>
            <w:r w:rsidR="00B0677D" w:rsidRPr="001503D2">
              <w:rPr>
                <w:rStyle w:val="Hyperlink"/>
                <w:webHidden/>
              </w:rPr>
              <w:instrText xml:space="preserve"> PAGEREF _Toc157753858 \h </w:instrText>
            </w:r>
            <w:r w:rsidR="00B0677D" w:rsidRPr="001503D2">
              <w:rPr>
                <w:rStyle w:val="Hyperlink"/>
                <w:webHidden/>
              </w:rPr>
            </w:r>
            <w:r w:rsidR="00B0677D" w:rsidRPr="001503D2">
              <w:rPr>
                <w:rStyle w:val="Hyperlink"/>
                <w:webHidden/>
              </w:rPr>
              <w:fldChar w:fldCharType="separate"/>
            </w:r>
            <w:r w:rsidR="00B0677D" w:rsidRPr="001503D2">
              <w:rPr>
                <w:rStyle w:val="Hyperlink"/>
                <w:webHidden/>
              </w:rPr>
              <w:t>26</w:t>
            </w:r>
            <w:r w:rsidR="00B0677D" w:rsidRPr="001503D2">
              <w:rPr>
                <w:rStyle w:val="Hyperlink"/>
                <w:webHidden/>
              </w:rPr>
              <w:fldChar w:fldCharType="end"/>
            </w:r>
          </w:hyperlink>
        </w:p>
        <w:p w14:paraId="668DE32E" w14:textId="77777777" w:rsidR="00B0677D" w:rsidRPr="001503D2" w:rsidRDefault="00C13A2E" w:rsidP="001503D2">
          <w:pPr>
            <w:pStyle w:val="Verzeichnis2"/>
            <w:ind w:left="851" w:hanging="851"/>
            <w:rPr>
              <w:rStyle w:val="Hyperlink"/>
            </w:rPr>
          </w:pPr>
          <w:hyperlink w:anchor="_Toc157753859" w:history="1">
            <w:r w:rsidR="00B0677D" w:rsidRPr="001503D2">
              <w:rPr>
                <w:rStyle w:val="Hyperlink"/>
              </w:rPr>
              <w:t>7.3.2</w:t>
            </w:r>
            <w:r w:rsidR="00B0677D" w:rsidRPr="001503D2">
              <w:rPr>
                <w:rStyle w:val="Hyperlink"/>
              </w:rPr>
              <w:tab/>
            </w:r>
            <w:r w:rsidR="00B0677D" w:rsidRPr="0049250E">
              <w:rPr>
                <w:rStyle w:val="Hyperlink"/>
              </w:rPr>
              <w:t>Förderstrom Pumpwerke</w:t>
            </w:r>
            <w:r w:rsidR="00B0677D" w:rsidRPr="001503D2">
              <w:rPr>
                <w:rStyle w:val="Hyperlink"/>
                <w:webHidden/>
              </w:rPr>
              <w:tab/>
            </w:r>
            <w:r w:rsidR="00B0677D" w:rsidRPr="001503D2">
              <w:rPr>
                <w:rStyle w:val="Hyperlink"/>
                <w:webHidden/>
              </w:rPr>
              <w:fldChar w:fldCharType="begin"/>
            </w:r>
            <w:r w:rsidR="00B0677D" w:rsidRPr="001503D2">
              <w:rPr>
                <w:rStyle w:val="Hyperlink"/>
                <w:webHidden/>
              </w:rPr>
              <w:instrText xml:space="preserve"> PAGEREF _Toc157753859 \h </w:instrText>
            </w:r>
            <w:r w:rsidR="00B0677D" w:rsidRPr="001503D2">
              <w:rPr>
                <w:rStyle w:val="Hyperlink"/>
                <w:webHidden/>
              </w:rPr>
            </w:r>
            <w:r w:rsidR="00B0677D" w:rsidRPr="001503D2">
              <w:rPr>
                <w:rStyle w:val="Hyperlink"/>
                <w:webHidden/>
              </w:rPr>
              <w:fldChar w:fldCharType="separate"/>
            </w:r>
            <w:r w:rsidR="00B0677D" w:rsidRPr="001503D2">
              <w:rPr>
                <w:rStyle w:val="Hyperlink"/>
                <w:webHidden/>
              </w:rPr>
              <w:t>26</w:t>
            </w:r>
            <w:r w:rsidR="00B0677D" w:rsidRPr="001503D2">
              <w:rPr>
                <w:rStyle w:val="Hyperlink"/>
                <w:webHidden/>
              </w:rPr>
              <w:fldChar w:fldCharType="end"/>
            </w:r>
          </w:hyperlink>
        </w:p>
        <w:p w14:paraId="6C514E20" w14:textId="77777777" w:rsidR="00B0677D" w:rsidRPr="001503D2" w:rsidRDefault="00C13A2E" w:rsidP="001503D2">
          <w:pPr>
            <w:pStyle w:val="Verzeichnis2"/>
            <w:ind w:left="851" w:hanging="851"/>
            <w:rPr>
              <w:rStyle w:val="Hyperlink"/>
            </w:rPr>
          </w:pPr>
          <w:hyperlink w:anchor="_Toc157753860" w:history="1">
            <w:r w:rsidR="00B0677D" w:rsidRPr="001503D2">
              <w:rPr>
                <w:rStyle w:val="Hyperlink"/>
              </w:rPr>
              <w:t>7.4</w:t>
            </w:r>
            <w:r w:rsidR="00B0677D" w:rsidRPr="001503D2">
              <w:rPr>
                <w:rStyle w:val="Hyperlink"/>
              </w:rPr>
              <w:tab/>
            </w:r>
            <w:r w:rsidR="00B0677D" w:rsidRPr="0049250E">
              <w:rPr>
                <w:rStyle w:val="Hyperlink"/>
              </w:rPr>
              <w:t>Dimensionierung des Leitungsnetzes</w:t>
            </w:r>
            <w:r w:rsidR="00B0677D" w:rsidRPr="001503D2">
              <w:rPr>
                <w:rStyle w:val="Hyperlink"/>
                <w:webHidden/>
              </w:rPr>
              <w:tab/>
            </w:r>
            <w:r w:rsidR="00B0677D" w:rsidRPr="001503D2">
              <w:rPr>
                <w:rStyle w:val="Hyperlink"/>
                <w:webHidden/>
              </w:rPr>
              <w:fldChar w:fldCharType="begin"/>
            </w:r>
            <w:r w:rsidR="00B0677D" w:rsidRPr="001503D2">
              <w:rPr>
                <w:rStyle w:val="Hyperlink"/>
                <w:webHidden/>
              </w:rPr>
              <w:instrText xml:space="preserve"> PAGEREF _Toc157753860 \h </w:instrText>
            </w:r>
            <w:r w:rsidR="00B0677D" w:rsidRPr="001503D2">
              <w:rPr>
                <w:rStyle w:val="Hyperlink"/>
                <w:webHidden/>
              </w:rPr>
            </w:r>
            <w:r w:rsidR="00B0677D" w:rsidRPr="001503D2">
              <w:rPr>
                <w:rStyle w:val="Hyperlink"/>
                <w:webHidden/>
              </w:rPr>
              <w:fldChar w:fldCharType="separate"/>
            </w:r>
            <w:r w:rsidR="00B0677D" w:rsidRPr="001503D2">
              <w:rPr>
                <w:rStyle w:val="Hyperlink"/>
                <w:webHidden/>
              </w:rPr>
              <w:t>26</w:t>
            </w:r>
            <w:r w:rsidR="00B0677D" w:rsidRPr="001503D2">
              <w:rPr>
                <w:rStyle w:val="Hyperlink"/>
                <w:webHidden/>
              </w:rPr>
              <w:fldChar w:fldCharType="end"/>
            </w:r>
          </w:hyperlink>
        </w:p>
        <w:p w14:paraId="062F097B" w14:textId="77777777" w:rsidR="00B0677D" w:rsidRPr="001503D2" w:rsidRDefault="00C13A2E" w:rsidP="001503D2">
          <w:pPr>
            <w:pStyle w:val="Verzeichnis2"/>
            <w:ind w:left="851" w:hanging="851"/>
            <w:rPr>
              <w:rStyle w:val="Hyperlink"/>
            </w:rPr>
          </w:pPr>
          <w:hyperlink w:anchor="_Toc157753861" w:history="1">
            <w:r w:rsidR="00B0677D" w:rsidRPr="001503D2">
              <w:rPr>
                <w:rStyle w:val="Hyperlink"/>
              </w:rPr>
              <w:t>7.4.1</w:t>
            </w:r>
            <w:r w:rsidR="00B0677D" w:rsidRPr="001503D2">
              <w:rPr>
                <w:rStyle w:val="Hyperlink"/>
              </w:rPr>
              <w:tab/>
            </w:r>
            <w:r w:rsidR="00B0677D" w:rsidRPr="0049250E">
              <w:rPr>
                <w:rStyle w:val="Hyperlink"/>
              </w:rPr>
              <w:t>Hydraulische Netzberechnung</w:t>
            </w:r>
            <w:r w:rsidR="00B0677D" w:rsidRPr="001503D2">
              <w:rPr>
                <w:rStyle w:val="Hyperlink"/>
                <w:webHidden/>
              </w:rPr>
              <w:tab/>
            </w:r>
            <w:r w:rsidR="00B0677D" w:rsidRPr="001503D2">
              <w:rPr>
                <w:rStyle w:val="Hyperlink"/>
                <w:webHidden/>
              </w:rPr>
              <w:fldChar w:fldCharType="begin"/>
            </w:r>
            <w:r w:rsidR="00B0677D" w:rsidRPr="001503D2">
              <w:rPr>
                <w:rStyle w:val="Hyperlink"/>
                <w:webHidden/>
              </w:rPr>
              <w:instrText xml:space="preserve"> PAGEREF _Toc157753861 \h </w:instrText>
            </w:r>
            <w:r w:rsidR="00B0677D" w:rsidRPr="001503D2">
              <w:rPr>
                <w:rStyle w:val="Hyperlink"/>
                <w:webHidden/>
              </w:rPr>
            </w:r>
            <w:r w:rsidR="00B0677D" w:rsidRPr="001503D2">
              <w:rPr>
                <w:rStyle w:val="Hyperlink"/>
                <w:webHidden/>
              </w:rPr>
              <w:fldChar w:fldCharType="separate"/>
            </w:r>
            <w:r w:rsidR="00B0677D" w:rsidRPr="001503D2">
              <w:rPr>
                <w:rStyle w:val="Hyperlink"/>
                <w:webHidden/>
              </w:rPr>
              <w:t>26</w:t>
            </w:r>
            <w:r w:rsidR="00B0677D" w:rsidRPr="001503D2">
              <w:rPr>
                <w:rStyle w:val="Hyperlink"/>
                <w:webHidden/>
              </w:rPr>
              <w:fldChar w:fldCharType="end"/>
            </w:r>
          </w:hyperlink>
        </w:p>
        <w:p w14:paraId="558B5DDE" w14:textId="77777777" w:rsidR="00B0677D" w:rsidRPr="001503D2" w:rsidRDefault="00C13A2E" w:rsidP="001503D2">
          <w:pPr>
            <w:pStyle w:val="Verzeichnis2"/>
            <w:ind w:left="851" w:hanging="851"/>
            <w:rPr>
              <w:rStyle w:val="Hyperlink"/>
            </w:rPr>
          </w:pPr>
          <w:hyperlink w:anchor="_Toc157753862" w:history="1">
            <w:r w:rsidR="00B0677D" w:rsidRPr="001503D2">
              <w:rPr>
                <w:rStyle w:val="Hyperlink"/>
              </w:rPr>
              <w:t>7.4.2</w:t>
            </w:r>
            <w:r w:rsidR="00B0677D" w:rsidRPr="001503D2">
              <w:rPr>
                <w:rStyle w:val="Hyperlink"/>
              </w:rPr>
              <w:tab/>
            </w:r>
            <w:r w:rsidR="00B0677D" w:rsidRPr="0049250E">
              <w:rPr>
                <w:rStyle w:val="Hyperlink"/>
              </w:rPr>
              <w:t>Optimierungen im Leitungsnetz</w:t>
            </w:r>
            <w:r w:rsidR="00B0677D" w:rsidRPr="001503D2">
              <w:rPr>
                <w:rStyle w:val="Hyperlink"/>
                <w:webHidden/>
              </w:rPr>
              <w:tab/>
            </w:r>
            <w:r w:rsidR="00B0677D" w:rsidRPr="001503D2">
              <w:rPr>
                <w:rStyle w:val="Hyperlink"/>
                <w:webHidden/>
              </w:rPr>
              <w:fldChar w:fldCharType="begin"/>
            </w:r>
            <w:r w:rsidR="00B0677D" w:rsidRPr="001503D2">
              <w:rPr>
                <w:rStyle w:val="Hyperlink"/>
                <w:webHidden/>
              </w:rPr>
              <w:instrText xml:space="preserve"> PAGEREF _Toc157753862 \h </w:instrText>
            </w:r>
            <w:r w:rsidR="00B0677D" w:rsidRPr="001503D2">
              <w:rPr>
                <w:rStyle w:val="Hyperlink"/>
                <w:webHidden/>
              </w:rPr>
            </w:r>
            <w:r w:rsidR="00B0677D" w:rsidRPr="001503D2">
              <w:rPr>
                <w:rStyle w:val="Hyperlink"/>
                <w:webHidden/>
              </w:rPr>
              <w:fldChar w:fldCharType="separate"/>
            </w:r>
            <w:r w:rsidR="00B0677D" w:rsidRPr="001503D2">
              <w:rPr>
                <w:rStyle w:val="Hyperlink"/>
                <w:webHidden/>
              </w:rPr>
              <w:t>26</w:t>
            </w:r>
            <w:r w:rsidR="00B0677D" w:rsidRPr="001503D2">
              <w:rPr>
                <w:rStyle w:val="Hyperlink"/>
                <w:webHidden/>
              </w:rPr>
              <w:fldChar w:fldCharType="end"/>
            </w:r>
          </w:hyperlink>
        </w:p>
        <w:p w14:paraId="5E9CF19A" w14:textId="77777777" w:rsidR="00B0677D" w:rsidRPr="001503D2" w:rsidRDefault="00C13A2E" w:rsidP="001503D2">
          <w:pPr>
            <w:pStyle w:val="Verzeichnis2"/>
            <w:ind w:left="851" w:hanging="851"/>
            <w:rPr>
              <w:rStyle w:val="Hyperlink"/>
            </w:rPr>
          </w:pPr>
          <w:hyperlink w:anchor="_Toc157753863" w:history="1">
            <w:r w:rsidR="00B0677D" w:rsidRPr="001503D2">
              <w:rPr>
                <w:rStyle w:val="Hyperlink"/>
              </w:rPr>
              <w:t>7.5</w:t>
            </w:r>
            <w:r w:rsidR="00B0677D" w:rsidRPr="001503D2">
              <w:rPr>
                <w:rStyle w:val="Hyperlink"/>
              </w:rPr>
              <w:tab/>
            </w:r>
            <w:r w:rsidR="00B0677D" w:rsidRPr="0049250E">
              <w:rPr>
                <w:rStyle w:val="Hyperlink"/>
              </w:rPr>
              <w:t>Energieeffizienz</w:t>
            </w:r>
            <w:r w:rsidR="00B0677D" w:rsidRPr="001503D2">
              <w:rPr>
                <w:rStyle w:val="Hyperlink"/>
                <w:webHidden/>
              </w:rPr>
              <w:tab/>
            </w:r>
            <w:r w:rsidR="00B0677D" w:rsidRPr="001503D2">
              <w:rPr>
                <w:rStyle w:val="Hyperlink"/>
                <w:webHidden/>
              </w:rPr>
              <w:fldChar w:fldCharType="begin"/>
            </w:r>
            <w:r w:rsidR="00B0677D" w:rsidRPr="001503D2">
              <w:rPr>
                <w:rStyle w:val="Hyperlink"/>
                <w:webHidden/>
              </w:rPr>
              <w:instrText xml:space="preserve"> PAGEREF _Toc157753863 \h </w:instrText>
            </w:r>
            <w:r w:rsidR="00B0677D" w:rsidRPr="001503D2">
              <w:rPr>
                <w:rStyle w:val="Hyperlink"/>
                <w:webHidden/>
              </w:rPr>
            </w:r>
            <w:r w:rsidR="00B0677D" w:rsidRPr="001503D2">
              <w:rPr>
                <w:rStyle w:val="Hyperlink"/>
                <w:webHidden/>
              </w:rPr>
              <w:fldChar w:fldCharType="separate"/>
            </w:r>
            <w:r w:rsidR="00B0677D" w:rsidRPr="001503D2">
              <w:rPr>
                <w:rStyle w:val="Hyperlink"/>
                <w:webHidden/>
              </w:rPr>
              <w:t>26</w:t>
            </w:r>
            <w:r w:rsidR="00B0677D" w:rsidRPr="001503D2">
              <w:rPr>
                <w:rStyle w:val="Hyperlink"/>
                <w:webHidden/>
              </w:rPr>
              <w:fldChar w:fldCharType="end"/>
            </w:r>
          </w:hyperlink>
        </w:p>
        <w:p w14:paraId="45ED869F" w14:textId="77777777" w:rsidR="00B0677D" w:rsidRPr="001503D2" w:rsidRDefault="00C13A2E" w:rsidP="001503D2">
          <w:pPr>
            <w:pStyle w:val="Verzeichnis2"/>
            <w:ind w:left="851" w:hanging="851"/>
            <w:rPr>
              <w:rStyle w:val="Hyperlink"/>
            </w:rPr>
          </w:pPr>
          <w:hyperlink w:anchor="_Toc157753864" w:history="1">
            <w:r w:rsidR="00B0677D" w:rsidRPr="001503D2">
              <w:rPr>
                <w:rStyle w:val="Hyperlink"/>
              </w:rPr>
              <w:t>7.6</w:t>
            </w:r>
            <w:r w:rsidR="00B0677D" w:rsidRPr="001503D2">
              <w:rPr>
                <w:rStyle w:val="Hyperlink"/>
              </w:rPr>
              <w:tab/>
            </w:r>
            <w:r w:rsidR="00B0677D" w:rsidRPr="0049250E">
              <w:rPr>
                <w:rStyle w:val="Hyperlink"/>
              </w:rPr>
              <w:t>Werterhaltung Anlagen und Leitungsnetz</w:t>
            </w:r>
            <w:r w:rsidR="00B0677D" w:rsidRPr="001503D2">
              <w:rPr>
                <w:rStyle w:val="Hyperlink"/>
                <w:webHidden/>
              </w:rPr>
              <w:tab/>
            </w:r>
            <w:r w:rsidR="00B0677D" w:rsidRPr="001503D2">
              <w:rPr>
                <w:rStyle w:val="Hyperlink"/>
                <w:webHidden/>
              </w:rPr>
              <w:fldChar w:fldCharType="begin"/>
            </w:r>
            <w:r w:rsidR="00B0677D" w:rsidRPr="001503D2">
              <w:rPr>
                <w:rStyle w:val="Hyperlink"/>
                <w:webHidden/>
              </w:rPr>
              <w:instrText xml:space="preserve"> PAGEREF _Toc157753864 \h </w:instrText>
            </w:r>
            <w:r w:rsidR="00B0677D" w:rsidRPr="001503D2">
              <w:rPr>
                <w:rStyle w:val="Hyperlink"/>
                <w:webHidden/>
              </w:rPr>
            </w:r>
            <w:r w:rsidR="00B0677D" w:rsidRPr="001503D2">
              <w:rPr>
                <w:rStyle w:val="Hyperlink"/>
                <w:webHidden/>
              </w:rPr>
              <w:fldChar w:fldCharType="separate"/>
            </w:r>
            <w:r w:rsidR="00B0677D" w:rsidRPr="001503D2">
              <w:rPr>
                <w:rStyle w:val="Hyperlink"/>
                <w:webHidden/>
              </w:rPr>
              <w:t>26</w:t>
            </w:r>
            <w:r w:rsidR="00B0677D" w:rsidRPr="001503D2">
              <w:rPr>
                <w:rStyle w:val="Hyperlink"/>
                <w:webHidden/>
              </w:rPr>
              <w:fldChar w:fldCharType="end"/>
            </w:r>
          </w:hyperlink>
        </w:p>
        <w:p w14:paraId="44526E42" w14:textId="77777777" w:rsidR="00B0677D" w:rsidRPr="001503D2" w:rsidRDefault="00C13A2E" w:rsidP="001503D2">
          <w:pPr>
            <w:pStyle w:val="Verzeichnis2"/>
            <w:ind w:left="851" w:hanging="851"/>
            <w:rPr>
              <w:rStyle w:val="Hyperlink"/>
            </w:rPr>
          </w:pPr>
          <w:hyperlink w:anchor="_Toc157753865" w:history="1">
            <w:r w:rsidR="00B0677D" w:rsidRPr="001503D2">
              <w:rPr>
                <w:rStyle w:val="Hyperlink"/>
              </w:rPr>
              <w:t>7.7</w:t>
            </w:r>
            <w:r w:rsidR="00B0677D" w:rsidRPr="001503D2">
              <w:rPr>
                <w:rStyle w:val="Hyperlink"/>
              </w:rPr>
              <w:tab/>
            </w:r>
            <w:r w:rsidR="00B0677D" w:rsidRPr="0049250E">
              <w:rPr>
                <w:rStyle w:val="Hyperlink"/>
              </w:rPr>
              <w:t>Ausbauprogramm</w:t>
            </w:r>
            <w:r w:rsidR="00B0677D" w:rsidRPr="001503D2">
              <w:rPr>
                <w:rStyle w:val="Hyperlink"/>
                <w:webHidden/>
              </w:rPr>
              <w:tab/>
            </w:r>
            <w:r w:rsidR="00B0677D" w:rsidRPr="001503D2">
              <w:rPr>
                <w:rStyle w:val="Hyperlink"/>
                <w:webHidden/>
              </w:rPr>
              <w:fldChar w:fldCharType="begin"/>
            </w:r>
            <w:r w:rsidR="00B0677D" w:rsidRPr="001503D2">
              <w:rPr>
                <w:rStyle w:val="Hyperlink"/>
                <w:webHidden/>
              </w:rPr>
              <w:instrText xml:space="preserve"> PAGEREF _Toc157753865 \h </w:instrText>
            </w:r>
            <w:r w:rsidR="00B0677D" w:rsidRPr="001503D2">
              <w:rPr>
                <w:rStyle w:val="Hyperlink"/>
                <w:webHidden/>
              </w:rPr>
            </w:r>
            <w:r w:rsidR="00B0677D" w:rsidRPr="001503D2">
              <w:rPr>
                <w:rStyle w:val="Hyperlink"/>
                <w:webHidden/>
              </w:rPr>
              <w:fldChar w:fldCharType="separate"/>
            </w:r>
            <w:r w:rsidR="00B0677D" w:rsidRPr="001503D2">
              <w:rPr>
                <w:rStyle w:val="Hyperlink"/>
                <w:webHidden/>
              </w:rPr>
              <w:t>27</w:t>
            </w:r>
            <w:r w:rsidR="00B0677D" w:rsidRPr="001503D2">
              <w:rPr>
                <w:rStyle w:val="Hyperlink"/>
                <w:webHidden/>
              </w:rPr>
              <w:fldChar w:fldCharType="end"/>
            </w:r>
          </w:hyperlink>
        </w:p>
        <w:p w14:paraId="295CB46B" w14:textId="77777777" w:rsidR="00B0677D" w:rsidRPr="001503D2" w:rsidRDefault="00C13A2E" w:rsidP="001503D2">
          <w:pPr>
            <w:pStyle w:val="Verzeichnis2"/>
            <w:ind w:left="851" w:hanging="851"/>
            <w:rPr>
              <w:rStyle w:val="Hyperlink"/>
            </w:rPr>
          </w:pPr>
          <w:hyperlink w:anchor="_Toc157753866" w:history="1">
            <w:r w:rsidR="00B0677D" w:rsidRPr="001503D2">
              <w:rPr>
                <w:rStyle w:val="Hyperlink"/>
              </w:rPr>
              <w:t>7.8</w:t>
            </w:r>
            <w:r w:rsidR="00B0677D" w:rsidRPr="001503D2">
              <w:rPr>
                <w:rStyle w:val="Hyperlink"/>
              </w:rPr>
              <w:tab/>
            </w:r>
            <w:r w:rsidR="00B0677D" w:rsidRPr="0049250E">
              <w:rPr>
                <w:rStyle w:val="Hyperlink"/>
              </w:rPr>
              <w:t>Kostenschätzung</w:t>
            </w:r>
            <w:r w:rsidR="00B0677D" w:rsidRPr="001503D2">
              <w:rPr>
                <w:rStyle w:val="Hyperlink"/>
                <w:webHidden/>
              </w:rPr>
              <w:tab/>
            </w:r>
            <w:r w:rsidR="00B0677D" w:rsidRPr="001503D2">
              <w:rPr>
                <w:rStyle w:val="Hyperlink"/>
                <w:webHidden/>
              </w:rPr>
              <w:fldChar w:fldCharType="begin"/>
            </w:r>
            <w:r w:rsidR="00B0677D" w:rsidRPr="001503D2">
              <w:rPr>
                <w:rStyle w:val="Hyperlink"/>
                <w:webHidden/>
              </w:rPr>
              <w:instrText xml:space="preserve"> PAGEREF _Toc157753866 \h </w:instrText>
            </w:r>
            <w:r w:rsidR="00B0677D" w:rsidRPr="001503D2">
              <w:rPr>
                <w:rStyle w:val="Hyperlink"/>
                <w:webHidden/>
              </w:rPr>
            </w:r>
            <w:r w:rsidR="00B0677D" w:rsidRPr="001503D2">
              <w:rPr>
                <w:rStyle w:val="Hyperlink"/>
                <w:webHidden/>
              </w:rPr>
              <w:fldChar w:fldCharType="separate"/>
            </w:r>
            <w:r w:rsidR="00B0677D" w:rsidRPr="001503D2">
              <w:rPr>
                <w:rStyle w:val="Hyperlink"/>
                <w:webHidden/>
              </w:rPr>
              <w:t>27</w:t>
            </w:r>
            <w:r w:rsidR="00B0677D" w:rsidRPr="001503D2">
              <w:rPr>
                <w:rStyle w:val="Hyperlink"/>
                <w:webHidden/>
              </w:rPr>
              <w:fldChar w:fldCharType="end"/>
            </w:r>
          </w:hyperlink>
        </w:p>
        <w:p w14:paraId="64822990" w14:textId="77777777" w:rsidR="00B0677D" w:rsidRPr="001503D2" w:rsidRDefault="00C13A2E" w:rsidP="001503D2">
          <w:pPr>
            <w:pStyle w:val="Verzeichnis2"/>
            <w:ind w:left="851" w:hanging="851"/>
            <w:rPr>
              <w:rStyle w:val="Hyperlink"/>
            </w:rPr>
          </w:pPr>
          <w:hyperlink w:anchor="_Toc157753867" w:history="1">
            <w:r w:rsidR="00B0677D" w:rsidRPr="001503D2">
              <w:rPr>
                <w:rStyle w:val="Hyperlink"/>
              </w:rPr>
              <w:t>7.9</w:t>
            </w:r>
            <w:r w:rsidR="00B0677D" w:rsidRPr="001503D2">
              <w:rPr>
                <w:rStyle w:val="Hyperlink"/>
              </w:rPr>
              <w:tab/>
            </w:r>
            <w:r w:rsidR="00B0677D" w:rsidRPr="0049250E">
              <w:rPr>
                <w:rStyle w:val="Hyperlink"/>
              </w:rPr>
              <w:t>Finanzplanung und Tarifgestaltung</w:t>
            </w:r>
            <w:r w:rsidR="00B0677D" w:rsidRPr="001503D2">
              <w:rPr>
                <w:rStyle w:val="Hyperlink"/>
                <w:webHidden/>
              </w:rPr>
              <w:tab/>
            </w:r>
            <w:r w:rsidR="00B0677D" w:rsidRPr="001503D2">
              <w:rPr>
                <w:rStyle w:val="Hyperlink"/>
                <w:webHidden/>
              </w:rPr>
              <w:fldChar w:fldCharType="begin"/>
            </w:r>
            <w:r w:rsidR="00B0677D" w:rsidRPr="001503D2">
              <w:rPr>
                <w:rStyle w:val="Hyperlink"/>
                <w:webHidden/>
              </w:rPr>
              <w:instrText xml:space="preserve"> PAGEREF _Toc157753867 \h </w:instrText>
            </w:r>
            <w:r w:rsidR="00B0677D" w:rsidRPr="001503D2">
              <w:rPr>
                <w:rStyle w:val="Hyperlink"/>
                <w:webHidden/>
              </w:rPr>
            </w:r>
            <w:r w:rsidR="00B0677D" w:rsidRPr="001503D2">
              <w:rPr>
                <w:rStyle w:val="Hyperlink"/>
                <w:webHidden/>
              </w:rPr>
              <w:fldChar w:fldCharType="separate"/>
            </w:r>
            <w:r w:rsidR="00B0677D" w:rsidRPr="001503D2">
              <w:rPr>
                <w:rStyle w:val="Hyperlink"/>
                <w:webHidden/>
              </w:rPr>
              <w:t>27</w:t>
            </w:r>
            <w:r w:rsidR="00B0677D" w:rsidRPr="001503D2">
              <w:rPr>
                <w:rStyle w:val="Hyperlink"/>
                <w:webHidden/>
              </w:rPr>
              <w:fldChar w:fldCharType="end"/>
            </w:r>
          </w:hyperlink>
        </w:p>
        <w:p w14:paraId="70815818" w14:textId="77777777" w:rsidR="00B0677D" w:rsidRDefault="00C13A2E" w:rsidP="001503D2">
          <w:pPr>
            <w:pStyle w:val="Verzeichnis2"/>
            <w:ind w:left="851" w:hanging="85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57753868" w:history="1">
            <w:r w:rsidR="00B0677D" w:rsidRPr="001503D2">
              <w:rPr>
                <w:rStyle w:val="Hyperlink"/>
              </w:rPr>
              <w:t>7.10</w:t>
            </w:r>
            <w:r w:rsidR="00B0677D" w:rsidRPr="001503D2">
              <w:rPr>
                <w:rStyle w:val="Hyperlink"/>
              </w:rPr>
              <w:tab/>
            </w:r>
            <w:r w:rsidR="00B0677D" w:rsidRPr="0049250E">
              <w:rPr>
                <w:rStyle w:val="Hyperlink"/>
              </w:rPr>
              <w:t>Bemerkungen</w:t>
            </w:r>
            <w:r w:rsidR="00B0677D" w:rsidRPr="001503D2">
              <w:rPr>
                <w:rStyle w:val="Hyperlink"/>
                <w:webHidden/>
              </w:rPr>
              <w:tab/>
            </w:r>
            <w:r w:rsidR="00B0677D" w:rsidRPr="001503D2">
              <w:rPr>
                <w:rStyle w:val="Hyperlink"/>
                <w:webHidden/>
              </w:rPr>
              <w:fldChar w:fldCharType="begin"/>
            </w:r>
            <w:r w:rsidR="00B0677D" w:rsidRPr="001503D2">
              <w:rPr>
                <w:rStyle w:val="Hyperlink"/>
                <w:webHidden/>
              </w:rPr>
              <w:instrText xml:space="preserve"> PAGEREF _Toc157753868 \h </w:instrText>
            </w:r>
            <w:r w:rsidR="00B0677D" w:rsidRPr="001503D2">
              <w:rPr>
                <w:rStyle w:val="Hyperlink"/>
                <w:webHidden/>
              </w:rPr>
            </w:r>
            <w:r w:rsidR="00B0677D" w:rsidRPr="001503D2">
              <w:rPr>
                <w:rStyle w:val="Hyperlink"/>
                <w:webHidden/>
              </w:rPr>
              <w:fldChar w:fldCharType="separate"/>
            </w:r>
            <w:r w:rsidR="00B0677D" w:rsidRPr="001503D2">
              <w:rPr>
                <w:rStyle w:val="Hyperlink"/>
                <w:webHidden/>
              </w:rPr>
              <w:t>27</w:t>
            </w:r>
            <w:r w:rsidR="00B0677D" w:rsidRPr="001503D2">
              <w:rPr>
                <w:rStyle w:val="Hyperlink"/>
                <w:webHidden/>
              </w:rPr>
              <w:fldChar w:fldCharType="end"/>
            </w:r>
          </w:hyperlink>
        </w:p>
        <w:p w14:paraId="2D1D884E" w14:textId="77777777" w:rsidR="00AC56CC" w:rsidRDefault="003B4040">
          <w:r>
            <w:rPr>
              <w:b/>
              <w:bCs/>
              <w:noProof/>
              <w:lang w:val="de-DE"/>
            </w:rPr>
            <w:fldChar w:fldCharType="end"/>
          </w:r>
        </w:p>
      </w:sdtContent>
    </w:sdt>
    <w:p w14:paraId="6102EE47" w14:textId="77777777" w:rsidR="00304EB8" w:rsidRPr="001503D2" w:rsidRDefault="00304EB8" w:rsidP="00AA55D3">
      <w:pPr>
        <w:pStyle w:val="Inhaltsverzeichnisberschrift"/>
        <w:spacing w:before="0"/>
        <w:rPr>
          <w:rFonts w:ascii="Arial" w:hAnsi="Arial" w:cs="Arial"/>
        </w:rPr>
      </w:pPr>
      <w:r w:rsidRPr="001503D2">
        <w:rPr>
          <w:rFonts w:ascii="Arial" w:hAnsi="Arial" w:cs="Arial"/>
        </w:rPr>
        <w:t>Anhang</w:t>
      </w:r>
      <w:r w:rsidRPr="001503D2">
        <w:rPr>
          <w:rFonts w:ascii="Arial" w:hAnsi="Arial" w:cs="Arial"/>
        </w:rPr>
        <w:tab/>
      </w:r>
      <w:r w:rsidR="001B6E4F" w:rsidRPr="001503D2">
        <w:rPr>
          <w:rFonts w:ascii="Arial" w:hAnsi="Arial" w:cs="Arial"/>
          <w:i/>
        </w:rPr>
        <w:t>[</w:t>
      </w:r>
      <w:r w:rsidRPr="001503D2">
        <w:rPr>
          <w:rFonts w:ascii="Arial" w:hAnsi="Arial" w:cs="Arial"/>
          <w:i/>
        </w:rPr>
        <w:t>als Möglichkeiten, u</w:t>
      </w:r>
      <w:r w:rsidR="001B6E4F" w:rsidRPr="001503D2">
        <w:rPr>
          <w:rFonts w:ascii="Arial" w:hAnsi="Arial" w:cs="Arial"/>
          <w:i/>
        </w:rPr>
        <w:t>m den Bericht zu «entschlacken»]</w:t>
      </w:r>
    </w:p>
    <w:p w14:paraId="487C00BF" w14:textId="77777777" w:rsidR="00304EB8" w:rsidRPr="001503D2" w:rsidRDefault="00304EB8" w:rsidP="001503D2">
      <w:pPr>
        <w:pStyle w:val="Verzeichnis1"/>
        <w:ind w:left="1418" w:hanging="1418"/>
        <w:rPr>
          <w:rFonts w:cs="Arial"/>
        </w:rPr>
      </w:pPr>
      <w:r w:rsidRPr="001503D2">
        <w:rPr>
          <w:rFonts w:cs="Arial"/>
        </w:rPr>
        <w:t>Anhang A1</w:t>
      </w:r>
      <w:r w:rsidRPr="001503D2">
        <w:rPr>
          <w:rFonts w:cs="Arial"/>
        </w:rPr>
        <w:tab/>
        <w:t xml:space="preserve">Bevölkerungsentwicklung mit Aufteilung je Teilzone </w:t>
      </w:r>
      <w:r w:rsidRPr="001503D2">
        <w:rPr>
          <w:rFonts w:cs="Arial"/>
        </w:rPr>
        <w:tab/>
      </w:r>
      <w:r w:rsidRPr="001503D2">
        <w:rPr>
          <w:rFonts w:cs="Arial"/>
          <w:i/>
          <w:iCs/>
        </w:rPr>
        <w:t>kein Muster</w:t>
      </w:r>
    </w:p>
    <w:p w14:paraId="583568E4" w14:textId="77777777" w:rsidR="00304EB8" w:rsidRPr="001503D2" w:rsidRDefault="00304EB8" w:rsidP="001503D2">
      <w:pPr>
        <w:pStyle w:val="Verzeichnis1"/>
        <w:ind w:left="1418" w:hanging="1418"/>
        <w:rPr>
          <w:rFonts w:cs="Arial"/>
        </w:rPr>
      </w:pPr>
      <w:r w:rsidRPr="001503D2">
        <w:rPr>
          <w:rFonts w:cs="Arial"/>
        </w:rPr>
        <w:t>Anhang A2</w:t>
      </w:r>
      <w:r w:rsidRPr="001503D2">
        <w:rPr>
          <w:rFonts w:cs="Arial"/>
        </w:rPr>
        <w:tab/>
        <w:t xml:space="preserve">Entwicklung der mittleren und maximalen spezifischen </w:t>
      </w:r>
      <w:r w:rsidR="001503D2">
        <w:rPr>
          <w:rFonts w:cs="Arial"/>
        </w:rPr>
        <w:br/>
      </w:r>
      <w:r w:rsidRPr="001503D2">
        <w:rPr>
          <w:rFonts w:cs="Arial"/>
        </w:rPr>
        <w:t xml:space="preserve">Bedarfswerte über das gesamte Versorgungsgebiet </w:t>
      </w:r>
      <w:r w:rsidRPr="001503D2">
        <w:rPr>
          <w:rFonts w:cs="Arial"/>
        </w:rPr>
        <w:tab/>
      </w:r>
      <w:r w:rsidRPr="001503D2">
        <w:rPr>
          <w:rFonts w:cs="Arial"/>
          <w:i/>
          <w:iCs/>
        </w:rPr>
        <w:t>kein Muster</w:t>
      </w:r>
    </w:p>
    <w:p w14:paraId="1405D3F0" w14:textId="77777777" w:rsidR="00304EB8" w:rsidRPr="001503D2" w:rsidRDefault="00304EB8" w:rsidP="001503D2">
      <w:pPr>
        <w:pStyle w:val="Verzeichnis1"/>
        <w:ind w:left="1418" w:hanging="1418"/>
        <w:rPr>
          <w:rFonts w:cs="Arial"/>
        </w:rPr>
      </w:pPr>
      <w:r w:rsidRPr="001503D2">
        <w:rPr>
          <w:rFonts w:cs="Arial"/>
        </w:rPr>
        <w:t>Anhang A3</w:t>
      </w:r>
      <w:r w:rsidRPr="001503D2">
        <w:rPr>
          <w:rFonts w:cs="Arial"/>
        </w:rPr>
        <w:tab/>
        <w:t xml:space="preserve">Entwicklung des täglichen mittleren resp. maximalen </w:t>
      </w:r>
      <w:r w:rsidR="001503D2">
        <w:rPr>
          <w:rFonts w:cs="Arial"/>
        </w:rPr>
        <w:br/>
      </w:r>
      <w:r w:rsidRPr="001503D2">
        <w:rPr>
          <w:rFonts w:cs="Arial"/>
        </w:rPr>
        <w:t xml:space="preserve">Bedarfes über das gesamte Versorgungsgebiet </w:t>
      </w:r>
      <w:r w:rsidRPr="001503D2">
        <w:rPr>
          <w:rFonts w:cs="Arial"/>
        </w:rPr>
        <w:tab/>
      </w:r>
      <w:r w:rsidRPr="001503D2">
        <w:rPr>
          <w:rFonts w:cs="Arial"/>
          <w:i/>
          <w:iCs/>
        </w:rPr>
        <w:t>kein Muster</w:t>
      </w:r>
    </w:p>
    <w:p w14:paraId="3EA06140" w14:textId="77777777" w:rsidR="00304EB8" w:rsidRPr="001503D2" w:rsidRDefault="00304EB8" w:rsidP="001503D2">
      <w:pPr>
        <w:pStyle w:val="Verzeichnis1"/>
        <w:ind w:left="1418" w:hanging="1418"/>
        <w:rPr>
          <w:rFonts w:cs="Arial"/>
        </w:rPr>
      </w:pPr>
      <w:r w:rsidRPr="001503D2">
        <w:rPr>
          <w:rFonts w:cs="Arial"/>
        </w:rPr>
        <w:t>Anhang A4</w:t>
      </w:r>
      <w:r w:rsidRPr="001503D2">
        <w:rPr>
          <w:rFonts w:cs="Arial"/>
        </w:rPr>
        <w:tab/>
        <w:t>Entwicklung des jährlichen Bedarfes</w:t>
      </w:r>
      <w:r w:rsidRPr="001503D2">
        <w:rPr>
          <w:rFonts w:cs="Arial"/>
        </w:rPr>
        <w:br/>
        <w:t xml:space="preserve">mit Aufteilung je Teilzone sowie Ungemessen/Verlust </w:t>
      </w:r>
      <w:r w:rsidRPr="001503D2">
        <w:rPr>
          <w:rFonts w:cs="Arial"/>
        </w:rPr>
        <w:tab/>
      </w:r>
      <w:r w:rsidRPr="001503D2">
        <w:rPr>
          <w:rFonts w:cs="Arial"/>
          <w:i/>
          <w:iCs/>
        </w:rPr>
        <w:t>kein Muster</w:t>
      </w:r>
    </w:p>
    <w:p w14:paraId="29BF9D88" w14:textId="77777777" w:rsidR="00304EB8" w:rsidRPr="001503D2" w:rsidRDefault="00304EB8" w:rsidP="001503D2">
      <w:pPr>
        <w:pStyle w:val="Verzeichnis1"/>
        <w:ind w:left="1418" w:hanging="1418"/>
        <w:rPr>
          <w:rFonts w:cs="Arial"/>
        </w:rPr>
      </w:pPr>
      <w:r w:rsidRPr="001503D2">
        <w:rPr>
          <w:rFonts w:cs="Arial"/>
        </w:rPr>
        <w:t>Anhang A5</w:t>
      </w:r>
      <w:r w:rsidRPr="001503D2">
        <w:rPr>
          <w:rFonts w:cs="Arial"/>
        </w:rPr>
        <w:tab/>
        <w:t xml:space="preserve">Bewertung der Anlagen </w:t>
      </w:r>
      <w:r w:rsidRPr="001503D2">
        <w:rPr>
          <w:rFonts w:cs="Arial"/>
        </w:rPr>
        <w:tab/>
      </w:r>
      <w:r w:rsidRPr="001503D2">
        <w:rPr>
          <w:rFonts w:cs="Arial"/>
          <w:i/>
          <w:iCs/>
        </w:rPr>
        <w:t>kein Muster</w:t>
      </w:r>
    </w:p>
    <w:p w14:paraId="370B369C" w14:textId="77777777" w:rsidR="00304EB8" w:rsidRPr="001503D2" w:rsidRDefault="00304EB8" w:rsidP="001503D2">
      <w:pPr>
        <w:pStyle w:val="Inhaltsverzeichnisberschrift"/>
        <w:ind w:left="1418" w:hanging="1418"/>
        <w:rPr>
          <w:rFonts w:ascii="Arial" w:hAnsi="Arial" w:cs="Arial"/>
        </w:rPr>
      </w:pPr>
      <w:r w:rsidRPr="001503D2">
        <w:rPr>
          <w:rFonts w:ascii="Arial" w:hAnsi="Arial" w:cs="Arial"/>
        </w:rPr>
        <w:t>Beilagen</w:t>
      </w:r>
      <w:r w:rsidRPr="001503D2">
        <w:rPr>
          <w:rFonts w:ascii="Arial" w:hAnsi="Arial" w:cs="Arial"/>
        </w:rPr>
        <w:tab/>
      </w:r>
      <w:r w:rsidR="001B6E4F" w:rsidRPr="001503D2">
        <w:rPr>
          <w:rFonts w:ascii="Arial" w:hAnsi="Arial" w:cs="Arial"/>
          <w:i/>
          <w:iCs/>
        </w:rPr>
        <w:t>[</w:t>
      </w:r>
      <w:r w:rsidRPr="001503D2">
        <w:rPr>
          <w:rFonts w:ascii="Arial" w:hAnsi="Arial" w:cs="Arial"/>
          <w:i/>
          <w:iCs/>
        </w:rPr>
        <w:t>als Möglichkeiten, um den Bericht zu «entschlacken»</w:t>
      </w:r>
      <w:r w:rsidR="001B6E4F" w:rsidRPr="001503D2">
        <w:rPr>
          <w:rFonts w:ascii="Arial" w:hAnsi="Arial" w:cs="Arial"/>
          <w:i/>
          <w:iCs/>
        </w:rPr>
        <w:t>]</w:t>
      </w:r>
    </w:p>
    <w:p w14:paraId="443ACE19" w14:textId="77777777" w:rsidR="00304EB8" w:rsidRPr="001503D2" w:rsidRDefault="00304EB8" w:rsidP="001503D2">
      <w:pPr>
        <w:pStyle w:val="Verzeichnis1"/>
        <w:ind w:left="1418" w:hanging="1418"/>
        <w:rPr>
          <w:rFonts w:cs="Arial"/>
        </w:rPr>
      </w:pPr>
      <w:r w:rsidRPr="001503D2">
        <w:rPr>
          <w:rFonts w:cs="Arial"/>
        </w:rPr>
        <w:t>Beilage 1</w:t>
      </w:r>
      <w:r w:rsidRPr="001503D2">
        <w:rPr>
          <w:rFonts w:cs="Arial"/>
        </w:rPr>
        <w:tab/>
      </w:r>
      <w:r w:rsidR="00FB1851" w:rsidRPr="001503D2">
        <w:rPr>
          <w:rFonts w:cs="Arial"/>
        </w:rPr>
        <w:t>Dokument.Nr.</w:t>
      </w:r>
      <w:r w:rsidRPr="001503D2">
        <w:rPr>
          <w:rFonts w:cs="Arial"/>
        </w:rPr>
        <w:t xml:space="preserve"> Grundlagen</w:t>
      </w:r>
    </w:p>
    <w:p w14:paraId="1F015D3E" w14:textId="77777777" w:rsidR="00304EB8" w:rsidRPr="001503D2" w:rsidRDefault="00304EB8" w:rsidP="001503D2">
      <w:pPr>
        <w:pStyle w:val="Verzeichnis1"/>
        <w:ind w:left="1418" w:hanging="1418"/>
        <w:rPr>
          <w:rFonts w:cs="Arial"/>
        </w:rPr>
      </w:pPr>
      <w:r w:rsidRPr="001503D2">
        <w:rPr>
          <w:rFonts w:cs="Arial"/>
        </w:rPr>
        <w:t>Beilage 2</w:t>
      </w:r>
      <w:r w:rsidRPr="001503D2">
        <w:rPr>
          <w:rFonts w:cs="Arial"/>
        </w:rPr>
        <w:tab/>
      </w:r>
      <w:r w:rsidR="00FB1851" w:rsidRPr="001503D2">
        <w:rPr>
          <w:rFonts w:cs="Arial"/>
        </w:rPr>
        <w:t>Dokument.Nr.</w:t>
      </w:r>
      <w:r w:rsidRPr="001503D2">
        <w:rPr>
          <w:rFonts w:cs="Arial"/>
        </w:rPr>
        <w:t xml:space="preserve"> Bedarf und Anlagegrössen in den </w:t>
      </w:r>
      <w:r w:rsidR="001503D2">
        <w:rPr>
          <w:rFonts w:cs="Arial"/>
        </w:rPr>
        <w:br/>
      </w:r>
      <w:r w:rsidRPr="001503D2">
        <w:rPr>
          <w:rFonts w:cs="Arial"/>
        </w:rPr>
        <w:t>Planungszielen</w:t>
      </w:r>
      <w:r w:rsidRPr="001503D2">
        <w:rPr>
          <w:rFonts w:cs="Arial"/>
        </w:rPr>
        <w:tab/>
      </w:r>
      <w:r w:rsidRPr="001503D2">
        <w:rPr>
          <w:rFonts w:cs="Arial"/>
          <w:i/>
        </w:rPr>
        <w:t>kein Muster</w:t>
      </w:r>
    </w:p>
    <w:p w14:paraId="1262C3EE" w14:textId="77777777" w:rsidR="00304EB8" w:rsidRPr="001503D2" w:rsidRDefault="00304EB8" w:rsidP="00304EB8">
      <w:pPr>
        <w:pStyle w:val="Inhaltsverzeichnisberschrift"/>
        <w:rPr>
          <w:rFonts w:ascii="Arial" w:hAnsi="Arial" w:cs="Arial"/>
        </w:rPr>
      </w:pPr>
      <w:r w:rsidRPr="001503D2">
        <w:rPr>
          <w:rFonts w:ascii="Arial" w:hAnsi="Arial" w:cs="Arial"/>
        </w:rPr>
        <w:t>Pläne</w:t>
      </w:r>
    </w:p>
    <w:p w14:paraId="720341F9" w14:textId="77777777" w:rsidR="00304EB8" w:rsidRPr="001503D2" w:rsidRDefault="002029D7" w:rsidP="00FB1851">
      <w:pPr>
        <w:pStyle w:val="10NormalerText"/>
        <w:ind w:left="0"/>
      </w:pPr>
      <w:r w:rsidRPr="001503D2">
        <w:t>Plan-Nr.</w:t>
      </w:r>
      <w:r w:rsidR="00304EB8" w:rsidRPr="001503D2">
        <w:tab/>
        <w:t>Übersichtsplan 1:5‘000</w:t>
      </w:r>
    </w:p>
    <w:p w14:paraId="0206D65C" w14:textId="77777777" w:rsidR="00304EB8" w:rsidRPr="001503D2" w:rsidRDefault="00304EB8" w:rsidP="00FB1851">
      <w:pPr>
        <w:pStyle w:val="10NormalerText"/>
        <w:ind w:left="1416"/>
      </w:pPr>
      <w:r w:rsidRPr="001503D2">
        <w:t>Darstellung des Gesamtsystems mit allen hydraulisch relevanten Elementen und den dazugehörigen Daten in einem zweckmässigen Darstellungsmassstab (in der Regel 1:5‘000 oder 1:2‘500, allenfalls 1:7'500 oder mit Übersicht einer allfälligen Aufteilung 1:20'000 oder 1:25’000).</w:t>
      </w:r>
    </w:p>
    <w:p w14:paraId="5B5A4649" w14:textId="77777777" w:rsidR="00304EB8" w:rsidRPr="001503D2" w:rsidRDefault="00304EB8" w:rsidP="00FB1851">
      <w:pPr>
        <w:pStyle w:val="10NormalerText"/>
        <w:ind w:firstLine="565"/>
      </w:pPr>
      <w:r w:rsidRPr="001503D2">
        <w:t>Er beinhaltet insbesondere folgendes:</w:t>
      </w:r>
    </w:p>
    <w:p w14:paraId="31474793" w14:textId="77777777" w:rsidR="00304EB8" w:rsidRPr="001503D2" w:rsidRDefault="00304EB8" w:rsidP="00CF00D5">
      <w:pPr>
        <w:pStyle w:val="10NormalerText"/>
        <w:numPr>
          <w:ilvl w:val="0"/>
          <w:numId w:val="27"/>
        </w:numPr>
        <w:ind w:left="1775" w:hanging="357"/>
      </w:pPr>
      <w:r w:rsidRPr="001503D2">
        <w:t>Darstellung des Ist-Zustandes inkl. relevante Fremdanlagen (Druckzonen sind farblich zu unterscheiden)</w:t>
      </w:r>
    </w:p>
    <w:p w14:paraId="16918FD9" w14:textId="77777777" w:rsidR="00304EB8" w:rsidRPr="001503D2" w:rsidRDefault="00304EB8" w:rsidP="00CF00D5">
      <w:pPr>
        <w:pStyle w:val="10NormalerText"/>
        <w:numPr>
          <w:ilvl w:val="0"/>
          <w:numId w:val="27"/>
        </w:numPr>
        <w:ind w:left="1775" w:hanging="357"/>
      </w:pPr>
      <w:r w:rsidRPr="001503D2">
        <w:t>Private Trinkwasser-Versorgungen von Weilern und Einzelliegenschaften mit öffentlichem Interesse, d.h.: mehr als 5 Haushalte, Gaststätten, Hotels, Heime, Käsereien, Brauereien etc. (ver</w:t>
      </w:r>
      <w:r w:rsidR="00AA55D3">
        <w:t xml:space="preserve">gl. auch KVU Ost – Ausscheidung Grundwasserschutzzonen, </w:t>
      </w:r>
      <w:r w:rsidRPr="001503D2">
        <w:t>Eingrenzung</w:t>
      </w:r>
      <w:r w:rsidR="00AA55D3">
        <w:t xml:space="preserve"> des Begriffs im öffentlichen-</w:t>
      </w:r>
      <w:r w:rsidRPr="001503D2">
        <w:t>Interesse-liegend – Kap. 5)</w:t>
      </w:r>
    </w:p>
    <w:p w14:paraId="69482935" w14:textId="77777777" w:rsidR="00304EB8" w:rsidRPr="001503D2" w:rsidRDefault="00304EB8" w:rsidP="00CF00D5">
      <w:pPr>
        <w:pStyle w:val="10NormalerText"/>
        <w:numPr>
          <w:ilvl w:val="0"/>
          <w:numId w:val="27"/>
        </w:numPr>
        <w:ind w:left="1775" w:hanging="357"/>
      </w:pPr>
      <w:r w:rsidRPr="001503D2">
        <w:t>Grundwasserschutzzonen, Fassungsanlagen</w:t>
      </w:r>
    </w:p>
    <w:p w14:paraId="1061CAFF" w14:textId="77777777" w:rsidR="00304EB8" w:rsidRPr="001503D2" w:rsidRDefault="00304EB8" w:rsidP="00CF00D5">
      <w:pPr>
        <w:pStyle w:val="10NormalerText"/>
        <w:numPr>
          <w:ilvl w:val="0"/>
          <w:numId w:val="27"/>
        </w:numPr>
        <w:ind w:left="1775" w:hanging="357"/>
      </w:pPr>
      <w:r w:rsidRPr="001503D2">
        <w:t>Bezeichnung des Baugebietes, Gebiete mit hoher Brandbelastung (Industrie- und Gewerbezonen) sind speziell hervorzuheben.</w:t>
      </w:r>
    </w:p>
    <w:p w14:paraId="12B54BF7" w14:textId="77777777" w:rsidR="00304EB8" w:rsidRPr="001503D2" w:rsidRDefault="00304EB8" w:rsidP="00CF00D5">
      <w:pPr>
        <w:pStyle w:val="10NormalerText"/>
        <w:numPr>
          <w:ilvl w:val="0"/>
          <w:numId w:val="27"/>
        </w:numPr>
        <w:ind w:left="1775" w:hanging="357"/>
      </w:pPr>
      <w:r w:rsidRPr="001503D2">
        <w:t>Darstellung Ausbauplanung in roter Farbe</w:t>
      </w:r>
    </w:p>
    <w:p w14:paraId="50300677" w14:textId="77777777" w:rsidR="00304EB8" w:rsidRPr="001503D2" w:rsidRDefault="00AA55D3" w:rsidP="00CF00D5">
      <w:pPr>
        <w:pStyle w:val="10NormalerText"/>
        <w:numPr>
          <w:ilvl w:val="0"/>
          <w:numId w:val="27"/>
        </w:numPr>
        <w:ind w:left="1775" w:hanging="357"/>
      </w:pPr>
      <w:r>
        <w:br w:type="column"/>
      </w:r>
      <w:r w:rsidR="00304EB8" w:rsidRPr="001503D2">
        <w:t>Darstellung Brandfallberechnungen im Ist-Zustand und im Planungsziel gemäss massgebender Löschschutz-Richtlinien</w:t>
      </w:r>
    </w:p>
    <w:p w14:paraId="5D74E4DC" w14:textId="77777777" w:rsidR="00304EB8" w:rsidRPr="001503D2" w:rsidRDefault="00304EB8" w:rsidP="00CF00D5">
      <w:pPr>
        <w:pStyle w:val="10NormalerText"/>
        <w:numPr>
          <w:ilvl w:val="0"/>
          <w:numId w:val="27"/>
        </w:numPr>
        <w:ind w:left="1775" w:hanging="357"/>
      </w:pPr>
      <w:r w:rsidRPr="001503D2">
        <w:t>Kennzeichnung von Gebäuden mit Sprinkleranlagen</w:t>
      </w:r>
    </w:p>
    <w:p w14:paraId="687CBFC2" w14:textId="77777777" w:rsidR="00304EB8" w:rsidRPr="001503D2" w:rsidRDefault="00304EB8" w:rsidP="00CF00D5">
      <w:pPr>
        <w:pStyle w:val="10NormalerText"/>
        <w:numPr>
          <w:ilvl w:val="0"/>
          <w:numId w:val="27"/>
        </w:numPr>
        <w:ind w:left="1775" w:hanging="357"/>
      </w:pPr>
      <w:r w:rsidRPr="001503D2">
        <w:t>Darstellung der Netzunabhängigen Löschwassereinrichtungen (NULE)</w:t>
      </w:r>
    </w:p>
    <w:p w14:paraId="14D56EA3" w14:textId="77777777" w:rsidR="00304EB8" w:rsidRPr="001503D2" w:rsidRDefault="00304EB8" w:rsidP="00CF00D5">
      <w:pPr>
        <w:pStyle w:val="10NormalerText"/>
        <w:numPr>
          <w:ilvl w:val="0"/>
          <w:numId w:val="27"/>
        </w:numPr>
        <w:ind w:left="1775" w:hanging="357"/>
      </w:pPr>
      <w:r w:rsidRPr="001503D2">
        <w:t>Legende</w:t>
      </w:r>
    </w:p>
    <w:p w14:paraId="5B02320A" w14:textId="77777777" w:rsidR="00304EB8" w:rsidRPr="001503D2" w:rsidRDefault="00304EB8" w:rsidP="00CF00D5">
      <w:pPr>
        <w:pStyle w:val="10NormalerText"/>
        <w:numPr>
          <w:ilvl w:val="0"/>
          <w:numId w:val="27"/>
        </w:numPr>
        <w:ind w:left="1775" w:hanging="357"/>
      </w:pPr>
      <w:r w:rsidRPr="001503D2">
        <w:t>Bemerkungen</w:t>
      </w:r>
    </w:p>
    <w:p w14:paraId="7E4686C4" w14:textId="77777777" w:rsidR="00CF00D5" w:rsidRPr="001503D2" w:rsidRDefault="00CF00D5" w:rsidP="001503D2">
      <w:pPr>
        <w:pStyle w:val="Verzeichnis1"/>
        <w:rPr>
          <w:rFonts w:cs="Arial"/>
        </w:rPr>
      </w:pPr>
    </w:p>
    <w:p w14:paraId="72AD04F0" w14:textId="77777777" w:rsidR="00304EB8" w:rsidRPr="001503D2" w:rsidRDefault="002029D7" w:rsidP="00FB1851">
      <w:pPr>
        <w:pStyle w:val="10NormalerText"/>
        <w:ind w:left="0"/>
      </w:pPr>
      <w:r w:rsidRPr="001503D2">
        <w:t>Plan-Nr.</w:t>
      </w:r>
      <w:r w:rsidR="00304EB8" w:rsidRPr="001503D2">
        <w:tab/>
        <w:t>Hydraulisches Schema</w:t>
      </w:r>
    </w:p>
    <w:p w14:paraId="72A34F37" w14:textId="77777777" w:rsidR="00304EB8" w:rsidRPr="001503D2" w:rsidRDefault="00304EB8" w:rsidP="00FB1851">
      <w:pPr>
        <w:pStyle w:val="10NormalerText"/>
        <w:ind w:left="1416"/>
      </w:pPr>
      <w:r w:rsidRPr="001503D2">
        <w:t>Höhenmässige Darstellung des Gesamtsystems mit allen hydraulisch relevanten Elementen und den dazugehörigen Daten, inkl. Nachbarversorgungen. Es beinhaltet insbesondere folgendes:</w:t>
      </w:r>
    </w:p>
    <w:p w14:paraId="7E22DDB3" w14:textId="77777777" w:rsidR="00304EB8" w:rsidRPr="001503D2" w:rsidRDefault="00304EB8" w:rsidP="00CF00D5">
      <w:pPr>
        <w:pStyle w:val="10NormalerText"/>
        <w:numPr>
          <w:ilvl w:val="0"/>
          <w:numId w:val="27"/>
        </w:numPr>
        <w:ind w:left="1775" w:hanging="357"/>
      </w:pPr>
      <w:r w:rsidRPr="001503D2">
        <w:t>Darstellung des Ist-Zustandes inkl. der hydraulisch relevanten Fremdanlagen (Druckzonen sind farblich zu unterschieden, analog Übersichtsplan)</w:t>
      </w:r>
    </w:p>
    <w:p w14:paraId="1AA00B73" w14:textId="77777777" w:rsidR="00304EB8" w:rsidRPr="001503D2" w:rsidRDefault="00304EB8" w:rsidP="00CF00D5">
      <w:pPr>
        <w:pStyle w:val="10NormalerText"/>
        <w:numPr>
          <w:ilvl w:val="0"/>
          <w:numId w:val="27"/>
        </w:numPr>
        <w:ind w:left="1775" w:hanging="357"/>
      </w:pPr>
      <w:r w:rsidRPr="001503D2">
        <w:t>Darstellung Ausbauplanung in roter Farbe</w:t>
      </w:r>
    </w:p>
    <w:p w14:paraId="08E3F227" w14:textId="77777777" w:rsidR="00304EB8" w:rsidRPr="001503D2" w:rsidRDefault="00304EB8" w:rsidP="00CF00D5">
      <w:pPr>
        <w:pStyle w:val="10NormalerText"/>
        <w:numPr>
          <w:ilvl w:val="0"/>
          <w:numId w:val="27"/>
        </w:numPr>
        <w:ind w:left="1775" w:hanging="357"/>
      </w:pPr>
      <w:r w:rsidRPr="001503D2">
        <w:t>Bezeichnung aller Druckzonen</w:t>
      </w:r>
    </w:p>
    <w:p w14:paraId="2BCD7E90" w14:textId="77777777" w:rsidR="00304EB8" w:rsidRPr="001503D2" w:rsidRDefault="00304EB8" w:rsidP="00CF00D5">
      <w:pPr>
        <w:pStyle w:val="10NormalerText"/>
        <w:numPr>
          <w:ilvl w:val="0"/>
          <w:numId w:val="27"/>
        </w:numPr>
        <w:ind w:left="1775" w:hanging="357"/>
      </w:pPr>
      <w:r w:rsidRPr="001503D2">
        <w:t>Angaben der Hauptarmaturen (Mess-, Regel- und Steuerorgane)</w:t>
      </w:r>
    </w:p>
    <w:p w14:paraId="057D1D3A" w14:textId="77777777" w:rsidR="00304EB8" w:rsidRPr="001503D2" w:rsidRDefault="00304EB8" w:rsidP="00CF00D5">
      <w:pPr>
        <w:pStyle w:val="10NormalerText"/>
        <w:numPr>
          <w:ilvl w:val="0"/>
          <w:numId w:val="27"/>
        </w:numPr>
        <w:ind w:left="1775" w:hanging="357"/>
      </w:pPr>
      <w:r w:rsidRPr="001503D2">
        <w:t>Wichtigste Übertragungsanlagen (z.B. Signalkabelverbindungen)</w:t>
      </w:r>
    </w:p>
    <w:p w14:paraId="2BD6F56A" w14:textId="77777777" w:rsidR="00304EB8" w:rsidRPr="001503D2" w:rsidRDefault="00304EB8" w:rsidP="00CF00D5">
      <w:pPr>
        <w:pStyle w:val="10NormalerText"/>
        <w:numPr>
          <w:ilvl w:val="0"/>
          <w:numId w:val="27"/>
        </w:numPr>
        <w:ind w:left="1775" w:hanging="357"/>
      </w:pPr>
      <w:r w:rsidRPr="001503D2">
        <w:t>Verbindungen zu Nachbarversorgungen</w:t>
      </w:r>
    </w:p>
    <w:p w14:paraId="7091B7F3" w14:textId="77777777" w:rsidR="00304EB8" w:rsidRPr="001503D2" w:rsidRDefault="00304EB8" w:rsidP="00CF00D5">
      <w:pPr>
        <w:pStyle w:val="10NormalerText"/>
        <w:numPr>
          <w:ilvl w:val="0"/>
          <w:numId w:val="27"/>
        </w:numPr>
        <w:ind w:left="1775" w:hanging="357"/>
      </w:pPr>
      <w:r w:rsidRPr="001503D2">
        <w:t>Legende</w:t>
      </w:r>
    </w:p>
    <w:p w14:paraId="214ADA51" w14:textId="77777777" w:rsidR="00304EB8" w:rsidRPr="001503D2" w:rsidRDefault="00304EB8" w:rsidP="00CF00D5">
      <w:pPr>
        <w:pStyle w:val="10NormalerText"/>
        <w:numPr>
          <w:ilvl w:val="0"/>
          <w:numId w:val="27"/>
        </w:numPr>
        <w:ind w:left="1775" w:hanging="357"/>
      </w:pPr>
      <w:r w:rsidRPr="001503D2">
        <w:t>Bemerkungen</w:t>
      </w:r>
    </w:p>
    <w:p w14:paraId="4FA624C6" w14:textId="77777777" w:rsidR="00CF00D5" w:rsidRPr="001503D2" w:rsidRDefault="00CF00D5" w:rsidP="001503D2">
      <w:pPr>
        <w:pStyle w:val="Verzeichnis1"/>
        <w:rPr>
          <w:rFonts w:cs="Arial"/>
        </w:rPr>
      </w:pPr>
    </w:p>
    <w:p w14:paraId="33DDA77B" w14:textId="77777777" w:rsidR="00304EB8" w:rsidRPr="001503D2" w:rsidRDefault="002029D7" w:rsidP="00FB1851">
      <w:pPr>
        <w:pStyle w:val="10NormalerText"/>
        <w:ind w:left="0"/>
      </w:pPr>
      <w:r w:rsidRPr="001503D2">
        <w:t>Plan-Nr.</w:t>
      </w:r>
      <w:r w:rsidR="00304EB8" w:rsidRPr="001503D2">
        <w:tab/>
        <w:t>Hydraulisches Schema Löschversorgung</w:t>
      </w:r>
      <w:r w:rsidRPr="001503D2">
        <w:t xml:space="preserve"> </w:t>
      </w:r>
      <w:r w:rsidRPr="001503D2">
        <w:rPr>
          <w:i/>
        </w:rPr>
        <w:t>[</w:t>
      </w:r>
      <w:r w:rsidR="00304EB8" w:rsidRPr="001503D2">
        <w:rPr>
          <w:i/>
        </w:rPr>
        <w:t>Nur bei komplexen Systemen!</w:t>
      </w:r>
      <w:r w:rsidRPr="001503D2">
        <w:rPr>
          <w:i/>
        </w:rPr>
        <w:t>]</w:t>
      </w:r>
    </w:p>
    <w:p w14:paraId="596EF492" w14:textId="77777777" w:rsidR="00304EB8" w:rsidRPr="001503D2" w:rsidRDefault="00304EB8" w:rsidP="00FB1851">
      <w:pPr>
        <w:pStyle w:val="10NormalerText"/>
        <w:ind w:left="1416"/>
        <w:rPr>
          <w:iCs/>
          <w:color w:val="000000"/>
        </w:rPr>
      </w:pPr>
      <w:r w:rsidRPr="001503D2">
        <w:rPr>
          <w:iCs/>
          <w:color w:val="000000"/>
        </w:rPr>
        <w:t>Vereinfachte höhenmässige Darstellung des Gesamtsystems, inkl. Nachbarversorgungen. Es beinhaltet insbesondere folgendes:</w:t>
      </w:r>
    </w:p>
    <w:p w14:paraId="10A96B8B" w14:textId="77777777" w:rsidR="00304EB8" w:rsidRPr="001503D2" w:rsidRDefault="00304EB8" w:rsidP="00CF00D5">
      <w:pPr>
        <w:pStyle w:val="10NormalerText"/>
        <w:numPr>
          <w:ilvl w:val="0"/>
          <w:numId w:val="27"/>
        </w:numPr>
        <w:ind w:left="1775" w:hanging="357"/>
      </w:pPr>
      <w:r w:rsidRPr="001503D2">
        <w:t>Darstellung des Ist-Zustandes</w:t>
      </w:r>
    </w:p>
    <w:p w14:paraId="4E8F798E" w14:textId="77777777" w:rsidR="00304EB8" w:rsidRPr="001503D2" w:rsidRDefault="00304EB8" w:rsidP="00CF00D5">
      <w:pPr>
        <w:pStyle w:val="10NormalerText"/>
        <w:numPr>
          <w:ilvl w:val="0"/>
          <w:numId w:val="27"/>
        </w:numPr>
        <w:ind w:left="1775" w:hanging="357"/>
      </w:pPr>
      <w:r w:rsidRPr="001503D2">
        <w:t>Reservoire mit Löschvolumen</w:t>
      </w:r>
    </w:p>
    <w:p w14:paraId="7137100E" w14:textId="77777777" w:rsidR="00304EB8" w:rsidRPr="001503D2" w:rsidRDefault="00304EB8" w:rsidP="00CF00D5">
      <w:pPr>
        <w:pStyle w:val="10NormalerText"/>
        <w:numPr>
          <w:ilvl w:val="0"/>
          <w:numId w:val="27"/>
        </w:numPr>
        <w:ind w:left="1775" w:hanging="357"/>
      </w:pPr>
      <w:r w:rsidRPr="001503D2">
        <w:t>Druckzonen mit max. erforderlichem Löschvolumen und Löschwassermenge, farbliche Darstellung gemäss Übersichtsplan</w:t>
      </w:r>
    </w:p>
    <w:p w14:paraId="686FD043" w14:textId="77777777" w:rsidR="00304EB8" w:rsidRPr="001503D2" w:rsidRDefault="00304EB8" w:rsidP="00CF00D5">
      <w:pPr>
        <w:pStyle w:val="10NormalerText"/>
        <w:numPr>
          <w:ilvl w:val="0"/>
          <w:numId w:val="27"/>
        </w:numPr>
        <w:ind w:left="1775" w:hanging="357"/>
      </w:pPr>
      <w:r w:rsidRPr="001503D2">
        <w:t>Darstellung der Zuleitung von Löschwasser aus höhergelegenen Zonen (Volumen [m</w:t>
      </w:r>
      <w:r w:rsidRPr="001503D2">
        <w:rPr>
          <w:vertAlign w:val="superscript"/>
        </w:rPr>
        <w:t>3</w:t>
      </w:r>
      <w:r w:rsidRPr="001503D2">
        <w:t>], Menge [l/min])</w:t>
      </w:r>
    </w:p>
    <w:p w14:paraId="249578D4" w14:textId="77777777" w:rsidR="00304EB8" w:rsidRPr="001503D2" w:rsidRDefault="00304EB8" w:rsidP="00CF00D5">
      <w:pPr>
        <w:pStyle w:val="10NormalerText"/>
        <w:numPr>
          <w:ilvl w:val="0"/>
          <w:numId w:val="27"/>
        </w:numPr>
        <w:ind w:left="1775" w:hanging="357"/>
      </w:pPr>
      <w:r w:rsidRPr="001503D2">
        <w:t>Darstellung Ausbauplanung in roter Farbe</w:t>
      </w:r>
    </w:p>
    <w:p w14:paraId="1549125E" w14:textId="77777777" w:rsidR="00304EB8" w:rsidRPr="001503D2" w:rsidRDefault="00304EB8" w:rsidP="00CF00D5">
      <w:pPr>
        <w:pStyle w:val="10NormalerText"/>
        <w:numPr>
          <w:ilvl w:val="0"/>
          <w:numId w:val="27"/>
        </w:numPr>
        <w:ind w:left="1775" w:hanging="357"/>
      </w:pPr>
      <w:r w:rsidRPr="001503D2">
        <w:t>Legende</w:t>
      </w:r>
    </w:p>
    <w:p w14:paraId="2F526037" w14:textId="77777777" w:rsidR="00304EB8" w:rsidRPr="001503D2" w:rsidRDefault="00304EB8" w:rsidP="00CF00D5">
      <w:pPr>
        <w:pStyle w:val="10NormalerText"/>
        <w:numPr>
          <w:ilvl w:val="0"/>
          <w:numId w:val="27"/>
        </w:numPr>
        <w:ind w:left="1775" w:hanging="357"/>
      </w:pPr>
      <w:r w:rsidRPr="001503D2">
        <w:t>Bemerkungen</w:t>
      </w:r>
    </w:p>
    <w:p w14:paraId="0641DD13" w14:textId="77777777" w:rsidR="00D44DCE" w:rsidRPr="001503D2" w:rsidRDefault="004F2032" w:rsidP="00AA55D3">
      <w:pPr>
        <w:pStyle w:val="berschrift1"/>
        <w:numPr>
          <w:ilvl w:val="0"/>
          <w:numId w:val="16"/>
        </w:numPr>
        <w:tabs>
          <w:tab w:val="left" w:pos="851"/>
        </w:tabs>
        <w:ind w:left="1134" w:hanging="1134"/>
      </w:pPr>
      <w:r w:rsidRPr="001503D2">
        <w:br w:type="page"/>
      </w:r>
      <w:bookmarkStart w:id="1" w:name="_Toc109295398"/>
      <w:bookmarkStart w:id="2" w:name="_Toc157753771"/>
      <w:bookmarkStart w:id="3" w:name="_Toc398214963"/>
      <w:bookmarkStart w:id="4" w:name="_Toc398215801"/>
      <w:r w:rsidR="00D44DCE" w:rsidRPr="001503D2">
        <w:t>Executive Summary</w:t>
      </w:r>
      <w:bookmarkEnd w:id="1"/>
      <w:bookmarkEnd w:id="2"/>
    </w:p>
    <w:p w14:paraId="27CAD322" w14:textId="77777777" w:rsidR="00D44DCE" w:rsidRPr="001503D2" w:rsidRDefault="00D44DCE" w:rsidP="00FB1851">
      <w:pPr>
        <w:pStyle w:val="10NormalerText"/>
      </w:pPr>
      <w:r w:rsidRPr="001503D2">
        <w:rPr>
          <w:iCs/>
          <w:color w:val="000000"/>
        </w:rPr>
        <w:t>Zweckmässige</w:t>
      </w:r>
      <w:r w:rsidR="00842FEB">
        <w:t xml:space="preserve"> Zusammenfassung auf maximal drei</w:t>
      </w:r>
      <w:r w:rsidRPr="001503D2">
        <w:t xml:space="preserve"> DIN A4 Seiten:</w:t>
      </w:r>
    </w:p>
    <w:p w14:paraId="2B127FCB" w14:textId="77777777" w:rsidR="00D44DCE" w:rsidRPr="001503D2" w:rsidRDefault="00D44DCE" w:rsidP="00D44DCE">
      <w:pPr>
        <w:pStyle w:val="10NormalerText"/>
        <w:numPr>
          <w:ilvl w:val="0"/>
          <w:numId w:val="21"/>
        </w:numPr>
      </w:pPr>
      <w:r w:rsidRPr="001503D2">
        <w:t>Sinn und Zweck der GWP</w:t>
      </w:r>
    </w:p>
    <w:p w14:paraId="7FBD4A4F" w14:textId="77777777" w:rsidR="00D44DCE" w:rsidRPr="001503D2" w:rsidRDefault="00D44DCE" w:rsidP="00D44DCE">
      <w:pPr>
        <w:pStyle w:val="10NormalerText"/>
        <w:numPr>
          <w:ilvl w:val="0"/>
          <w:numId w:val="21"/>
        </w:numPr>
      </w:pPr>
      <w:r w:rsidRPr="001503D2">
        <w:t>Anforderungen an eine Wasserversorgung</w:t>
      </w:r>
    </w:p>
    <w:p w14:paraId="1BD8C86A" w14:textId="77777777" w:rsidR="00D44DCE" w:rsidRPr="001503D2" w:rsidRDefault="00D44DCE" w:rsidP="00D44DCE">
      <w:pPr>
        <w:pStyle w:val="10NormalerText"/>
        <w:numPr>
          <w:ilvl w:val="0"/>
          <w:numId w:val="21"/>
        </w:numPr>
      </w:pPr>
      <w:r w:rsidRPr="001503D2">
        <w:t>Bestand</w:t>
      </w:r>
    </w:p>
    <w:p w14:paraId="668D4CF8" w14:textId="77777777" w:rsidR="00D44DCE" w:rsidRPr="001503D2" w:rsidRDefault="00D44DCE" w:rsidP="00D44DCE">
      <w:pPr>
        <w:pStyle w:val="10NormalerText"/>
        <w:numPr>
          <w:ilvl w:val="1"/>
          <w:numId w:val="21"/>
        </w:numPr>
      </w:pPr>
      <w:r w:rsidRPr="001503D2">
        <w:t>Organisation und Struktur der Wasserversorgung auf dem Gemeindegebiet</w:t>
      </w:r>
    </w:p>
    <w:p w14:paraId="55CEA45A" w14:textId="77777777" w:rsidR="00D44DCE" w:rsidRPr="001503D2" w:rsidRDefault="00D44DCE" w:rsidP="00D44DCE">
      <w:pPr>
        <w:pStyle w:val="10NormalerText"/>
        <w:numPr>
          <w:ilvl w:val="1"/>
          <w:numId w:val="21"/>
        </w:numPr>
      </w:pPr>
      <w:r w:rsidRPr="001503D2">
        <w:t>Dargebote ggf. mit speziellen Hinweisen</w:t>
      </w:r>
    </w:p>
    <w:p w14:paraId="7383FDDD" w14:textId="77777777" w:rsidR="00D44DCE" w:rsidRPr="001503D2" w:rsidRDefault="00D44DCE" w:rsidP="00D44DCE">
      <w:pPr>
        <w:pStyle w:val="10NormalerText"/>
        <w:numPr>
          <w:ilvl w:val="1"/>
          <w:numId w:val="21"/>
        </w:numPr>
      </w:pPr>
      <w:r w:rsidRPr="001503D2">
        <w:t>Ggf. Spezielles zum Verbrauch</w:t>
      </w:r>
    </w:p>
    <w:p w14:paraId="29AEFA14" w14:textId="77777777" w:rsidR="00D44DCE" w:rsidRPr="001503D2" w:rsidRDefault="00D44DCE" w:rsidP="00D44DCE">
      <w:pPr>
        <w:pStyle w:val="10NormalerText"/>
        <w:numPr>
          <w:ilvl w:val="1"/>
          <w:numId w:val="21"/>
        </w:numPr>
      </w:pPr>
      <w:r w:rsidRPr="001503D2">
        <w:t>Aktuelle Schwachstellen</w:t>
      </w:r>
    </w:p>
    <w:p w14:paraId="38BC8F3B" w14:textId="77777777" w:rsidR="00D44DCE" w:rsidRPr="001503D2" w:rsidRDefault="00D44DCE" w:rsidP="00D44DCE">
      <w:pPr>
        <w:pStyle w:val="10NormalerText"/>
        <w:numPr>
          <w:ilvl w:val="0"/>
          <w:numId w:val="21"/>
        </w:numPr>
      </w:pPr>
      <w:r w:rsidRPr="001503D2">
        <w:t>Erläuterung der Planungsziele</w:t>
      </w:r>
    </w:p>
    <w:p w14:paraId="34CFAC97" w14:textId="77777777" w:rsidR="00D44DCE" w:rsidRPr="001503D2" w:rsidRDefault="00D44DCE" w:rsidP="00D44DCE">
      <w:pPr>
        <w:pStyle w:val="10NormalerText"/>
        <w:numPr>
          <w:ilvl w:val="0"/>
          <w:numId w:val="21"/>
        </w:numPr>
      </w:pPr>
      <w:r w:rsidRPr="001503D2">
        <w:t>Entwicklungen von Bedarf und bestehenden Dargeboten in den Planungszielen</w:t>
      </w:r>
    </w:p>
    <w:p w14:paraId="1E1CF4C0" w14:textId="77777777" w:rsidR="00D44DCE" w:rsidRPr="001503D2" w:rsidRDefault="00D44DCE" w:rsidP="00D44DCE">
      <w:pPr>
        <w:pStyle w:val="10NormalerText"/>
        <w:numPr>
          <w:ilvl w:val="0"/>
          <w:numId w:val="21"/>
        </w:numPr>
      </w:pPr>
      <w:r w:rsidRPr="001503D2">
        <w:t>Erforderliche zusätzliche Wasserbeschaffung in den Planungszielen</w:t>
      </w:r>
    </w:p>
    <w:p w14:paraId="57E61FB2" w14:textId="77777777" w:rsidR="00D44DCE" w:rsidRPr="001503D2" w:rsidRDefault="00D44DCE" w:rsidP="00D44DCE">
      <w:pPr>
        <w:pStyle w:val="10NormalerText"/>
        <w:numPr>
          <w:ilvl w:val="0"/>
          <w:numId w:val="21"/>
        </w:numPr>
      </w:pPr>
      <w:r w:rsidRPr="001503D2">
        <w:t>Beurteilung der Versorgungs- und Betriebssicherheit in den Planungszielen</w:t>
      </w:r>
    </w:p>
    <w:p w14:paraId="325AE77A" w14:textId="77777777" w:rsidR="00D44DCE" w:rsidRPr="001503D2" w:rsidRDefault="00D44DCE" w:rsidP="00D44DCE">
      <w:pPr>
        <w:pStyle w:val="10NormalerText"/>
        <w:numPr>
          <w:ilvl w:val="0"/>
          <w:numId w:val="21"/>
        </w:numPr>
      </w:pPr>
      <w:r w:rsidRPr="001503D2">
        <w:t>Massnahmenkonzept</w:t>
      </w:r>
    </w:p>
    <w:p w14:paraId="646EF7CE" w14:textId="77777777" w:rsidR="00D44DCE" w:rsidRPr="001503D2" w:rsidRDefault="00D44DCE" w:rsidP="00D44DCE">
      <w:pPr>
        <w:pStyle w:val="10NormalerText"/>
        <w:numPr>
          <w:ilvl w:val="0"/>
          <w:numId w:val="21"/>
        </w:numPr>
      </w:pPr>
      <w:r w:rsidRPr="001503D2">
        <w:t>Ausbauprogramm</w:t>
      </w:r>
    </w:p>
    <w:p w14:paraId="1025746D" w14:textId="77777777" w:rsidR="00D44DCE" w:rsidRPr="001503D2" w:rsidRDefault="00D44DCE" w:rsidP="00D44DCE">
      <w:pPr>
        <w:pStyle w:val="10NormalerText"/>
        <w:numPr>
          <w:ilvl w:val="0"/>
          <w:numId w:val="21"/>
        </w:numPr>
      </w:pPr>
      <w:r w:rsidRPr="001503D2">
        <w:t xml:space="preserve">Finanzplanung (Werterhalt </w:t>
      </w:r>
      <m:oMath>
        <m:r>
          <w:rPr>
            <w:rFonts w:ascii="Cambria Math" w:hAnsi="Cambria Math"/>
          </w:rPr>
          <m:t>+</m:t>
        </m:r>
      </m:oMath>
      <w:r w:rsidRPr="001503D2">
        <w:t xml:space="preserve"> Ausbau </w:t>
      </w:r>
      <m:oMath>
        <m:r>
          <w:rPr>
            <w:rFonts w:ascii="Cambria Math" w:hAnsi="Cambria Math"/>
          </w:rPr>
          <m:t>+</m:t>
        </m:r>
      </m:oMath>
      <w:r w:rsidRPr="001503D2">
        <w:t xml:space="preserve"> Betrieb/Unterhalt)</w:t>
      </w:r>
    </w:p>
    <w:p w14:paraId="07F0443B" w14:textId="77777777" w:rsidR="00D44DCE" w:rsidRPr="001503D2" w:rsidRDefault="00D44DCE" w:rsidP="00FB1851">
      <w:pPr>
        <w:pStyle w:val="10NormalerText"/>
        <w:ind w:left="708"/>
      </w:pPr>
      <w:r w:rsidRPr="001503D2">
        <w:t>Abschätzung der Auswirkungen auf den Wasserpreis und die Gebühren</w:t>
      </w:r>
      <w:r w:rsidRPr="001503D2">
        <w:br w:type="page"/>
      </w:r>
    </w:p>
    <w:p w14:paraId="27763B9D" w14:textId="77777777" w:rsidR="00D44DCE" w:rsidRPr="001503D2" w:rsidRDefault="00D44DCE" w:rsidP="00AA55D3">
      <w:pPr>
        <w:pStyle w:val="berschrift1"/>
        <w:numPr>
          <w:ilvl w:val="0"/>
          <w:numId w:val="12"/>
        </w:numPr>
        <w:tabs>
          <w:tab w:val="left" w:pos="851"/>
        </w:tabs>
        <w:ind w:left="1134" w:hanging="1134"/>
      </w:pPr>
      <w:bookmarkStart w:id="5" w:name="_Toc109295399"/>
      <w:bookmarkStart w:id="6" w:name="_Toc157753772"/>
      <w:r w:rsidRPr="001503D2">
        <w:t>Einleitung</w:t>
      </w:r>
      <w:bookmarkEnd w:id="5"/>
      <w:bookmarkEnd w:id="6"/>
    </w:p>
    <w:p w14:paraId="7DD9C801" w14:textId="77777777" w:rsidR="00D44DCE" w:rsidRPr="001503D2" w:rsidRDefault="00D44DCE" w:rsidP="00D44DCE">
      <w:pPr>
        <w:pStyle w:val="berschrift2"/>
        <w:numPr>
          <w:ilvl w:val="1"/>
          <w:numId w:val="12"/>
        </w:numPr>
        <w:tabs>
          <w:tab w:val="left" w:pos="851"/>
        </w:tabs>
        <w:ind w:left="1134" w:hanging="1134"/>
      </w:pPr>
      <w:bookmarkStart w:id="7" w:name="_Toc109295400"/>
      <w:bookmarkStart w:id="8" w:name="_Toc157753773"/>
      <w:r w:rsidRPr="001503D2">
        <w:t>Allgemeines</w:t>
      </w:r>
      <w:bookmarkEnd w:id="7"/>
      <w:bookmarkEnd w:id="8"/>
    </w:p>
    <w:p w14:paraId="26DAC3A1" w14:textId="77777777" w:rsidR="00D44DCE" w:rsidRPr="001503D2" w:rsidRDefault="00D44DCE" w:rsidP="00FB1851">
      <w:pPr>
        <w:pStyle w:val="10NormalerText"/>
      </w:pPr>
      <w:r w:rsidRPr="001503D2">
        <w:t>Gesetzliche Grundlage für eine GWP sind in der Beilage aufgeführt</w:t>
      </w:r>
    </w:p>
    <w:p w14:paraId="318FB54E" w14:textId="77777777" w:rsidR="00D44DCE" w:rsidRPr="001503D2" w:rsidRDefault="00D44DCE" w:rsidP="00FB1851">
      <w:pPr>
        <w:pStyle w:val="10NormalerText"/>
      </w:pPr>
      <w:r w:rsidRPr="001503D2">
        <w:t>GWP als kommunales Planungsinstrument</w:t>
      </w:r>
    </w:p>
    <w:p w14:paraId="712B458D" w14:textId="77777777" w:rsidR="00D44DCE" w:rsidRPr="001503D2" w:rsidRDefault="00D44DCE" w:rsidP="00FB1851">
      <w:pPr>
        <w:pStyle w:val="10NormalerText"/>
      </w:pPr>
      <w:r w:rsidRPr="001503D2">
        <w:t>Motivation der vorliegenden GWP</w:t>
      </w:r>
    </w:p>
    <w:p w14:paraId="241838B9" w14:textId="77777777" w:rsidR="00D44DCE" w:rsidRPr="001503D2" w:rsidRDefault="00D44DCE" w:rsidP="00D44DCE">
      <w:pPr>
        <w:pStyle w:val="10NormalerText"/>
      </w:pPr>
    </w:p>
    <w:p w14:paraId="5044C67B" w14:textId="77777777" w:rsidR="00D44DCE" w:rsidRPr="001503D2" w:rsidRDefault="00D44DCE" w:rsidP="00D44DCE">
      <w:pPr>
        <w:pStyle w:val="berschrift2"/>
        <w:numPr>
          <w:ilvl w:val="1"/>
          <w:numId w:val="12"/>
        </w:numPr>
        <w:tabs>
          <w:tab w:val="left" w:pos="851"/>
        </w:tabs>
        <w:ind w:left="1134" w:hanging="1134"/>
      </w:pPr>
      <w:bookmarkStart w:id="9" w:name="_Toc109295401"/>
      <w:bookmarkStart w:id="10" w:name="_Toc157753774"/>
      <w:r w:rsidRPr="001503D2">
        <w:t>Auftrag</w:t>
      </w:r>
      <w:bookmarkEnd w:id="9"/>
      <w:bookmarkEnd w:id="10"/>
    </w:p>
    <w:p w14:paraId="797F3C24" w14:textId="77777777" w:rsidR="00D44DCE" w:rsidRPr="001503D2" w:rsidRDefault="00D44DCE" w:rsidP="00FB1851">
      <w:pPr>
        <w:pStyle w:val="10NormalerText"/>
      </w:pPr>
      <w:r w:rsidRPr="001503D2">
        <w:t>Gesamtheitlichen Betrachtung des Wasserversorgungssystems und Überprüfung der Versorgung hinsichtlich allfälliger Optimierungen für die Trink-, Brauch und Löschwasserversorgung</w:t>
      </w:r>
    </w:p>
    <w:p w14:paraId="21331AA8" w14:textId="77777777" w:rsidR="00D44DCE" w:rsidRPr="001503D2" w:rsidRDefault="00D44DCE" w:rsidP="00FB1851">
      <w:pPr>
        <w:pStyle w:val="10NormalerText"/>
      </w:pPr>
      <w:r w:rsidRPr="001503D2">
        <w:t>Umfang des zu bearbeitenden Gebietes</w:t>
      </w:r>
    </w:p>
    <w:p w14:paraId="40924FF6" w14:textId="77777777" w:rsidR="00D44DCE" w:rsidRPr="001503D2" w:rsidRDefault="00D44DCE" w:rsidP="00FB1851">
      <w:pPr>
        <w:pStyle w:val="10NormalerText"/>
      </w:pPr>
      <w:r w:rsidRPr="001503D2">
        <w:t>Beschrieb des Projektablaufes</w:t>
      </w:r>
    </w:p>
    <w:p w14:paraId="48125B4C" w14:textId="77777777" w:rsidR="00D44DCE" w:rsidRPr="001503D2" w:rsidRDefault="00D44DCE" w:rsidP="00FB1851">
      <w:pPr>
        <w:pStyle w:val="10NormalerText"/>
      </w:pPr>
    </w:p>
    <w:p w14:paraId="03453EAA" w14:textId="77777777" w:rsidR="00D44DCE" w:rsidRPr="001503D2" w:rsidRDefault="00D44DCE" w:rsidP="00D44DCE">
      <w:pPr>
        <w:pStyle w:val="berschrift2"/>
        <w:numPr>
          <w:ilvl w:val="1"/>
          <w:numId w:val="12"/>
        </w:numPr>
        <w:tabs>
          <w:tab w:val="left" w:pos="851"/>
        </w:tabs>
        <w:ind w:left="1134" w:hanging="1134"/>
      </w:pPr>
      <w:bookmarkStart w:id="11" w:name="_Toc109295402"/>
      <w:bookmarkStart w:id="12" w:name="_Toc157753775"/>
      <w:r w:rsidRPr="001503D2">
        <w:t>Sinn und Zweck der GWP</w:t>
      </w:r>
      <w:bookmarkEnd w:id="11"/>
      <w:bookmarkEnd w:id="12"/>
    </w:p>
    <w:p w14:paraId="1281C140" w14:textId="77777777" w:rsidR="00D44DCE" w:rsidRPr="001503D2" w:rsidRDefault="00D44DCE" w:rsidP="00FB1851">
      <w:pPr>
        <w:pStyle w:val="10NormalerText"/>
      </w:pPr>
      <w:r w:rsidRPr="001503D2">
        <w:t>Sinn der GWP</w:t>
      </w:r>
    </w:p>
    <w:p w14:paraId="16DF5E4A" w14:textId="77777777" w:rsidR="00D44DCE" w:rsidRPr="001503D2" w:rsidRDefault="00D44DCE" w:rsidP="00D44DCE">
      <w:pPr>
        <w:pStyle w:val="10NormalerText"/>
        <w:numPr>
          <w:ilvl w:val="1"/>
          <w:numId w:val="18"/>
        </w:numPr>
        <w:ind w:left="1418"/>
      </w:pPr>
      <w:r w:rsidRPr="001503D2">
        <w:t>Aufzeigen der kurz-, mittel- und langfristigen Aufgaben für eine ordnungsgemässe, zukünftige Versorgung des heutigen und zukünftigen Gemeindegebietes mit ausreichend Trink-, Brauch- und Löschwasser bei der geforderten Qualität und bei ausreichender Menge und Druck</w:t>
      </w:r>
    </w:p>
    <w:p w14:paraId="1231038B" w14:textId="77777777" w:rsidR="00D44DCE" w:rsidRPr="001503D2" w:rsidRDefault="00D44DCE" w:rsidP="00D44DCE">
      <w:pPr>
        <w:pStyle w:val="10NormalerText"/>
        <w:numPr>
          <w:ilvl w:val="1"/>
          <w:numId w:val="18"/>
        </w:numPr>
        <w:ind w:left="1418"/>
      </w:pPr>
      <w:r w:rsidRPr="001503D2">
        <w:t xml:space="preserve">Zustandsaufnahmen der bestehenden Ressourcen und Anlagenteile </w:t>
      </w:r>
    </w:p>
    <w:p w14:paraId="7D61A9FC" w14:textId="77777777" w:rsidR="00D44DCE" w:rsidRPr="001503D2" w:rsidRDefault="00D44DCE" w:rsidP="00D44DCE">
      <w:pPr>
        <w:pStyle w:val="10NormalerText"/>
        <w:numPr>
          <w:ilvl w:val="1"/>
          <w:numId w:val="18"/>
        </w:numPr>
        <w:ind w:left="1418"/>
      </w:pPr>
      <w:r w:rsidRPr="001503D2">
        <w:t>Schwachstellen quantitativ erfassen</w:t>
      </w:r>
    </w:p>
    <w:p w14:paraId="26C3151F" w14:textId="77777777" w:rsidR="00D44DCE" w:rsidRPr="001503D2" w:rsidRDefault="00D44DCE" w:rsidP="00D44DCE">
      <w:pPr>
        <w:pStyle w:val="10NormalerText"/>
        <w:numPr>
          <w:ilvl w:val="1"/>
          <w:numId w:val="18"/>
        </w:numPr>
        <w:ind w:left="1418"/>
      </w:pPr>
      <w:r w:rsidRPr="001503D2">
        <w:t>Abstimmung mit der kommunale Richt-, Nutzungs- und Erschliessungsplanung sowie den Planungen von benachbarten Wasserversorgungen und regionalen und überregionalen Planungen</w:t>
      </w:r>
    </w:p>
    <w:p w14:paraId="250E0162" w14:textId="77777777" w:rsidR="00D44DCE" w:rsidRPr="001503D2" w:rsidRDefault="00D44DCE" w:rsidP="00D44DCE">
      <w:pPr>
        <w:pStyle w:val="10NormalerText"/>
        <w:numPr>
          <w:ilvl w:val="1"/>
          <w:numId w:val="18"/>
        </w:numPr>
        <w:ind w:left="1418"/>
      </w:pPr>
      <w:r w:rsidRPr="001503D2">
        <w:t>zu treffenden Massnahmen beschreiben und Investitionskosten abschätzen</w:t>
      </w:r>
    </w:p>
    <w:p w14:paraId="2557CC25" w14:textId="77777777" w:rsidR="00D44DCE" w:rsidRPr="001503D2" w:rsidRDefault="00D44DCE" w:rsidP="00FB1851">
      <w:pPr>
        <w:pStyle w:val="10NormalerText"/>
      </w:pPr>
    </w:p>
    <w:p w14:paraId="343F5C1E" w14:textId="77777777" w:rsidR="00D44DCE" w:rsidRPr="001503D2" w:rsidRDefault="00D44DCE" w:rsidP="00FB1851">
      <w:pPr>
        <w:pStyle w:val="10NormalerText"/>
      </w:pPr>
      <w:r w:rsidRPr="001503D2">
        <w:t>Zweck der GWP</w:t>
      </w:r>
    </w:p>
    <w:p w14:paraId="7DBDB8F8" w14:textId="77777777" w:rsidR="00D44DCE" w:rsidRPr="001503D2" w:rsidRDefault="00D44DCE" w:rsidP="00D44DCE">
      <w:pPr>
        <w:pStyle w:val="10NormalerText"/>
        <w:numPr>
          <w:ilvl w:val="1"/>
          <w:numId w:val="18"/>
        </w:numPr>
        <w:ind w:left="1418"/>
      </w:pPr>
      <w:r w:rsidRPr="001503D2">
        <w:t>Umfassende Überprüfung der bestehenden Verhältnisse des Wasserversorgungssystems</w:t>
      </w:r>
    </w:p>
    <w:p w14:paraId="726E0CA2" w14:textId="77777777" w:rsidR="00D44DCE" w:rsidRPr="001503D2" w:rsidRDefault="00D44DCE" w:rsidP="00D44DCE">
      <w:pPr>
        <w:pStyle w:val="10NormalerText"/>
        <w:numPr>
          <w:ilvl w:val="1"/>
          <w:numId w:val="18"/>
        </w:numPr>
        <w:ind w:left="1418"/>
      </w:pPr>
      <w:r w:rsidRPr="001503D2">
        <w:t>Festlegung eines möglichst einfachen, zweckmässigen und wirtschaftlichen Gesamtkonzepts für die Beschaffung, Speicherung und Verteilung von Trink-, Brauch- und Löschwasser in genügender Menge, mit ausreichendem Druck und bei einwandfreier Qualität im ganzen Gemeindegebiet für einen festgelegten Zeitraum</w:t>
      </w:r>
    </w:p>
    <w:p w14:paraId="02E79D83" w14:textId="77777777" w:rsidR="00D44DCE" w:rsidRPr="001503D2" w:rsidRDefault="00D44DCE" w:rsidP="00D44DCE">
      <w:pPr>
        <w:pStyle w:val="10NormalerText"/>
        <w:numPr>
          <w:ilvl w:val="1"/>
          <w:numId w:val="18"/>
        </w:numPr>
        <w:ind w:left="1418"/>
      </w:pPr>
      <w:r w:rsidRPr="001503D2">
        <w:t>Sicherstellung einer ausreichenden Versorgungssicherheit</w:t>
      </w:r>
    </w:p>
    <w:p w14:paraId="0A926B68" w14:textId="77777777" w:rsidR="00D44DCE" w:rsidRPr="001503D2" w:rsidRDefault="00D44DCE" w:rsidP="00D44DCE">
      <w:pPr>
        <w:pStyle w:val="10NormalerText"/>
        <w:numPr>
          <w:ilvl w:val="1"/>
          <w:numId w:val="18"/>
        </w:numPr>
        <w:ind w:left="1418"/>
      </w:pPr>
      <w:r w:rsidRPr="001503D2">
        <w:t>Effizienter und transparenter Mitteleinsatz durch die Ausarbeitung eines verbindlichen, zeitlich abgestuften Investitions- und Sanierungsplanes</w:t>
      </w:r>
    </w:p>
    <w:p w14:paraId="2E2F2CD5" w14:textId="77777777" w:rsidR="00D44DCE" w:rsidRPr="001503D2" w:rsidRDefault="00D44DCE" w:rsidP="00D44DCE">
      <w:pPr>
        <w:pStyle w:val="10NormalerText"/>
        <w:numPr>
          <w:ilvl w:val="1"/>
          <w:numId w:val="18"/>
        </w:numPr>
        <w:ind w:left="1418"/>
      </w:pPr>
      <w:r w:rsidRPr="001503D2">
        <w:t>Führungsinstrument für Behörden und Betriebsleiter, Hilfsmittel für Brunnenmeister</w:t>
      </w:r>
    </w:p>
    <w:p w14:paraId="62D7ACC0" w14:textId="77777777" w:rsidR="00D44DCE" w:rsidRPr="001503D2" w:rsidRDefault="00D44DCE" w:rsidP="00D44DCE">
      <w:pPr>
        <w:pStyle w:val="10NormalerText"/>
        <w:numPr>
          <w:ilvl w:val="1"/>
          <w:numId w:val="18"/>
        </w:numPr>
        <w:ind w:left="1418"/>
      </w:pPr>
      <w:r w:rsidRPr="001503D2">
        <w:t>Bereitstellen der Grundlagen für die Trinkwasserversorgung in schweren Mangellagen</w:t>
      </w:r>
    </w:p>
    <w:p w14:paraId="070B3A5A" w14:textId="77777777" w:rsidR="00D44DCE" w:rsidRPr="001503D2" w:rsidRDefault="00D44DCE" w:rsidP="00FB1851">
      <w:pPr>
        <w:pStyle w:val="10NormalerText"/>
      </w:pPr>
    </w:p>
    <w:p w14:paraId="54CA3C67" w14:textId="77777777" w:rsidR="00D44DCE" w:rsidRPr="001503D2" w:rsidRDefault="00D44DCE" w:rsidP="00D44DCE">
      <w:pPr>
        <w:pStyle w:val="berschrift2"/>
        <w:numPr>
          <w:ilvl w:val="1"/>
          <w:numId w:val="12"/>
        </w:numPr>
        <w:tabs>
          <w:tab w:val="left" w:pos="851"/>
        </w:tabs>
        <w:ind w:left="1134" w:hanging="1134"/>
      </w:pPr>
      <w:bookmarkStart w:id="13" w:name="_Toc109295403"/>
      <w:bookmarkStart w:id="14" w:name="_Toc157753776"/>
      <w:r w:rsidRPr="001503D2">
        <w:t>Abkürzungen und Glossar</w:t>
      </w:r>
      <w:bookmarkEnd w:id="13"/>
      <w:bookmarkEnd w:id="14"/>
    </w:p>
    <w:p w14:paraId="6D7C0D9D" w14:textId="77777777" w:rsidR="00D44DCE" w:rsidRPr="001503D2" w:rsidRDefault="00D44DCE" w:rsidP="00FB1851">
      <w:pPr>
        <w:pStyle w:val="10NormalerText"/>
      </w:pPr>
      <w:r w:rsidRPr="001503D2">
        <w:t xml:space="preserve">Verweis auf Beilage 1 </w:t>
      </w:r>
      <w:r w:rsidR="00842FEB">
        <w:t>–</w:t>
      </w:r>
      <w:r w:rsidRPr="001503D2">
        <w:t xml:space="preserve"> Kap 1.1 und Kap 1.2</w:t>
      </w:r>
    </w:p>
    <w:p w14:paraId="4B2323D7" w14:textId="77777777" w:rsidR="00D44DCE" w:rsidRPr="001503D2" w:rsidRDefault="00D44DCE" w:rsidP="00FB1851">
      <w:pPr>
        <w:pStyle w:val="10NormalerText"/>
      </w:pPr>
    </w:p>
    <w:p w14:paraId="1E22C6D9" w14:textId="77777777" w:rsidR="00D44DCE" w:rsidRPr="001503D2" w:rsidRDefault="00D44DCE" w:rsidP="00D44DCE">
      <w:pPr>
        <w:pStyle w:val="berschrift2"/>
        <w:numPr>
          <w:ilvl w:val="1"/>
          <w:numId w:val="12"/>
        </w:numPr>
        <w:tabs>
          <w:tab w:val="left" w:pos="851"/>
        </w:tabs>
        <w:ind w:left="1134" w:hanging="1134"/>
      </w:pPr>
      <w:bookmarkStart w:id="15" w:name="_Toc109295404"/>
      <w:bookmarkStart w:id="16" w:name="_Toc157753777"/>
      <w:r w:rsidRPr="001503D2">
        <w:t>Unterlagen</w:t>
      </w:r>
      <w:bookmarkEnd w:id="15"/>
      <w:bookmarkEnd w:id="16"/>
    </w:p>
    <w:p w14:paraId="37334135" w14:textId="77777777" w:rsidR="00D44DCE" w:rsidRPr="001503D2" w:rsidRDefault="00842FEB" w:rsidP="00FB1851">
      <w:pPr>
        <w:pStyle w:val="10NormalerText"/>
      </w:pPr>
      <w:r>
        <w:t>Verweis auf Beilage 1 –</w:t>
      </w:r>
      <w:r w:rsidR="00D44DCE" w:rsidRPr="001503D2">
        <w:t xml:space="preserve"> Kap 1.3</w:t>
      </w:r>
    </w:p>
    <w:p w14:paraId="445967F1" w14:textId="77777777" w:rsidR="00D44DCE" w:rsidRPr="001503D2" w:rsidRDefault="00D44DCE" w:rsidP="00D44DCE">
      <w:pPr>
        <w:pStyle w:val="berschrift1"/>
        <w:numPr>
          <w:ilvl w:val="0"/>
          <w:numId w:val="12"/>
        </w:numPr>
        <w:tabs>
          <w:tab w:val="left" w:pos="851"/>
        </w:tabs>
        <w:spacing w:before="480"/>
        <w:ind w:left="1134" w:hanging="1134"/>
      </w:pPr>
      <w:bookmarkStart w:id="17" w:name="_Toc109295405"/>
      <w:bookmarkStart w:id="18" w:name="_Toc157753778"/>
      <w:r w:rsidRPr="001503D2">
        <w:t>Grundsätze, Anforderungen an eine Wasserversorgung</w:t>
      </w:r>
      <w:bookmarkEnd w:id="17"/>
      <w:bookmarkEnd w:id="18"/>
    </w:p>
    <w:p w14:paraId="34F572A6" w14:textId="77777777" w:rsidR="00D44DCE" w:rsidRPr="001503D2" w:rsidRDefault="00D44DCE" w:rsidP="00D44DCE">
      <w:pPr>
        <w:pStyle w:val="berschrift2"/>
        <w:numPr>
          <w:ilvl w:val="1"/>
          <w:numId w:val="12"/>
        </w:numPr>
        <w:tabs>
          <w:tab w:val="left" w:pos="851"/>
        </w:tabs>
        <w:ind w:left="851" w:hanging="851"/>
      </w:pPr>
      <w:bookmarkStart w:id="19" w:name="_Toc109295406"/>
      <w:bookmarkStart w:id="20" w:name="_Toc157753779"/>
      <w:r w:rsidRPr="001503D2">
        <w:t>Planungsgrundsätze</w:t>
      </w:r>
      <w:bookmarkEnd w:id="19"/>
      <w:bookmarkEnd w:id="20"/>
    </w:p>
    <w:p w14:paraId="473C2BF0" w14:textId="77777777" w:rsidR="00D44DCE" w:rsidRPr="001503D2" w:rsidRDefault="00D44DCE" w:rsidP="00FB1851">
      <w:pPr>
        <w:pStyle w:val="10NormalerText"/>
      </w:pPr>
      <w:r w:rsidRPr="001503D2">
        <w:t>Die Planungsgrundsätze sind in der Wegleitung zur Generellen Wasserversorgungsplanung Kap. 3.4 beschrieben.</w:t>
      </w:r>
    </w:p>
    <w:p w14:paraId="6A6E63A9" w14:textId="77777777" w:rsidR="00D44DCE" w:rsidRPr="001503D2" w:rsidRDefault="00D44DCE" w:rsidP="00FB1851">
      <w:pPr>
        <w:pStyle w:val="10NormalerText"/>
      </w:pPr>
    </w:p>
    <w:p w14:paraId="27F2438E" w14:textId="77777777" w:rsidR="00D44DCE" w:rsidRPr="001503D2" w:rsidRDefault="00D44DCE" w:rsidP="00D44DCE">
      <w:pPr>
        <w:pStyle w:val="berschrift2"/>
        <w:numPr>
          <w:ilvl w:val="1"/>
          <w:numId w:val="12"/>
        </w:numPr>
        <w:tabs>
          <w:tab w:val="left" w:pos="851"/>
        </w:tabs>
        <w:ind w:left="851" w:hanging="851"/>
      </w:pPr>
      <w:bookmarkStart w:id="21" w:name="_Toc421537075"/>
      <w:bookmarkStart w:id="22" w:name="_Toc536103156"/>
      <w:bookmarkStart w:id="23" w:name="_Toc109295407"/>
      <w:bookmarkStart w:id="24" w:name="_Toc157753780"/>
      <w:r w:rsidRPr="001503D2">
        <w:t>Umsetzung der Planungsgrundsätze</w:t>
      </w:r>
      <w:bookmarkEnd w:id="21"/>
      <w:bookmarkEnd w:id="22"/>
      <w:bookmarkEnd w:id="23"/>
      <w:bookmarkEnd w:id="24"/>
    </w:p>
    <w:p w14:paraId="14166D6A" w14:textId="77777777" w:rsidR="00D44DCE" w:rsidRPr="001503D2" w:rsidRDefault="00D44DCE" w:rsidP="00D44DCE">
      <w:pPr>
        <w:pStyle w:val="berschrift3"/>
        <w:numPr>
          <w:ilvl w:val="2"/>
          <w:numId w:val="12"/>
        </w:numPr>
        <w:tabs>
          <w:tab w:val="left" w:pos="851"/>
        </w:tabs>
        <w:ind w:left="851" w:hanging="851"/>
      </w:pPr>
      <w:bookmarkStart w:id="25" w:name="_Toc157753781"/>
      <w:r w:rsidRPr="001503D2">
        <w:t>Allgemeines</w:t>
      </w:r>
      <w:bookmarkEnd w:id="25"/>
    </w:p>
    <w:p w14:paraId="3B703248" w14:textId="77777777" w:rsidR="00D44DCE" w:rsidRPr="001503D2" w:rsidRDefault="00D44DCE" w:rsidP="00FB1851">
      <w:pPr>
        <w:pStyle w:val="10NormalerText"/>
      </w:pPr>
      <w:bookmarkStart w:id="26" w:name="_Hlk103928883"/>
      <w:r w:rsidRPr="001503D2">
        <w:t>Die bei der Umsetzung der Planungsgrundsätze allgemein zu beachtenden Punkte sind in der Wegleitung zur Generellen Wasserversorgungsplanung im Kap. 4.2 festgehalten.</w:t>
      </w:r>
    </w:p>
    <w:bookmarkEnd w:id="26"/>
    <w:p w14:paraId="5A45C587" w14:textId="77777777" w:rsidR="00D44DCE" w:rsidRPr="001503D2" w:rsidRDefault="00D44DCE" w:rsidP="00FB1851">
      <w:pPr>
        <w:pStyle w:val="10NormalerText"/>
      </w:pPr>
    </w:p>
    <w:p w14:paraId="41B7AFEC" w14:textId="77777777" w:rsidR="00D44DCE" w:rsidRPr="001503D2" w:rsidRDefault="00D44DCE" w:rsidP="00D44DCE">
      <w:pPr>
        <w:pStyle w:val="berschrift3"/>
        <w:numPr>
          <w:ilvl w:val="2"/>
          <w:numId w:val="12"/>
        </w:numPr>
        <w:tabs>
          <w:tab w:val="left" w:pos="851"/>
        </w:tabs>
        <w:ind w:left="851" w:hanging="851"/>
      </w:pPr>
      <w:bookmarkStart w:id="27" w:name="_Toc157753782"/>
      <w:r w:rsidRPr="001503D2">
        <w:t>Planungsziele</w:t>
      </w:r>
      <w:bookmarkEnd w:id="27"/>
    </w:p>
    <w:p w14:paraId="3EE4CF72" w14:textId="77777777" w:rsidR="00D44DCE" w:rsidRPr="001503D2" w:rsidRDefault="00D44DCE" w:rsidP="00FB1851">
      <w:pPr>
        <w:pStyle w:val="10NormalerText"/>
      </w:pPr>
      <w:r w:rsidRPr="001503D2">
        <w:t>Für die zu bearbeitenden Planungsziele wird auf die Wegleitung zur Generellen Wasserversorgungsplanung im Kap. 4.3 verwiesen</w:t>
      </w:r>
    </w:p>
    <w:p w14:paraId="6AF712AA" w14:textId="77777777" w:rsidR="00D44DCE" w:rsidRPr="001503D2" w:rsidRDefault="00D44DCE" w:rsidP="00FB1851">
      <w:pPr>
        <w:pStyle w:val="10NormalerText"/>
      </w:pPr>
    </w:p>
    <w:p w14:paraId="23940430" w14:textId="77777777" w:rsidR="00D44DCE" w:rsidRPr="001503D2" w:rsidRDefault="00D44DCE" w:rsidP="00D44DCE">
      <w:pPr>
        <w:pStyle w:val="berschrift3"/>
        <w:numPr>
          <w:ilvl w:val="2"/>
          <w:numId w:val="12"/>
        </w:numPr>
        <w:tabs>
          <w:tab w:val="left" w:pos="851"/>
        </w:tabs>
        <w:ind w:left="851" w:hanging="851"/>
      </w:pPr>
      <w:bookmarkStart w:id="28" w:name="_Toc157753783"/>
      <w:r w:rsidRPr="001503D2">
        <w:t>Planungs- und Bemessungskriterien</w:t>
      </w:r>
      <w:bookmarkEnd w:id="28"/>
    </w:p>
    <w:p w14:paraId="007165CE" w14:textId="77777777" w:rsidR="00D44DCE" w:rsidRPr="001503D2" w:rsidRDefault="00842FEB" w:rsidP="00FB1851">
      <w:pPr>
        <w:pStyle w:val="10NormalerText"/>
      </w:pPr>
      <w:r>
        <w:t>Vergl. in Beilage 1 –</w:t>
      </w:r>
      <w:r w:rsidR="00D44DCE" w:rsidRPr="001503D2">
        <w:t xml:space="preserve"> Kap 2</w:t>
      </w:r>
    </w:p>
    <w:p w14:paraId="195B4470" w14:textId="77777777" w:rsidR="00D44DCE" w:rsidRPr="001503D2" w:rsidRDefault="00D44DCE" w:rsidP="00FB1851">
      <w:pPr>
        <w:pStyle w:val="10NormalerText"/>
      </w:pPr>
    </w:p>
    <w:p w14:paraId="5D5D43CB" w14:textId="77777777" w:rsidR="00D44DCE" w:rsidRPr="001503D2" w:rsidRDefault="00D44DCE" w:rsidP="00D44DCE">
      <w:pPr>
        <w:pStyle w:val="berschrift3"/>
        <w:numPr>
          <w:ilvl w:val="2"/>
          <w:numId w:val="12"/>
        </w:numPr>
        <w:tabs>
          <w:tab w:val="left" w:pos="851"/>
        </w:tabs>
        <w:ind w:left="851" w:hanging="851"/>
      </w:pPr>
      <w:bookmarkStart w:id="29" w:name="_Toc421537079"/>
      <w:bookmarkStart w:id="30" w:name="_Toc536103159"/>
      <w:bookmarkStart w:id="31" w:name="_Toc157753784"/>
      <w:r w:rsidRPr="001503D2">
        <w:t>Grundlagen der Bilanzierung</w:t>
      </w:r>
      <w:bookmarkEnd w:id="29"/>
      <w:bookmarkEnd w:id="30"/>
      <w:bookmarkEnd w:id="31"/>
    </w:p>
    <w:p w14:paraId="5DFEB68C" w14:textId="77777777" w:rsidR="00D44DCE" w:rsidRPr="001503D2" w:rsidRDefault="00842FEB" w:rsidP="00FB1851">
      <w:pPr>
        <w:pStyle w:val="10NormalerText"/>
      </w:pPr>
      <w:r>
        <w:t>Vergl. in Beilage 1 –</w:t>
      </w:r>
      <w:r w:rsidR="00D44DCE" w:rsidRPr="001503D2">
        <w:t xml:space="preserve"> Kap 3</w:t>
      </w:r>
    </w:p>
    <w:p w14:paraId="0FADFB52" w14:textId="77777777" w:rsidR="00D44DCE" w:rsidRPr="001503D2" w:rsidRDefault="00D44DCE">
      <w:pPr>
        <w:spacing w:line="240" w:lineRule="auto"/>
        <w:rPr>
          <w:rFonts w:cs="Arial"/>
        </w:rPr>
      </w:pPr>
      <w:r w:rsidRPr="001503D2">
        <w:rPr>
          <w:rFonts w:cs="Arial"/>
        </w:rPr>
        <w:br w:type="page"/>
      </w:r>
    </w:p>
    <w:p w14:paraId="208F1FD4" w14:textId="77777777" w:rsidR="00D44DCE" w:rsidRPr="001503D2" w:rsidRDefault="00D44DCE" w:rsidP="00AA55D3">
      <w:pPr>
        <w:pStyle w:val="berschrift1"/>
        <w:numPr>
          <w:ilvl w:val="0"/>
          <w:numId w:val="12"/>
        </w:numPr>
        <w:tabs>
          <w:tab w:val="left" w:pos="851"/>
        </w:tabs>
        <w:ind w:left="1134" w:hanging="1134"/>
      </w:pPr>
      <w:bookmarkStart w:id="32" w:name="_Toc109295408"/>
      <w:bookmarkStart w:id="33" w:name="_Toc157753785"/>
      <w:r w:rsidRPr="001503D2">
        <w:t>Bestehende Wasserversorgung</w:t>
      </w:r>
      <w:bookmarkEnd w:id="32"/>
      <w:bookmarkEnd w:id="33"/>
    </w:p>
    <w:p w14:paraId="2DC4D3D8" w14:textId="77777777" w:rsidR="00D44DCE" w:rsidRPr="001503D2" w:rsidRDefault="00D44DCE" w:rsidP="00D44DCE">
      <w:pPr>
        <w:pStyle w:val="berschrift2"/>
        <w:numPr>
          <w:ilvl w:val="1"/>
          <w:numId w:val="12"/>
        </w:numPr>
        <w:tabs>
          <w:tab w:val="left" w:pos="851"/>
        </w:tabs>
        <w:ind w:left="1134" w:hanging="1134"/>
      </w:pPr>
      <w:bookmarkStart w:id="34" w:name="_Toc109295409"/>
      <w:bookmarkStart w:id="35" w:name="_Toc157753786"/>
      <w:r w:rsidRPr="001503D2">
        <w:t>Organisation</w:t>
      </w:r>
      <w:bookmarkEnd w:id="34"/>
      <w:bookmarkEnd w:id="35"/>
    </w:p>
    <w:p w14:paraId="72FFD869" w14:textId="77777777" w:rsidR="00D44DCE" w:rsidRPr="001503D2" w:rsidRDefault="00D44DCE" w:rsidP="00FB1851">
      <w:pPr>
        <w:pStyle w:val="10NormalerText"/>
      </w:pPr>
      <w:r w:rsidRPr="001503D2">
        <w:t>Beschreibung:</w:t>
      </w:r>
    </w:p>
    <w:p w14:paraId="5C1E3745" w14:textId="77777777" w:rsidR="00D44DCE" w:rsidRPr="001503D2" w:rsidRDefault="00D44DCE" w:rsidP="00D44DCE">
      <w:pPr>
        <w:pStyle w:val="10NormalerText"/>
        <w:numPr>
          <w:ilvl w:val="0"/>
          <w:numId w:val="17"/>
        </w:numPr>
      </w:pPr>
      <w:r w:rsidRPr="001503D2">
        <w:t>Organisationsformen, zuständige Behörde inkl. Feuerwehr</w:t>
      </w:r>
    </w:p>
    <w:p w14:paraId="0E3B271D" w14:textId="77777777" w:rsidR="00D44DCE" w:rsidRPr="001503D2" w:rsidRDefault="00D44DCE" w:rsidP="00D44DCE">
      <w:pPr>
        <w:pStyle w:val="10NormalerText"/>
        <w:numPr>
          <w:ilvl w:val="0"/>
          <w:numId w:val="17"/>
        </w:numPr>
      </w:pPr>
      <w:r w:rsidRPr="001503D2">
        <w:t xml:space="preserve">Auflistung </w:t>
      </w:r>
      <w:bookmarkStart w:id="36" w:name="_Hlk137217230"/>
      <w:r w:rsidRPr="001503D2">
        <w:t>öffentlichen und privaten (Weiler und Einzelliegenschaften mit öffentli</w:t>
      </w:r>
      <w:r w:rsidR="00842FEB">
        <w:t>chem Interesse, d.h.: mehr als fünf</w:t>
      </w:r>
      <w:r w:rsidRPr="001503D2">
        <w:t xml:space="preserve"> Haushalte, Gaststätten, Hotels, Heime, Käsereien, Brauereien etc (vergl. auch KVU Ost </w:t>
      </w:r>
      <w:r w:rsidR="00842FEB">
        <w:t>–</w:t>
      </w:r>
      <w:r w:rsidRPr="001503D2">
        <w:t xml:space="preserve"> </w:t>
      </w:r>
      <w:r w:rsidRPr="001503D2">
        <w:rPr>
          <w:i/>
          <w:iCs/>
        </w:rPr>
        <w:t>Ausscheidung_Grundwasser-schutzzonen_Eingrenzung_Begriffs_im öffentlichen-Interesse-liegend – Kap. 5</w:t>
      </w:r>
      <w:r w:rsidRPr="001503D2">
        <w:t>)) und gemeindeübergreifende Versorgungen resp. Anlagen</w:t>
      </w:r>
      <w:bookmarkEnd w:id="36"/>
    </w:p>
    <w:p w14:paraId="0E583D3C" w14:textId="77777777" w:rsidR="00D44DCE" w:rsidRPr="001503D2" w:rsidRDefault="00D44DCE" w:rsidP="00D44DCE">
      <w:pPr>
        <w:pStyle w:val="10NormalerText"/>
        <w:numPr>
          <w:ilvl w:val="0"/>
          <w:numId w:val="17"/>
        </w:numPr>
      </w:pPr>
      <w:r w:rsidRPr="001503D2">
        <w:t>Organisation der Wasserversorgungen auf dem Gemeindegebiet</w:t>
      </w:r>
    </w:p>
    <w:p w14:paraId="6A31D506" w14:textId="77777777" w:rsidR="00D44DCE" w:rsidRPr="001503D2" w:rsidRDefault="00D44DCE" w:rsidP="00D44DCE">
      <w:pPr>
        <w:pStyle w:val="10NormalerText"/>
        <w:numPr>
          <w:ilvl w:val="0"/>
          <w:numId w:val="17"/>
        </w:numPr>
      </w:pPr>
      <w:r w:rsidRPr="001503D2">
        <w:t xml:space="preserve">Regionale Einbindung, Zugehörigkeit zu Gruppenwasserversorgungen, Zweckverbände etc. </w:t>
      </w:r>
    </w:p>
    <w:p w14:paraId="14C64A28" w14:textId="77777777" w:rsidR="00D44DCE" w:rsidRPr="001503D2" w:rsidRDefault="00D44DCE" w:rsidP="00D44DCE">
      <w:pPr>
        <w:pStyle w:val="10NormalerText"/>
        <w:numPr>
          <w:ilvl w:val="0"/>
          <w:numId w:val="17"/>
        </w:numPr>
      </w:pPr>
      <w:r w:rsidRPr="001503D2">
        <w:t>Vereinbarungen zwischen privaten Versorgern und der Gemeinde sowie zu Versorgungen von Nachbargemeinden (Konzessiosnverträge, Optionsbezüge, Durchleitungen, Abgaben: Verweis auf Auflistung in Beilage 1, Kap 1.3.3: Übrige Grundlagen)</w:t>
      </w:r>
    </w:p>
    <w:p w14:paraId="1617A77E" w14:textId="77777777" w:rsidR="00D44DCE" w:rsidRPr="001503D2" w:rsidRDefault="00D44DCE" w:rsidP="00D44DCE">
      <w:pPr>
        <w:pStyle w:val="10NormalerText"/>
      </w:pPr>
    </w:p>
    <w:p w14:paraId="248140C7" w14:textId="77777777" w:rsidR="00D44DCE" w:rsidRPr="001503D2" w:rsidRDefault="00D44DCE" w:rsidP="00D44DCE">
      <w:pPr>
        <w:pStyle w:val="berschrift2"/>
        <w:numPr>
          <w:ilvl w:val="1"/>
          <w:numId w:val="12"/>
        </w:numPr>
        <w:tabs>
          <w:tab w:val="left" w:pos="851"/>
        </w:tabs>
        <w:ind w:left="1134" w:hanging="1134"/>
      </w:pPr>
      <w:bookmarkStart w:id="37" w:name="_Toc109295410"/>
      <w:bookmarkStart w:id="38" w:name="_Toc157753787"/>
      <w:r w:rsidRPr="001503D2">
        <w:t>Versorgungsstruktur</w:t>
      </w:r>
      <w:bookmarkEnd w:id="37"/>
      <w:bookmarkEnd w:id="38"/>
    </w:p>
    <w:p w14:paraId="0D9EC805" w14:textId="77777777" w:rsidR="00D44DCE" w:rsidRPr="001503D2" w:rsidRDefault="00D44DCE" w:rsidP="00D44DCE">
      <w:pPr>
        <w:pStyle w:val="berschrift3"/>
        <w:numPr>
          <w:ilvl w:val="2"/>
          <w:numId w:val="12"/>
        </w:numPr>
        <w:tabs>
          <w:tab w:val="left" w:pos="851"/>
        </w:tabs>
        <w:ind w:left="1134" w:hanging="1134"/>
      </w:pPr>
      <w:bookmarkStart w:id="39" w:name="_Toc157753788"/>
      <w:r w:rsidRPr="001503D2">
        <w:t>Versorgung innerhalb und ausserhalb Bauzonen</w:t>
      </w:r>
      <w:bookmarkEnd w:id="39"/>
    </w:p>
    <w:p w14:paraId="1F6C245C" w14:textId="77777777" w:rsidR="00D44DCE" w:rsidRPr="001503D2" w:rsidRDefault="00D44DCE" w:rsidP="00FB1851">
      <w:pPr>
        <w:pStyle w:val="10NormalerText"/>
      </w:pPr>
      <w:r w:rsidRPr="001503D2">
        <w:t>Beschrieb der durch die öffentlichen und privaten Wasserversorgungen versorgten Gebieten; ggf. Verweis auf/Darstellung in (separatem) Übersichtsplan</w:t>
      </w:r>
    </w:p>
    <w:p w14:paraId="12BBAE46" w14:textId="77777777" w:rsidR="00D44DCE" w:rsidRPr="001503D2" w:rsidRDefault="00D44DCE" w:rsidP="00FB1851">
      <w:pPr>
        <w:pStyle w:val="10NormalerText"/>
      </w:pPr>
      <w:r w:rsidRPr="001503D2">
        <w:t>Beschrieb von Gebieten mit Einzelversorgungen</w:t>
      </w:r>
    </w:p>
    <w:p w14:paraId="45196688" w14:textId="77777777" w:rsidR="00D44DCE" w:rsidRPr="001503D2" w:rsidRDefault="00D44DCE" w:rsidP="00FB1851">
      <w:pPr>
        <w:pStyle w:val="10NormalerText"/>
      </w:pPr>
    </w:p>
    <w:p w14:paraId="7A7F4499" w14:textId="77777777" w:rsidR="00D44DCE" w:rsidRPr="001503D2" w:rsidRDefault="00D44DCE" w:rsidP="00D44DCE">
      <w:pPr>
        <w:pStyle w:val="berschrift3"/>
        <w:numPr>
          <w:ilvl w:val="2"/>
          <w:numId w:val="12"/>
        </w:numPr>
        <w:tabs>
          <w:tab w:val="left" w:pos="851"/>
        </w:tabs>
        <w:ind w:left="1134" w:hanging="1134"/>
      </w:pPr>
      <w:bookmarkStart w:id="40" w:name="_Toc157753789"/>
      <w:r w:rsidRPr="001503D2">
        <w:t>Druckzoneneinteilung</w:t>
      </w:r>
      <w:bookmarkEnd w:id="40"/>
    </w:p>
    <w:p w14:paraId="7F778F93" w14:textId="77777777" w:rsidR="00D44DCE" w:rsidRPr="001503D2" w:rsidRDefault="00D44DCE" w:rsidP="00FB1851">
      <w:pPr>
        <w:pStyle w:val="10NormalerText"/>
      </w:pPr>
      <w:r w:rsidRPr="001503D2">
        <w:t>Beschrieb der Druckzoneneinteilung</w:t>
      </w:r>
    </w:p>
    <w:p w14:paraId="28CBED1F" w14:textId="77777777" w:rsidR="00D44DCE" w:rsidRPr="001503D2" w:rsidRDefault="00D44DCE" w:rsidP="00FB1851">
      <w:pPr>
        <w:pStyle w:val="10NormalerText"/>
      </w:pPr>
      <w:r w:rsidRPr="001503D2">
        <w:t>Vergl. in Beilage 1 – Kap 4.2</w:t>
      </w:r>
    </w:p>
    <w:p w14:paraId="32547556" w14:textId="77777777" w:rsidR="00D44DCE" w:rsidRPr="001503D2" w:rsidRDefault="00D44DCE" w:rsidP="00FB1851">
      <w:pPr>
        <w:pStyle w:val="10NormalerText"/>
      </w:pPr>
    </w:p>
    <w:p w14:paraId="6D262B1F" w14:textId="77777777" w:rsidR="00D44DCE" w:rsidRPr="001503D2" w:rsidRDefault="00D44DCE" w:rsidP="00D44DCE">
      <w:pPr>
        <w:pStyle w:val="berschrift2"/>
        <w:numPr>
          <w:ilvl w:val="1"/>
          <w:numId w:val="12"/>
        </w:numPr>
        <w:tabs>
          <w:tab w:val="left" w:pos="851"/>
        </w:tabs>
        <w:ind w:left="1134" w:hanging="1134"/>
      </w:pPr>
      <w:bookmarkStart w:id="41" w:name="_Toc109295411"/>
      <w:bookmarkStart w:id="42" w:name="_Toc157753790"/>
      <w:r w:rsidRPr="001503D2">
        <w:t>Wasserbeschaffung</w:t>
      </w:r>
      <w:bookmarkEnd w:id="41"/>
      <w:bookmarkEnd w:id="42"/>
    </w:p>
    <w:p w14:paraId="6C513E05" w14:textId="77777777" w:rsidR="00D44DCE" w:rsidRPr="001503D2" w:rsidRDefault="00D44DCE" w:rsidP="00D44DCE">
      <w:pPr>
        <w:pStyle w:val="berschrift3"/>
        <w:numPr>
          <w:ilvl w:val="2"/>
          <w:numId w:val="12"/>
        </w:numPr>
        <w:tabs>
          <w:tab w:val="left" w:pos="851"/>
        </w:tabs>
        <w:ind w:left="1134" w:hanging="1134"/>
      </w:pPr>
      <w:bookmarkStart w:id="43" w:name="_Toc157753791"/>
      <w:r w:rsidRPr="001503D2">
        <w:t>Überblick</w:t>
      </w:r>
      <w:bookmarkEnd w:id="43"/>
    </w:p>
    <w:p w14:paraId="03C5261A" w14:textId="77777777" w:rsidR="00D44DCE" w:rsidRPr="001503D2" w:rsidRDefault="00D44DCE" w:rsidP="00FB1851">
      <w:pPr>
        <w:pStyle w:val="10NormalerText"/>
      </w:pPr>
      <w:r w:rsidRPr="001503D2">
        <w:t>Verweis für Details auf Beilage 1 – Kap 4.3, falls diese dort aufgeführt werden; sonst sind die Details in den nachfolgenden Kapiteln darzulegen.</w:t>
      </w:r>
    </w:p>
    <w:p w14:paraId="3D5376A8" w14:textId="77777777" w:rsidR="00D44DCE" w:rsidRPr="001503D2" w:rsidRDefault="00D44DCE" w:rsidP="00FB1851">
      <w:pPr>
        <w:pStyle w:val="10NormalerText"/>
      </w:pPr>
      <w:r w:rsidRPr="001503D2">
        <w:t>Kurzbeschrieb der Dargebote</w:t>
      </w:r>
    </w:p>
    <w:p w14:paraId="45FBE23F" w14:textId="77777777" w:rsidR="00D44DCE" w:rsidRPr="001503D2" w:rsidRDefault="00D44DCE" w:rsidP="00FB1851">
      <w:pPr>
        <w:pStyle w:val="10NormalerText"/>
      </w:pPr>
    </w:p>
    <w:p w14:paraId="6B237535" w14:textId="77777777" w:rsidR="00D44DCE" w:rsidRPr="001503D2" w:rsidRDefault="00D44DCE" w:rsidP="00D44DCE">
      <w:pPr>
        <w:pStyle w:val="berschrift3"/>
        <w:numPr>
          <w:ilvl w:val="2"/>
          <w:numId w:val="12"/>
        </w:numPr>
        <w:tabs>
          <w:tab w:val="left" w:pos="851"/>
        </w:tabs>
        <w:ind w:left="1134" w:hanging="1134"/>
      </w:pPr>
      <w:bookmarkStart w:id="44" w:name="_Toc157753792"/>
      <w:r w:rsidRPr="001503D2">
        <w:t>Quellwasser</w:t>
      </w:r>
      <w:bookmarkEnd w:id="44"/>
    </w:p>
    <w:p w14:paraId="4A5468CA" w14:textId="77777777" w:rsidR="00D44DCE" w:rsidRPr="001503D2" w:rsidRDefault="00D44DCE" w:rsidP="00FB1851">
      <w:pPr>
        <w:pStyle w:val="10NormalerText"/>
      </w:pPr>
      <w:r w:rsidRPr="001503D2">
        <w:t>Zusammenfassende Auflistung mit jeweiliger Angabe des Datenursprungs (KLF, AfU, WV, Bericht Hydrogeologe, …) von</w:t>
      </w:r>
    </w:p>
    <w:p w14:paraId="2344F503" w14:textId="77777777" w:rsidR="00D44DCE" w:rsidRPr="001503D2" w:rsidRDefault="00D44DCE" w:rsidP="001E3F1E">
      <w:pPr>
        <w:pStyle w:val="10NormalerText"/>
        <w:numPr>
          <w:ilvl w:val="0"/>
          <w:numId w:val="17"/>
        </w:numPr>
      </w:pPr>
      <w:r w:rsidRPr="001503D2">
        <w:t>Beschrieb Grundwasserträger/Quelltyp</w:t>
      </w:r>
    </w:p>
    <w:p w14:paraId="27782F96" w14:textId="77777777" w:rsidR="00D44DCE" w:rsidRPr="001503D2" w:rsidRDefault="00D44DCE" w:rsidP="001E3F1E">
      <w:pPr>
        <w:pStyle w:val="10NormalerText"/>
        <w:numPr>
          <w:ilvl w:val="0"/>
          <w:numId w:val="17"/>
        </w:numPr>
      </w:pPr>
      <w:r w:rsidRPr="001503D2">
        <w:t>Quellertrag/-schüttungen (Minimum, Mittel, Maximum, Schwankungsziffer)</w:t>
      </w:r>
    </w:p>
    <w:p w14:paraId="48C64982" w14:textId="77777777" w:rsidR="00D44DCE" w:rsidRPr="001503D2" w:rsidRDefault="00D44DCE" w:rsidP="001E3F1E">
      <w:pPr>
        <w:pStyle w:val="10NormalerText"/>
        <w:numPr>
          <w:ilvl w:val="0"/>
          <w:numId w:val="17"/>
        </w:numPr>
      </w:pPr>
      <w:r w:rsidRPr="001503D2">
        <w:t>Daten zu Konzession und Schutzzonen (Wegleitung Grundwasserschutz und Vollzugshilfen BAFU)</w:t>
      </w:r>
    </w:p>
    <w:p w14:paraId="79FEED05" w14:textId="77777777" w:rsidR="00D44DCE" w:rsidRPr="001503D2" w:rsidRDefault="00D44DCE" w:rsidP="001E3F1E">
      <w:pPr>
        <w:pStyle w:val="10NormalerText"/>
        <w:numPr>
          <w:ilvl w:val="0"/>
          <w:numId w:val="17"/>
        </w:numPr>
      </w:pPr>
      <w:r w:rsidRPr="001503D2">
        <w:t>Daten zur Wasserqualität (Trübung, physikalische Werte, Bakteriologie, Chemie)</w:t>
      </w:r>
    </w:p>
    <w:p w14:paraId="43D7CF21" w14:textId="77777777" w:rsidR="00D44DCE" w:rsidRPr="001503D2" w:rsidRDefault="00D44DCE" w:rsidP="001E3F1E">
      <w:pPr>
        <w:pStyle w:val="10NormalerText"/>
        <w:numPr>
          <w:ilvl w:val="0"/>
          <w:numId w:val="17"/>
        </w:numPr>
      </w:pPr>
      <w:r w:rsidRPr="001503D2">
        <w:t>ggf. installierte Aufbereitung</w:t>
      </w:r>
    </w:p>
    <w:p w14:paraId="4931F7A2" w14:textId="77777777" w:rsidR="00D44DCE" w:rsidRPr="001503D2" w:rsidRDefault="00D44DCE" w:rsidP="00D44DCE">
      <w:pPr>
        <w:pStyle w:val="10NormalerText"/>
      </w:pPr>
    </w:p>
    <w:p w14:paraId="1CF5E91B" w14:textId="77777777" w:rsidR="00D44DCE" w:rsidRPr="001503D2" w:rsidRDefault="00D44DCE" w:rsidP="00D44DCE">
      <w:pPr>
        <w:pStyle w:val="berschrift3"/>
        <w:numPr>
          <w:ilvl w:val="2"/>
          <w:numId w:val="12"/>
        </w:numPr>
        <w:tabs>
          <w:tab w:val="left" w:pos="851"/>
        </w:tabs>
        <w:ind w:left="1134" w:hanging="1134"/>
      </w:pPr>
      <w:bookmarkStart w:id="45" w:name="_Toc157753793"/>
      <w:r w:rsidRPr="001503D2">
        <w:t>Grundwasser</w:t>
      </w:r>
      <w:bookmarkEnd w:id="45"/>
    </w:p>
    <w:p w14:paraId="20FC6FD3" w14:textId="77777777" w:rsidR="00D44DCE" w:rsidRPr="001503D2" w:rsidRDefault="00D44DCE" w:rsidP="00FB1851">
      <w:pPr>
        <w:pStyle w:val="10NormalerText"/>
      </w:pPr>
      <w:r w:rsidRPr="001503D2">
        <w:t>Zusammenfassende Auflistung von</w:t>
      </w:r>
    </w:p>
    <w:p w14:paraId="0F5AC247" w14:textId="77777777" w:rsidR="00D44DCE" w:rsidRPr="001503D2" w:rsidRDefault="00D44DCE" w:rsidP="001E3F1E">
      <w:pPr>
        <w:pStyle w:val="10NormalerText"/>
        <w:numPr>
          <w:ilvl w:val="0"/>
          <w:numId w:val="17"/>
        </w:numPr>
      </w:pPr>
      <w:r w:rsidRPr="001503D2">
        <w:t>Beschrieb Grundwasserträger/Grundwassertyp</w:t>
      </w:r>
    </w:p>
    <w:p w14:paraId="27DBE25B" w14:textId="77777777" w:rsidR="00D44DCE" w:rsidRPr="001503D2" w:rsidRDefault="00D44DCE" w:rsidP="001E3F1E">
      <w:pPr>
        <w:pStyle w:val="10NormalerText"/>
        <w:numPr>
          <w:ilvl w:val="0"/>
          <w:numId w:val="17"/>
        </w:numPr>
      </w:pPr>
      <w:r w:rsidRPr="001503D2">
        <w:t>Daten zu Konzession und Schutzzonen (Wegleitung Grundwasserschutz und Vollzugshilfe</w:t>
      </w:r>
      <w:r w:rsidR="00EB2740">
        <w:t>n BAFU) und definierte Fracht-/</w:t>
      </w:r>
      <w:r w:rsidRPr="001503D2">
        <w:t>Mengenbeschränkungen</w:t>
      </w:r>
    </w:p>
    <w:p w14:paraId="39877841" w14:textId="77777777" w:rsidR="00D44DCE" w:rsidRPr="001503D2" w:rsidRDefault="00D44DCE" w:rsidP="001E3F1E">
      <w:pPr>
        <w:pStyle w:val="10NormalerText"/>
        <w:numPr>
          <w:ilvl w:val="0"/>
          <w:numId w:val="17"/>
        </w:numPr>
      </w:pPr>
      <w:r w:rsidRPr="001503D2">
        <w:t>Typ Filterbrunnen mit Brunnenkapazität</w:t>
      </w:r>
    </w:p>
    <w:p w14:paraId="1D1D1C20" w14:textId="77777777" w:rsidR="00D44DCE" w:rsidRPr="001503D2" w:rsidRDefault="00D44DCE" w:rsidP="001E3F1E">
      <w:pPr>
        <w:pStyle w:val="10NormalerText"/>
        <w:numPr>
          <w:ilvl w:val="0"/>
          <w:numId w:val="17"/>
        </w:numPr>
      </w:pPr>
      <w:r w:rsidRPr="001503D2">
        <w:t>mögliche Fördermengen bei Trockenheit (grundsätzlich, während weniger Tage)</w:t>
      </w:r>
    </w:p>
    <w:p w14:paraId="00CCA82F" w14:textId="77777777" w:rsidR="00D44DCE" w:rsidRPr="001503D2" w:rsidRDefault="00D44DCE" w:rsidP="001E3F1E">
      <w:pPr>
        <w:pStyle w:val="10NormalerText"/>
        <w:numPr>
          <w:ilvl w:val="0"/>
          <w:numId w:val="17"/>
        </w:numPr>
      </w:pPr>
      <w:r w:rsidRPr="001503D2">
        <w:t>Daten zur Wasserqualität (Trübung, physikalische Werte, Bakteriologie, Chemie)</w:t>
      </w:r>
    </w:p>
    <w:p w14:paraId="465CBB29" w14:textId="77777777" w:rsidR="00D44DCE" w:rsidRPr="001503D2" w:rsidRDefault="00D44DCE" w:rsidP="001E3F1E">
      <w:pPr>
        <w:pStyle w:val="10NormalerText"/>
        <w:numPr>
          <w:ilvl w:val="0"/>
          <w:numId w:val="17"/>
        </w:numPr>
      </w:pPr>
      <w:r w:rsidRPr="001503D2">
        <w:t>ggf. installierte Aufbereitung</w:t>
      </w:r>
    </w:p>
    <w:p w14:paraId="6E84F48D" w14:textId="77777777" w:rsidR="00D44DCE" w:rsidRPr="001503D2" w:rsidRDefault="00D44DCE" w:rsidP="00D44DCE">
      <w:pPr>
        <w:pStyle w:val="10NormalerText"/>
      </w:pPr>
    </w:p>
    <w:p w14:paraId="7DA6B6A9" w14:textId="77777777" w:rsidR="00D44DCE" w:rsidRPr="001503D2" w:rsidRDefault="00D44DCE" w:rsidP="00D44DCE">
      <w:pPr>
        <w:pStyle w:val="berschrift3"/>
        <w:numPr>
          <w:ilvl w:val="2"/>
          <w:numId w:val="12"/>
        </w:numPr>
        <w:tabs>
          <w:tab w:val="left" w:pos="851"/>
        </w:tabs>
        <w:ind w:left="1134" w:hanging="1134"/>
      </w:pPr>
      <w:bookmarkStart w:id="46" w:name="_Toc157753794"/>
      <w:r w:rsidRPr="001503D2">
        <w:t>Seewasser</w:t>
      </w:r>
      <w:bookmarkEnd w:id="46"/>
    </w:p>
    <w:p w14:paraId="7FBA71E5" w14:textId="77777777" w:rsidR="00D44DCE" w:rsidRPr="001503D2" w:rsidRDefault="00D44DCE" w:rsidP="00FB1851">
      <w:pPr>
        <w:pStyle w:val="10NormalerText"/>
      </w:pPr>
      <w:r w:rsidRPr="001503D2">
        <w:t>Zusammenfassende Auflistung von</w:t>
      </w:r>
    </w:p>
    <w:p w14:paraId="2EB04BD0" w14:textId="77777777" w:rsidR="00D44DCE" w:rsidRPr="001503D2" w:rsidRDefault="00D44DCE" w:rsidP="001E3F1E">
      <w:pPr>
        <w:pStyle w:val="10NormalerText"/>
        <w:numPr>
          <w:ilvl w:val="0"/>
          <w:numId w:val="17"/>
        </w:numPr>
      </w:pPr>
      <w:r w:rsidRPr="001503D2">
        <w:t>Beschrieb Seewasserentnahme (Tiefe)</w:t>
      </w:r>
    </w:p>
    <w:p w14:paraId="3C593A83" w14:textId="77777777" w:rsidR="00D44DCE" w:rsidRPr="001503D2" w:rsidRDefault="00D44DCE" w:rsidP="001E3F1E">
      <w:pPr>
        <w:pStyle w:val="10NormalerText"/>
        <w:numPr>
          <w:ilvl w:val="0"/>
          <w:numId w:val="17"/>
        </w:numPr>
      </w:pPr>
      <w:r w:rsidRPr="001503D2">
        <w:t>Kommentar zur Rohwasserqualität</w:t>
      </w:r>
    </w:p>
    <w:p w14:paraId="46268629" w14:textId="77777777" w:rsidR="00D44DCE" w:rsidRPr="001503D2" w:rsidRDefault="00D44DCE" w:rsidP="001E3F1E">
      <w:pPr>
        <w:pStyle w:val="10NormalerText"/>
        <w:numPr>
          <w:ilvl w:val="0"/>
          <w:numId w:val="17"/>
        </w:numPr>
      </w:pPr>
      <w:r w:rsidRPr="001503D2">
        <w:t>Daten zu Konzession</w:t>
      </w:r>
    </w:p>
    <w:p w14:paraId="4EF5B32D" w14:textId="77777777" w:rsidR="00D44DCE" w:rsidRPr="001503D2" w:rsidRDefault="00D44DCE" w:rsidP="001E3F1E">
      <w:pPr>
        <w:pStyle w:val="10NormalerText"/>
        <w:numPr>
          <w:ilvl w:val="0"/>
          <w:numId w:val="17"/>
        </w:numPr>
      </w:pPr>
      <w:r w:rsidRPr="001503D2">
        <w:t>mögliche Aufbereitungsmenge</w:t>
      </w:r>
    </w:p>
    <w:p w14:paraId="42E7AED9" w14:textId="77777777" w:rsidR="00D44DCE" w:rsidRPr="001503D2" w:rsidRDefault="00D44DCE" w:rsidP="001E3F1E">
      <w:pPr>
        <w:pStyle w:val="10NormalerText"/>
        <w:numPr>
          <w:ilvl w:val="0"/>
          <w:numId w:val="17"/>
        </w:numPr>
      </w:pPr>
      <w:r w:rsidRPr="001503D2">
        <w:t>Übersicht Aufbereitungsschritte</w:t>
      </w:r>
    </w:p>
    <w:p w14:paraId="4D2B8B14" w14:textId="77777777" w:rsidR="00D44DCE" w:rsidRPr="001503D2" w:rsidRDefault="00D44DCE" w:rsidP="001E3F1E">
      <w:pPr>
        <w:pStyle w:val="10NormalerText"/>
        <w:numPr>
          <w:ilvl w:val="0"/>
          <w:numId w:val="17"/>
        </w:numPr>
      </w:pPr>
      <w:r w:rsidRPr="001503D2">
        <w:t>Beschrieb Redundanzen/Zweistrassigkeit</w:t>
      </w:r>
    </w:p>
    <w:p w14:paraId="1A836CB6" w14:textId="77777777" w:rsidR="00D44DCE" w:rsidRPr="001503D2" w:rsidRDefault="00D44DCE" w:rsidP="00D44DCE">
      <w:pPr>
        <w:pStyle w:val="10NormalerText"/>
      </w:pPr>
    </w:p>
    <w:p w14:paraId="3EEE51EB" w14:textId="77777777" w:rsidR="00D44DCE" w:rsidRPr="001503D2" w:rsidRDefault="00D44DCE" w:rsidP="00D44DCE">
      <w:pPr>
        <w:pStyle w:val="berschrift3"/>
        <w:numPr>
          <w:ilvl w:val="2"/>
          <w:numId w:val="12"/>
        </w:numPr>
        <w:tabs>
          <w:tab w:val="left" w:pos="851"/>
        </w:tabs>
        <w:ind w:left="1134" w:hanging="1134"/>
      </w:pPr>
      <w:bookmarkStart w:id="47" w:name="_Toc157753795"/>
      <w:r w:rsidRPr="001503D2">
        <w:t>Optionen</w:t>
      </w:r>
      <w:bookmarkEnd w:id="47"/>
    </w:p>
    <w:p w14:paraId="57C96901" w14:textId="77777777" w:rsidR="00D44DCE" w:rsidRPr="001503D2" w:rsidRDefault="00D44DCE" w:rsidP="00FB1851">
      <w:pPr>
        <w:pStyle w:val="10NormalerText"/>
      </w:pPr>
      <w:r w:rsidRPr="001503D2">
        <w:t>Zusammenfassende Auflistung von</w:t>
      </w:r>
    </w:p>
    <w:p w14:paraId="64CE33E3" w14:textId="77777777" w:rsidR="00D44DCE" w:rsidRPr="001503D2" w:rsidRDefault="00D44DCE" w:rsidP="001E3F1E">
      <w:pPr>
        <w:pStyle w:val="10NormalerText"/>
        <w:numPr>
          <w:ilvl w:val="0"/>
          <w:numId w:val="17"/>
        </w:numPr>
      </w:pPr>
      <w:r w:rsidRPr="001503D2">
        <w:t>Optionsverträge</w:t>
      </w:r>
    </w:p>
    <w:p w14:paraId="55A97437" w14:textId="77777777" w:rsidR="00D44DCE" w:rsidRPr="001503D2" w:rsidRDefault="00D44DCE" w:rsidP="001E3F1E">
      <w:pPr>
        <w:pStyle w:val="10NormalerText"/>
        <w:numPr>
          <w:ilvl w:val="1"/>
          <w:numId w:val="17"/>
        </w:numPr>
      </w:pPr>
      <w:r w:rsidRPr="001503D2">
        <w:t>Mengen und ggf. Einschränkungen</w:t>
      </w:r>
    </w:p>
    <w:p w14:paraId="60DC3945" w14:textId="77777777" w:rsidR="00D44DCE" w:rsidRPr="001503D2" w:rsidRDefault="00D44DCE" w:rsidP="001E3F1E">
      <w:pPr>
        <w:pStyle w:val="10NormalerText"/>
        <w:numPr>
          <w:ilvl w:val="1"/>
          <w:numId w:val="17"/>
        </w:numPr>
      </w:pPr>
      <w:r w:rsidRPr="001503D2">
        <w:t>Ablauftermin</w:t>
      </w:r>
    </w:p>
    <w:p w14:paraId="7B8DFD5B" w14:textId="77777777" w:rsidR="00D44DCE" w:rsidRPr="001503D2" w:rsidRDefault="00D44DCE" w:rsidP="00D44DCE">
      <w:pPr>
        <w:pStyle w:val="berschrift3"/>
        <w:numPr>
          <w:ilvl w:val="2"/>
          <w:numId w:val="12"/>
        </w:numPr>
        <w:tabs>
          <w:tab w:val="left" w:pos="851"/>
        </w:tabs>
        <w:ind w:left="1134" w:hanging="1134"/>
      </w:pPr>
      <w:bookmarkStart w:id="48" w:name="_Toc157753796"/>
      <w:r w:rsidRPr="001503D2">
        <w:t>Informelle Bezüge von Fremdversorgungen</w:t>
      </w:r>
      <w:bookmarkEnd w:id="48"/>
    </w:p>
    <w:p w14:paraId="113D7E7A" w14:textId="77777777" w:rsidR="00D44DCE" w:rsidRPr="001503D2" w:rsidRDefault="00D44DCE" w:rsidP="00FB1851">
      <w:pPr>
        <w:pStyle w:val="10NormalerText"/>
      </w:pPr>
      <w:r w:rsidRPr="001503D2">
        <w:t>Lose Verbindung, aber Nutzung im Störfall</w:t>
      </w:r>
    </w:p>
    <w:p w14:paraId="7F29CFE1" w14:textId="77777777" w:rsidR="00D44DCE" w:rsidRPr="001503D2" w:rsidRDefault="00D44DCE" w:rsidP="001E3F1E">
      <w:pPr>
        <w:pStyle w:val="10NormalerText"/>
        <w:numPr>
          <w:ilvl w:val="0"/>
          <w:numId w:val="17"/>
        </w:numPr>
      </w:pPr>
      <w:r w:rsidRPr="001503D2">
        <w:t>Mögliche Transfermengen, Einschränkungen</w:t>
      </w:r>
    </w:p>
    <w:p w14:paraId="0218E879" w14:textId="77777777" w:rsidR="00D44DCE" w:rsidRPr="001503D2" w:rsidRDefault="00D44DCE" w:rsidP="00D44DCE">
      <w:pPr>
        <w:pStyle w:val="10NormalerText"/>
      </w:pPr>
    </w:p>
    <w:p w14:paraId="109B15A5" w14:textId="77777777" w:rsidR="00D44DCE" w:rsidRPr="001503D2" w:rsidRDefault="00D44DCE" w:rsidP="00D44DCE">
      <w:pPr>
        <w:pStyle w:val="berschrift3"/>
        <w:numPr>
          <w:ilvl w:val="2"/>
          <w:numId w:val="12"/>
        </w:numPr>
        <w:tabs>
          <w:tab w:val="left" w:pos="851"/>
        </w:tabs>
        <w:ind w:left="1134" w:hanging="1134"/>
      </w:pPr>
      <w:bookmarkStart w:id="49" w:name="_Toc157753797"/>
      <w:r w:rsidRPr="001503D2">
        <w:t>Informelle Abgaben an Fremdversorgungen</w:t>
      </w:r>
      <w:bookmarkEnd w:id="49"/>
    </w:p>
    <w:p w14:paraId="289A0A73" w14:textId="77777777" w:rsidR="00D44DCE" w:rsidRPr="001503D2" w:rsidRDefault="00D44DCE" w:rsidP="00FB1851">
      <w:pPr>
        <w:pStyle w:val="10NormalerText"/>
      </w:pPr>
      <w:r w:rsidRPr="001503D2">
        <w:t>Lose Verbindung, aber Nutzung im Störfall</w:t>
      </w:r>
    </w:p>
    <w:p w14:paraId="388FAE67" w14:textId="77777777" w:rsidR="00D44DCE" w:rsidRPr="001503D2" w:rsidRDefault="00D44DCE" w:rsidP="001E3F1E">
      <w:pPr>
        <w:pStyle w:val="10NormalerText"/>
        <w:numPr>
          <w:ilvl w:val="0"/>
          <w:numId w:val="17"/>
        </w:numPr>
      </w:pPr>
      <w:r w:rsidRPr="001503D2">
        <w:t>Mögliche Transfermengen, Einschränkungen</w:t>
      </w:r>
    </w:p>
    <w:p w14:paraId="7B2269F9" w14:textId="77777777" w:rsidR="00D44DCE" w:rsidRPr="001503D2" w:rsidRDefault="00D44DCE" w:rsidP="00D44DCE">
      <w:pPr>
        <w:pStyle w:val="10NormalerText"/>
      </w:pPr>
    </w:p>
    <w:p w14:paraId="72487D60" w14:textId="77777777" w:rsidR="00D44DCE" w:rsidRPr="001503D2" w:rsidRDefault="00D44DCE" w:rsidP="00D44DCE">
      <w:pPr>
        <w:pStyle w:val="berschrift2"/>
        <w:numPr>
          <w:ilvl w:val="1"/>
          <w:numId w:val="12"/>
        </w:numPr>
        <w:tabs>
          <w:tab w:val="left" w:pos="851"/>
        </w:tabs>
        <w:ind w:left="1134" w:hanging="1134"/>
      </w:pPr>
      <w:bookmarkStart w:id="50" w:name="_Toc109295412"/>
      <w:bookmarkStart w:id="51" w:name="_Toc157753798"/>
      <w:r w:rsidRPr="001503D2">
        <w:t>Wasserhaushalt historisch</w:t>
      </w:r>
      <w:bookmarkEnd w:id="50"/>
      <w:bookmarkEnd w:id="51"/>
    </w:p>
    <w:p w14:paraId="61FEB8E5" w14:textId="77777777" w:rsidR="00D44DCE" w:rsidRPr="001503D2" w:rsidRDefault="00D44DCE" w:rsidP="00FB1851">
      <w:pPr>
        <w:pStyle w:val="10NormalerText"/>
      </w:pPr>
      <w:r w:rsidRPr="001503D2">
        <w:t>Vergl. in Beilage 1 – Kap 4.4</w:t>
      </w:r>
    </w:p>
    <w:p w14:paraId="04080E20" w14:textId="77777777" w:rsidR="00D44DCE" w:rsidRPr="001503D2" w:rsidRDefault="00D44DCE" w:rsidP="00D44DCE">
      <w:pPr>
        <w:pStyle w:val="10NormalerText"/>
        <w:numPr>
          <w:ilvl w:val="0"/>
          <w:numId w:val="17"/>
        </w:numPr>
      </w:pPr>
      <w:r w:rsidRPr="001503D2">
        <w:t>relevante Analysen</w:t>
      </w:r>
    </w:p>
    <w:p w14:paraId="44128870" w14:textId="77777777" w:rsidR="00D44DCE" w:rsidRPr="001503D2" w:rsidRDefault="00D44DCE" w:rsidP="00D44DCE">
      <w:pPr>
        <w:pStyle w:val="10NormalerText"/>
      </w:pPr>
    </w:p>
    <w:p w14:paraId="16090DFA" w14:textId="77777777" w:rsidR="00D44DCE" w:rsidRPr="001503D2" w:rsidRDefault="00D44DCE" w:rsidP="00D44DCE">
      <w:pPr>
        <w:pStyle w:val="berschrift2"/>
        <w:numPr>
          <w:ilvl w:val="1"/>
          <w:numId w:val="12"/>
        </w:numPr>
        <w:tabs>
          <w:tab w:val="left" w:pos="851"/>
        </w:tabs>
        <w:ind w:left="1134" w:hanging="1134"/>
      </w:pPr>
      <w:bookmarkStart w:id="52" w:name="_Toc109295413"/>
      <w:bookmarkStart w:id="53" w:name="_Toc157753799"/>
      <w:r w:rsidRPr="001503D2">
        <w:t>Löschschutz</w:t>
      </w:r>
      <w:bookmarkEnd w:id="52"/>
      <w:bookmarkEnd w:id="53"/>
    </w:p>
    <w:p w14:paraId="7469E8C3" w14:textId="77777777" w:rsidR="00D44DCE" w:rsidRPr="001503D2" w:rsidRDefault="00D44DCE" w:rsidP="00D44DCE">
      <w:pPr>
        <w:pStyle w:val="berschrift3"/>
        <w:numPr>
          <w:ilvl w:val="2"/>
          <w:numId w:val="12"/>
        </w:numPr>
        <w:tabs>
          <w:tab w:val="left" w:pos="851"/>
        </w:tabs>
        <w:ind w:left="1134" w:hanging="1134"/>
      </w:pPr>
      <w:bookmarkStart w:id="54" w:name="_Toc157753800"/>
      <w:r w:rsidRPr="001503D2">
        <w:t>Löschversorgung</w:t>
      </w:r>
      <w:bookmarkEnd w:id="54"/>
    </w:p>
    <w:p w14:paraId="1E1382D8" w14:textId="77777777" w:rsidR="00D44DCE" w:rsidRPr="001503D2" w:rsidRDefault="00D44DCE" w:rsidP="00D44DCE">
      <w:pPr>
        <w:pStyle w:val="10NormalerText"/>
        <w:numPr>
          <w:ilvl w:val="0"/>
          <w:numId w:val="17"/>
        </w:numPr>
      </w:pPr>
      <w:r w:rsidRPr="001503D2">
        <w:t>Feststellung der Brandrisiken je Zone</w:t>
      </w:r>
    </w:p>
    <w:p w14:paraId="6D8F51A3" w14:textId="77777777" w:rsidR="00D44DCE" w:rsidRPr="001503D2" w:rsidRDefault="00D44DCE" w:rsidP="00D44DCE">
      <w:pPr>
        <w:pStyle w:val="10NormalerText"/>
        <w:numPr>
          <w:ilvl w:val="0"/>
          <w:numId w:val="17"/>
        </w:numPr>
      </w:pPr>
      <w:r w:rsidRPr="001503D2">
        <w:t>Ermittlung Löschwasserbedarf und Bedarf Sprinkleranlagen je Zone</w:t>
      </w:r>
    </w:p>
    <w:p w14:paraId="2E3BCAC2" w14:textId="77777777" w:rsidR="00D44DCE" w:rsidRPr="001503D2" w:rsidRDefault="00D44DCE" w:rsidP="00D44DCE">
      <w:pPr>
        <w:pStyle w:val="10NormalerText"/>
        <w:numPr>
          <w:ilvl w:val="0"/>
          <w:numId w:val="17"/>
        </w:numPr>
      </w:pPr>
      <w:r w:rsidRPr="001503D2">
        <w:t>Vorhandene Löschreserven und Bilanzierung</w:t>
      </w:r>
    </w:p>
    <w:p w14:paraId="46DE47B9" w14:textId="77777777" w:rsidR="00D44DCE" w:rsidRPr="001503D2" w:rsidRDefault="00D44DCE" w:rsidP="00D44DCE">
      <w:pPr>
        <w:pStyle w:val="10NormalerText"/>
        <w:numPr>
          <w:ilvl w:val="0"/>
          <w:numId w:val="17"/>
        </w:numPr>
      </w:pPr>
      <w:r w:rsidRPr="001503D2">
        <w:t>Auflistung der netzunabhängigen Löschwassereinrichtungen (NULE)</w:t>
      </w:r>
    </w:p>
    <w:p w14:paraId="5872567A" w14:textId="77777777" w:rsidR="00D44DCE" w:rsidRPr="001503D2" w:rsidRDefault="00D44DCE" w:rsidP="00D44DCE">
      <w:pPr>
        <w:pStyle w:val="10NormalerText"/>
      </w:pPr>
    </w:p>
    <w:p w14:paraId="356C7118" w14:textId="77777777" w:rsidR="00D44DCE" w:rsidRPr="001503D2" w:rsidRDefault="00D44DCE" w:rsidP="00D44DCE">
      <w:pPr>
        <w:pStyle w:val="berschrift3"/>
        <w:numPr>
          <w:ilvl w:val="2"/>
          <w:numId w:val="12"/>
        </w:numPr>
        <w:tabs>
          <w:tab w:val="left" w:pos="851"/>
        </w:tabs>
        <w:ind w:left="1134" w:hanging="1134"/>
      </w:pPr>
      <w:bookmarkStart w:id="55" w:name="_Toc157753801"/>
      <w:r w:rsidRPr="001503D2">
        <w:t>Objekte ohne Hydranten- oder Löschschutzanlagen</w:t>
      </w:r>
      <w:bookmarkEnd w:id="55"/>
    </w:p>
    <w:p w14:paraId="1C3B7957" w14:textId="77777777" w:rsidR="00D44DCE" w:rsidRPr="001503D2" w:rsidRDefault="00D44DCE" w:rsidP="00FB1851">
      <w:pPr>
        <w:pStyle w:val="10NormalerText"/>
      </w:pPr>
      <w:r w:rsidRPr="001503D2">
        <w:t>Auflisten von Objekten ohne Hydranten- oder Löschschutzanlagen</w:t>
      </w:r>
    </w:p>
    <w:p w14:paraId="30AACD5B" w14:textId="77777777" w:rsidR="00D44DCE" w:rsidRPr="001503D2" w:rsidRDefault="00D44DCE" w:rsidP="00D44DCE">
      <w:pPr>
        <w:pStyle w:val="10NormalerText"/>
      </w:pPr>
    </w:p>
    <w:p w14:paraId="2394F23A" w14:textId="77777777" w:rsidR="00D44DCE" w:rsidRPr="001503D2" w:rsidRDefault="00D44DCE" w:rsidP="00D44DCE">
      <w:pPr>
        <w:pStyle w:val="berschrift2"/>
        <w:numPr>
          <w:ilvl w:val="1"/>
          <w:numId w:val="12"/>
        </w:numPr>
        <w:tabs>
          <w:tab w:val="left" w:pos="851"/>
        </w:tabs>
        <w:ind w:left="1134" w:hanging="1134"/>
      </w:pPr>
      <w:bookmarkStart w:id="56" w:name="_Toc109295414"/>
      <w:bookmarkStart w:id="57" w:name="_Toc157753802"/>
      <w:r w:rsidRPr="001503D2">
        <w:t>Anlagen</w:t>
      </w:r>
      <w:bookmarkEnd w:id="56"/>
      <w:bookmarkEnd w:id="57"/>
    </w:p>
    <w:p w14:paraId="241D7091" w14:textId="661B77FD" w:rsidR="00D44DCE" w:rsidRPr="001503D2" w:rsidRDefault="00D44DCE" w:rsidP="00FB1851">
      <w:pPr>
        <w:pStyle w:val="10NormalerText"/>
      </w:pPr>
      <w:r w:rsidRPr="001503D2">
        <w:t>Vergl. auch Beilage 1, Kap 4.5 (insbesondere bei umfassenderen Versorgungen sind folgende Kap. 4.6.</w:t>
      </w:r>
      <w:r w:rsidR="00F6230F">
        <w:t>1 bis 4.6.11</w:t>
      </w:r>
      <w:r w:rsidR="00B93EFF">
        <w:rPr>
          <w:rStyle w:val="Kommentarzeichen"/>
          <w:rFonts w:eastAsia="Times New Roman" w:cs="Times New Roman"/>
          <w:lang w:eastAsia="de-DE"/>
        </w:rPr>
        <w:commentReference w:id="58"/>
      </w:r>
      <w:r w:rsidRPr="001503D2">
        <w:t xml:space="preserve"> eher in einer Beilage zu behandeln, um den Bericht zu entschlacken; eine Zusammenfassung (sinngemäss Kap 4.6.12) ist jedoch im Bericht aufzuführen)</w:t>
      </w:r>
    </w:p>
    <w:p w14:paraId="187427D2" w14:textId="77777777" w:rsidR="00D44DCE" w:rsidRPr="001503D2" w:rsidRDefault="00D44DCE" w:rsidP="00FB1851">
      <w:pPr>
        <w:pStyle w:val="10NormalerText"/>
      </w:pPr>
    </w:p>
    <w:p w14:paraId="3B285F28" w14:textId="77777777" w:rsidR="00D44DCE" w:rsidRPr="001503D2" w:rsidRDefault="00AA55D3" w:rsidP="00D44DCE">
      <w:pPr>
        <w:pStyle w:val="berschrift3"/>
        <w:numPr>
          <w:ilvl w:val="2"/>
          <w:numId w:val="12"/>
        </w:numPr>
        <w:tabs>
          <w:tab w:val="left" w:pos="851"/>
        </w:tabs>
        <w:ind w:left="1134" w:hanging="1134"/>
      </w:pPr>
      <w:bookmarkStart w:id="59" w:name="_Toc157753803"/>
      <w:r>
        <w:br w:type="column"/>
      </w:r>
      <w:r w:rsidR="00D44DCE" w:rsidRPr="001503D2">
        <w:t>Wasserbeschaffung: Quellanlagen</w:t>
      </w:r>
      <w:bookmarkEnd w:id="59"/>
    </w:p>
    <w:p w14:paraId="16D76065" w14:textId="77777777" w:rsidR="00D44DCE" w:rsidRPr="001503D2" w:rsidRDefault="00D44DCE" w:rsidP="00D44DCE">
      <w:pPr>
        <w:pStyle w:val="10NormalerText"/>
        <w:rPr>
          <w:b/>
          <w:bCs/>
        </w:rPr>
      </w:pPr>
      <w:r w:rsidRPr="001503D2">
        <w:rPr>
          <w:b/>
          <w:bCs/>
        </w:rPr>
        <w:t xml:space="preserve">Quelle </w:t>
      </w:r>
      <w:r w:rsidR="001E3F1E" w:rsidRPr="001503D2">
        <w:rPr>
          <w:b/>
          <w:bCs/>
        </w:rPr>
        <w:t>X</w:t>
      </w:r>
    </w:p>
    <w:p w14:paraId="5F99B484" w14:textId="77777777" w:rsidR="00D44DCE" w:rsidRPr="001503D2" w:rsidRDefault="00D44DCE" w:rsidP="00FB1851">
      <w:pPr>
        <w:pStyle w:val="10NormalerText"/>
      </w:pPr>
      <w:r w:rsidRPr="001503D2">
        <w:t>Beschrieb (Baujahr, Kenndaten)</w:t>
      </w:r>
    </w:p>
    <w:p w14:paraId="26AF2424" w14:textId="77777777" w:rsidR="00D44DCE" w:rsidRPr="001503D2" w:rsidRDefault="00D44DCE" w:rsidP="00FB1851">
      <w:pPr>
        <w:pStyle w:val="10NormalerText"/>
      </w:pPr>
      <w:r w:rsidRPr="001503D2">
        <w:t>bauliche Beurteilung von</w:t>
      </w:r>
    </w:p>
    <w:p w14:paraId="280A3A0B" w14:textId="77777777" w:rsidR="00D44DCE" w:rsidRPr="001503D2" w:rsidRDefault="00D44DCE" w:rsidP="00B0677D">
      <w:pPr>
        <w:pStyle w:val="10NormalerText"/>
        <w:numPr>
          <w:ilvl w:val="0"/>
          <w:numId w:val="17"/>
        </w:numPr>
      </w:pPr>
      <w:r w:rsidRPr="001503D2">
        <w:t>Quellfassung</w:t>
      </w:r>
    </w:p>
    <w:p w14:paraId="2B617DFB" w14:textId="77777777" w:rsidR="00D44DCE" w:rsidRPr="001503D2" w:rsidRDefault="00D44DCE" w:rsidP="00B0677D">
      <w:pPr>
        <w:pStyle w:val="10NormalerText"/>
        <w:numPr>
          <w:ilvl w:val="0"/>
          <w:numId w:val="17"/>
        </w:numPr>
      </w:pPr>
      <w:r w:rsidRPr="001503D2">
        <w:t>Fassungsstrang (z.B. gibt es TV-Aufnahmen? Was zeigen diese?)</w:t>
      </w:r>
    </w:p>
    <w:p w14:paraId="562AD2AF" w14:textId="77777777" w:rsidR="00D44DCE" w:rsidRPr="001503D2" w:rsidRDefault="00D44DCE" w:rsidP="00B0677D">
      <w:pPr>
        <w:pStyle w:val="10NormalerText"/>
        <w:numPr>
          <w:ilvl w:val="0"/>
          <w:numId w:val="17"/>
        </w:numPr>
      </w:pPr>
      <w:r w:rsidRPr="001503D2">
        <w:t>Quellschacht</w:t>
      </w:r>
    </w:p>
    <w:p w14:paraId="43E16EDF" w14:textId="77777777" w:rsidR="00D44DCE" w:rsidRPr="001503D2" w:rsidRDefault="00D44DCE" w:rsidP="00B0677D">
      <w:pPr>
        <w:pStyle w:val="10NormalerText"/>
        <w:numPr>
          <w:ilvl w:val="0"/>
          <w:numId w:val="17"/>
        </w:numPr>
      </w:pPr>
      <w:r w:rsidRPr="001503D2">
        <w:t>Brunnenstube</w:t>
      </w:r>
    </w:p>
    <w:p w14:paraId="3A673F0C" w14:textId="77777777" w:rsidR="00D44DCE" w:rsidRPr="001503D2" w:rsidRDefault="00D44DCE" w:rsidP="00B0677D">
      <w:pPr>
        <w:pStyle w:val="10NormalerText"/>
        <w:numPr>
          <w:ilvl w:val="0"/>
          <w:numId w:val="17"/>
        </w:numPr>
      </w:pPr>
      <w:r w:rsidRPr="001503D2">
        <w:t>Quellableitung</w:t>
      </w:r>
    </w:p>
    <w:p w14:paraId="25EA87A0" w14:textId="77777777" w:rsidR="00D44DCE" w:rsidRPr="001503D2" w:rsidRDefault="00D44DCE" w:rsidP="00B0677D">
      <w:pPr>
        <w:pStyle w:val="10NormalerText"/>
        <w:numPr>
          <w:ilvl w:val="0"/>
          <w:numId w:val="17"/>
        </w:numPr>
      </w:pPr>
      <w:r w:rsidRPr="001503D2">
        <w:t>Sammelbrunnenstube</w:t>
      </w:r>
    </w:p>
    <w:p w14:paraId="3161DDEB" w14:textId="77777777" w:rsidR="00D44DCE" w:rsidRPr="001503D2" w:rsidRDefault="00D44DCE" w:rsidP="00B0677D">
      <w:pPr>
        <w:pStyle w:val="10NormalerText"/>
        <w:numPr>
          <w:ilvl w:val="0"/>
          <w:numId w:val="17"/>
        </w:numPr>
      </w:pPr>
      <w:r w:rsidRPr="001503D2">
        <w:t>Druckbrecherschacht</w:t>
      </w:r>
    </w:p>
    <w:p w14:paraId="128B3D37" w14:textId="77777777" w:rsidR="00D44DCE" w:rsidRPr="001503D2" w:rsidRDefault="00D44DCE" w:rsidP="00B0677D">
      <w:pPr>
        <w:pStyle w:val="10NormalerText"/>
        <w:numPr>
          <w:ilvl w:val="0"/>
          <w:numId w:val="17"/>
        </w:numPr>
      </w:pPr>
      <w:r w:rsidRPr="001503D2">
        <w:t>Leitungen und Armaturen</w:t>
      </w:r>
    </w:p>
    <w:p w14:paraId="02B82D58" w14:textId="77777777" w:rsidR="00D44DCE" w:rsidRPr="001503D2" w:rsidRDefault="00D44DCE" w:rsidP="00B0677D">
      <w:pPr>
        <w:pStyle w:val="10NormalerText"/>
        <w:numPr>
          <w:ilvl w:val="0"/>
          <w:numId w:val="17"/>
        </w:numPr>
      </w:pPr>
      <w:r w:rsidRPr="001503D2">
        <w:t>Wasseraufbereitung</w:t>
      </w:r>
    </w:p>
    <w:p w14:paraId="6EB02B95" w14:textId="77777777" w:rsidR="00D44DCE" w:rsidRPr="001503D2" w:rsidRDefault="00D44DCE" w:rsidP="00B0677D">
      <w:pPr>
        <w:pStyle w:val="10NormalerText"/>
        <w:numPr>
          <w:ilvl w:val="0"/>
          <w:numId w:val="17"/>
        </w:numPr>
      </w:pPr>
      <w:r w:rsidRPr="001503D2">
        <w:t>Steuerung</w:t>
      </w:r>
    </w:p>
    <w:p w14:paraId="7784F02F" w14:textId="77777777" w:rsidR="00D44DCE" w:rsidRPr="001503D2" w:rsidRDefault="00D44DCE" w:rsidP="00B0677D">
      <w:pPr>
        <w:pStyle w:val="10NormalerText"/>
        <w:numPr>
          <w:ilvl w:val="0"/>
          <w:numId w:val="17"/>
        </w:numPr>
      </w:pPr>
      <w:r w:rsidRPr="001503D2">
        <w:t>Wurde eine regelmässige Wartung gemacht? Was?</w:t>
      </w:r>
    </w:p>
    <w:p w14:paraId="41FF31FC" w14:textId="77777777" w:rsidR="00D44DCE" w:rsidRPr="001503D2" w:rsidRDefault="00D44DCE" w:rsidP="00B0677D">
      <w:pPr>
        <w:pStyle w:val="10NormalerText"/>
        <w:numPr>
          <w:ilvl w:val="0"/>
          <w:numId w:val="17"/>
        </w:numPr>
      </w:pPr>
      <w:r w:rsidRPr="001503D2">
        <w:t>Gesamtbeurteilung</w:t>
      </w:r>
    </w:p>
    <w:p w14:paraId="762D7493" w14:textId="77777777" w:rsidR="00D44DCE" w:rsidRPr="001503D2" w:rsidRDefault="00D44DCE" w:rsidP="00D44DCE">
      <w:pPr>
        <w:pStyle w:val="10NormalerText"/>
      </w:pPr>
    </w:p>
    <w:p w14:paraId="48DE180C" w14:textId="77777777" w:rsidR="00D44DCE" w:rsidRPr="001503D2" w:rsidRDefault="00D44DCE" w:rsidP="00D44DCE">
      <w:pPr>
        <w:pStyle w:val="berschrift3"/>
        <w:numPr>
          <w:ilvl w:val="2"/>
          <w:numId w:val="12"/>
        </w:numPr>
        <w:tabs>
          <w:tab w:val="left" w:pos="851"/>
        </w:tabs>
        <w:ind w:left="1134" w:hanging="1134"/>
      </w:pPr>
      <w:bookmarkStart w:id="60" w:name="_Toc157753804"/>
      <w:r w:rsidRPr="001503D2">
        <w:t>Wasserbeschaffung: Grundwasserfassungen und -pumpwerke</w:t>
      </w:r>
      <w:bookmarkEnd w:id="60"/>
    </w:p>
    <w:p w14:paraId="0B4D6CE3" w14:textId="77777777" w:rsidR="00D44DCE" w:rsidRPr="001503D2" w:rsidRDefault="00D44DCE" w:rsidP="00D44DCE">
      <w:pPr>
        <w:pStyle w:val="10NormalerText"/>
      </w:pPr>
      <w:r w:rsidRPr="001503D2">
        <w:t>Vergl. auch Beilage 1 – Kap 6</w:t>
      </w:r>
    </w:p>
    <w:p w14:paraId="345702DA" w14:textId="77777777" w:rsidR="001E3F1E" w:rsidRPr="001503D2" w:rsidRDefault="001E3F1E" w:rsidP="00D44DCE">
      <w:pPr>
        <w:pStyle w:val="10NormalerText"/>
      </w:pPr>
    </w:p>
    <w:p w14:paraId="09153C7E" w14:textId="77777777" w:rsidR="00D44DCE" w:rsidRPr="001503D2" w:rsidRDefault="00D44DCE" w:rsidP="00D44DCE">
      <w:pPr>
        <w:pStyle w:val="10NormalerText"/>
        <w:rPr>
          <w:b/>
          <w:bCs/>
        </w:rPr>
      </w:pPr>
      <w:r w:rsidRPr="001503D2">
        <w:rPr>
          <w:b/>
          <w:bCs/>
        </w:rPr>
        <w:t>Grundwasserpumpwerk xx</w:t>
      </w:r>
    </w:p>
    <w:p w14:paraId="0EBE5257" w14:textId="77777777" w:rsidR="00D44DCE" w:rsidRPr="001503D2" w:rsidRDefault="00D44DCE" w:rsidP="00FB1851">
      <w:pPr>
        <w:pStyle w:val="10NormalerText"/>
      </w:pPr>
      <w:r w:rsidRPr="001503D2">
        <w:t>Beschrieb (Baujahr, Kenndaten)</w:t>
      </w:r>
    </w:p>
    <w:p w14:paraId="36699FA9" w14:textId="77777777" w:rsidR="00D44DCE" w:rsidRPr="001503D2" w:rsidRDefault="00D44DCE" w:rsidP="00FB1851">
      <w:pPr>
        <w:pStyle w:val="10NormalerText"/>
      </w:pPr>
      <w:r w:rsidRPr="001503D2">
        <w:t>bauliche Beurteilung von</w:t>
      </w:r>
    </w:p>
    <w:p w14:paraId="0D1ED7E3" w14:textId="77777777" w:rsidR="00D44DCE" w:rsidRPr="001503D2" w:rsidRDefault="00D44DCE" w:rsidP="00B0677D">
      <w:pPr>
        <w:pStyle w:val="10NormalerText"/>
        <w:numPr>
          <w:ilvl w:val="0"/>
          <w:numId w:val="17"/>
        </w:numPr>
      </w:pPr>
      <w:r w:rsidRPr="001503D2">
        <w:t>Grundwasserfassung</w:t>
      </w:r>
    </w:p>
    <w:p w14:paraId="734CC97F" w14:textId="77777777" w:rsidR="00D44DCE" w:rsidRPr="001503D2" w:rsidRDefault="00D44DCE" w:rsidP="00B0677D">
      <w:pPr>
        <w:pStyle w:val="10NormalerText"/>
        <w:numPr>
          <w:ilvl w:val="0"/>
          <w:numId w:val="17"/>
        </w:numPr>
      </w:pPr>
      <w:r w:rsidRPr="001503D2">
        <w:t>gibt es TV-Aufnahmen des Brunnens und allfälliger Horizontalfilterstränge? Was zeigen diese?</w:t>
      </w:r>
    </w:p>
    <w:p w14:paraId="63DB0984" w14:textId="77777777" w:rsidR="00D44DCE" w:rsidRPr="001503D2" w:rsidRDefault="00D44DCE" w:rsidP="00B0677D">
      <w:pPr>
        <w:pStyle w:val="10NormalerText"/>
        <w:numPr>
          <w:ilvl w:val="0"/>
          <w:numId w:val="17"/>
        </w:numPr>
      </w:pPr>
      <w:r w:rsidRPr="001503D2">
        <w:t>Gibt es Daten zur Leistungscharakteristik der Fassung (Pumpleistung vs. Absenkung)? Veränderung über die Zeit?</w:t>
      </w:r>
    </w:p>
    <w:p w14:paraId="6508FADF" w14:textId="77777777" w:rsidR="00D44DCE" w:rsidRPr="001503D2" w:rsidRDefault="00D44DCE" w:rsidP="00B0677D">
      <w:pPr>
        <w:pStyle w:val="10NormalerText"/>
        <w:numPr>
          <w:ilvl w:val="0"/>
          <w:numId w:val="17"/>
        </w:numPr>
      </w:pPr>
      <w:r w:rsidRPr="001503D2">
        <w:t>Pumpenhaus aussen und innen</w:t>
      </w:r>
    </w:p>
    <w:p w14:paraId="248D28C3" w14:textId="77777777" w:rsidR="00D44DCE" w:rsidRPr="001503D2" w:rsidRDefault="00D44DCE" w:rsidP="00B0677D">
      <w:pPr>
        <w:pStyle w:val="10NormalerText"/>
        <w:numPr>
          <w:ilvl w:val="0"/>
          <w:numId w:val="17"/>
        </w:numPr>
      </w:pPr>
      <w:r w:rsidRPr="001503D2">
        <w:t>Leitungen und Armaturen</w:t>
      </w:r>
    </w:p>
    <w:p w14:paraId="56617BF5" w14:textId="77777777" w:rsidR="00D44DCE" w:rsidRPr="001503D2" w:rsidRDefault="00D44DCE" w:rsidP="00B0677D">
      <w:pPr>
        <w:pStyle w:val="10NormalerText"/>
        <w:numPr>
          <w:ilvl w:val="0"/>
          <w:numId w:val="17"/>
        </w:numPr>
      </w:pPr>
      <w:r w:rsidRPr="001503D2">
        <w:t>Netzpumpen mit Förderstrom und energetischer Beurteilung</w:t>
      </w:r>
    </w:p>
    <w:p w14:paraId="74DD4BE7" w14:textId="77777777" w:rsidR="00D44DCE" w:rsidRPr="001503D2" w:rsidRDefault="00AA55D3" w:rsidP="00B0677D">
      <w:pPr>
        <w:pStyle w:val="10NormalerText"/>
        <w:numPr>
          <w:ilvl w:val="0"/>
          <w:numId w:val="17"/>
        </w:numPr>
      </w:pPr>
      <w:r>
        <w:br w:type="column"/>
      </w:r>
      <w:r w:rsidR="00D44DCE" w:rsidRPr="001503D2">
        <w:t>Abgabe</w:t>
      </w:r>
    </w:p>
    <w:p w14:paraId="68B5DE51" w14:textId="77777777" w:rsidR="00D44DCE" w:rsidRPr="001503D2" w:rsidRDefault="00D44DCE" w:rsidP="00B0677D">
      <w:pPr>
        <w:pStyle w:val="10NormalerText"/>
        <w:numPr>
          <w:ilvl w:val="0"/>
          <w:numId w:val="17"/>
        </w:numPr>
      </w:pPr>
      <w:r w:rsidRPr="001503D2">
        <w:t>Wasseraufbereitung</w:t>
      </w:r>
    </w:p>
    <w:p w14:paraId="241EBDF1" w14:textId="77777777" w:rsidR="00D44DCE" w:rsidRPr="001503D2" w:rsidRDefault="00D44DCE" w:rsidP="00B0677D">
      <w:pPr>
        <w:pStyle w:val="10NormalerText"/>
        <w:numPr>
          <w:ilvl w:val="0"/>
          <w:numId w:val="17"/>
        </w:numPr>
      </w:pPr>
      <w:r w:rsidRPr="001503D2">
        <w:t>Steuerung</w:t>
      </w:r>
    </w:p>
    <w:p w14:paraId="4A698B56" w14:textId="77777777" w:rsidR="00D44DCE" w:rsidRPr="001503D2" w:rsidRDefault="00D44DCE" w:rsidP="00B0677D">
      <w:pPr>
        <w:pStyle w:val="10NormalerText"/>
        <w:numPr>
          <w:ilvl w:val="0"/>
          <w:numId w:val="17"/>
        </w:numPr>
      </w:pPr>
      <w:r w:rsidRPr="001503D2">
        <w:t>Wurde eine regelmässige Wartung gemacht? Was?</w:t>
      </w:r>
    </w:p>
    <w:p w14:paraId="4E133257" w14:textId="77777777" w:rsidR="00D44DCE" w:rsidRPr="001503D2" w:rsidRDefault="00D44DCE" w:rsidP="00B0677D">
      <w:pPr>
        <w:pStyle w:val="10NormalerText"/>
        <w:numPr>
          <w:ilvl w:val="0"/>
          <w:numId w:val="17"/>
        </w:numPr>
      </w:pPr>
      <w:r w:rsidRPr="001503D2">
        <w:t>Gesamtbeurteilung</w:t>
      </w:r>
    </w:p>
    <w:p w14:paraId="517F141D" w14:textId="77777777" w:rsidR="00D44DCE" w:rsidRPr="001503D2" w:rsidRDefault="00D44DCE" w:rsidP="00D44DCE">
      <w:pPr>
        <w:pStyle w:val="10NormalerText"/>
      </w:pPr>
    </w:p>
    <w:p w14:paraId="13337494" w14:textId="77777777" w:rsidR="00D44DCE" w:rsidRPr="001503D2" w:rsidRDefault="00D44DCE" w:rsidP="00D44DCE">
      <w:pPr>
        <w:pStyle w:val="berschrift3"/>
        <w:numPr>
          <w:ilvl w:val="2"/>
          <w:numId w:val="12"/>
        </w:numPr>
        <w:tabs>
          <w:tab w:val="left" w:pos="851"/>
        </w:tabs>
        <w:ind w:left="1134" w:hanging="1134"/>
      </w:pPr>
      <w:bookmarkStart w:id="61" w:name="_Toc157753805"/>
      <w:r w:rsidRPr="001503D2">
        <w:t>Wasserbeschaffung: Seewasserwerke</w:t>
      </w:r>
      <w:bookmarkEnd w:id="61"/>
    </w:p>
    <w:p w14:paraId="380C15A7" w14:textId="77777777" w:rsidR="00D44DCE" w:rsidRPr="001503D2" w:rsidRDefault="00D44DCE" w:rsidP="00D44DCE">
      <w:pPr>
        <w:pStyle w:val="10NormalerText"/>
        <w:rPr>
          <w:b/>
          <w:bCs/>
        </w:rPr>
      </w:pPr>
      <w:r w:rsidRPr="001503D2">
        <w:rPr>
          <w:b/>
          <w:bCs/>
        </w:rPr>
        <w:t>Seewasserwerk xx</w:t>
      </w:r>
    </w:p>
    <w:p w14:paraId="42A770E0" w14:textId="77777777" w:rsidR="00D44DCE" w:rsidRPr="001503D2" w:rsidRDefault="00D44DCE" w:rsidP="00FB1851">
      <w:pPr>
        <w:pStyle w:val="10NormalerText"/>
      </w:pPr>
      <w:r w:rsidRPr="001503D2">
        <w:t>Beschrieb (Baujahr, Kenndaten)</w:t>
      </w:r>
    </w:p>
    <w:p w14:paraId="2CA2069C" w14:textId="77777777" w:rsidR="00D44DCE" w:rsidRPr="001503D2" w:rsidRDefault="00D44DCE" w:rsidP="00FB1851">
      <w:pPr>
        <w:pStyle w:val="10NormalerText"/>
      </w:pPr>
      <w:r w:rsidRPr="001503D2">
        <w:t>bauliche Beurteilung von</w:t>
      </w:r>
    </w:p>
    <w:p w14:paraId="5EE46237" w14:textId="77777777" w:rsidR="00D44DCE" w:rsidRPr="001503D2" w:rsidRDefault="00D44DCE" w:rsidP="00B0677D">
      <w:pPr>
        <w:pStyle w:val="10NormalerText"/>
        <w:numPr>
          <w:ilvl w:val="0"/>
          <w:numId w:val="17"/>
        </w:numPr>
      </w:pPr>
      <w:r w:rsidRPr="001503D2">
        <w:t>Seeleitung</w:t>
      </w:r>
    </w:p>
    <w:p w14:paraId="7A98C61F" w14:textId="77777777" w:rsidR="00D44DCE" w:rsidRPr="001503D2" w:rsidRDefault="00D44DCE" w:rsidP="00B0677D">
      <w:pPr>
        <w:pStyle w:val="10NormalerText"/>
        <w:numPr>
          <w:ilvl w:val="0"/>
          <w:numId w:val="17"/>
        </w:numPr>
      </w:pPr>
      <w:r w:rsidRPr="001503D2">
        <w:t>Rohwasserpumpwerk mit Förderstrom und energetischer Beurteilung</w:t>
      </w:r>
    </w:p>
    <w:p w14:paraId="51F593EA" w14:textId="77777777" w:rsidR="00D44DCE" w:rsidRPr="001503D2" w:rsidRDefault="00D44DCE" w:rsidP="00B0677D">
      <w:pPr>
        <w:pStyle w:val="10NormalerText"/>
        <w:numPr>
          <w:ilvl w:val="0"/>
          <w:numId w:val="17"/>
        </w:numPr>
      </w:pPr>
      <w:r w:rsidRPr="001503D2">
        <w:t>Rohwasserleitung</w:t>
      </w:r>
    </w:p>
    <w:p w14:paraId="55384D33" w14:textId="77777777" w:rsidR="00D44DCE" w:rsidRPr="001503D2" w:rsidRDefault="00D44DCE" w:rsidP="00B0677D">
      <w:pPr>
        <w:pStyle w:val="10NormalerText"/>
        <w:numPr>
          <w:ilvl w:val="0"/>
          <w:numId w:val="17"/>
        </w:numPr>
      </w:pPr>
      <w:r w:rsidRPr="001503D2">
        <w:t>Seewasseraufbereitungsanlage</w:t>
      </w:r>
    </w:p>
    <w:p w14:paraId="6BF68B85" w14:textId="77777777" w:rsidR="00D44DCE" w:rsidRPr="001503D2" w:rsidRDefault="00D44DCE" w:rsidP="00B0677D">
      <w:pPr>
        <w:pStyle w:val="10NormalerText"/>
        <w:numPr>
          <w:ilvl w:val="0"/>
          <w:numId w:val="17"/>
        </w:numPr>
      </w:pPr>
      <w:r w:rsidRPr="001503D2">
        <w:t>Leitungen und Armaturen</w:t>
      </w:r>
    </w:p>
    <w:p w14:paraId="6C536007" w14:textId="77777777" w:rsidR="00D44DCE" w:rsidRPr="001503D2" w:rsidRDefault="00D44DCE" w:rsidP="00B0677D">
      <w:pPr>
        <w:pStyle w:val="10NormalerText"/>
        <w:numPr>
          <w:ilvl w:val="0"/>
          <w:numId w:val="17"/>
        </w:numPr>
      </w:pPr>
      <w:r w:rsidRPr="001503D2">
        <w:t>Reinwasserpumpwerk mit Förderstrom und energetischer Beurteilung</w:t>
      </w:r>
    </w:p>
    <w:p w14:paraId="5597F057" w14:textId="77777777" w:rsidR="00D44DCE" w:rsidRPr="001503D2" w:rsidRDefault="00D44DCE" w:rsidP="00B0677D">
      <w:pPr>
        <w:pStyle w:val="10NormalerText"/>
        <w:numPr>
          <w:ilvl w:val="0"/>
          <w:numId w:val="17"/>
        </w:numPr>
      </w:pPr>
      <w:r w:rsidRPr="001503D2">
        <w:t xml:space="preserve">Steuerung </w:t>
      </w:r>
    </w:p>
    <w:p w14:paraId="40EC26ED" w14:textId="77777777" w:rsidR="00D44DCE" w:rsidRPr="001503D2" w:rsidRDefault="00D44DCE" w:rsidP="00B0677D">
      <w:pPr>
        <w:pStyle w:val="10NormalerText"/>
        <w:numPr>
          <w:ilvl w:val="0"/>
          <w:numId w:val="17"/>
        </w:numPr>
      </w:pPr>
      <w:r w:rsidRPr="001503D2">
        <w:t>Gesamtbeurteilung</w:t>
      </w:r>
    </w:p>
    <w:p w14:paraId="3E9E2C76" w14:textId="77777777" w:rsidR="00D44DCE" w:rsidRPr="001503D2" w:rsidRDefault="00D44DCE" w:rsidP="00D44DCE">
      <w:pPr>
        <w:pStyle w:val="10NormalerText"/>
      </w:pPr>
    </w:p>
    <w:p w14:paraId="551C86F4" w14:textId="77777777" w:rsidR="00D44DCE" w:rsidRPr="001503D2" w:rsidRDefault="00D44DCE" w:rsidP="00D44DCE">
      <w:pPr>
        <w:pStyle w:val="berschrift3"/>
        <w:numPr>
          <w:ilvl w:val="2"/>
          <w:numId w:val="12"/>
        </w:numPr>
        <w:tabs>
          <w:tab w:val="left" w:pos="851"/>
        </w:tabs>
        <w:ind w:left="1134" w:hanging="1134"/>
      </w:pPr>
      <w:bookmarkStart w:id="62" w:name="_Toc157753806"/>
      <w:r w:rsidRPr="001503D2">
        <w:t>Wasserspeicherung: Reservoire</w:t>
      </w:r>
      <w:bookmarkEnd w:id="62"/>
    </w:p>
    <w:p w14:paraId="4272218C" w14:textId="77777777" w:rsidR="00D44DCE" w:rsidRPr="001503D2" w:rsidRDefault="00D44DCE" w:rsidP="00FB1851">
      <w:pPr>
        <w:pStyle w:val="10NormalerText"/>
      </w:pPr>
      <w:r w:rsidRPr="001503D2">
        <w:t>Beschrieb (Baujahr, Kenndaten)</w:t>
      </w:r>
    </w:p>
    <w:p w14:paraId="2F7DC8B5" w14:textId="77777777" w:rsidR="00D44DCE" w:rsidRPr="001503D2" w:rsidRDefault="00D44DCE" w:rsidP="00FB1851">
      <w:pPr>
        <w:pStyle w:val="10NormalerText"/>
      </w:pPr>
      <w:r w:rsidRPr="001503D2">
        <w:t>bauliche Beurteilung von</w:t>
      </w:r>
    </w:p>
    <w:p w14:paraId="0789A139" w14:textId="77777777" w:rsidR="00D44DCE" w:rsidRPr="001503D2" w:rsidRDefault="00D44DCE" w:rsidP="00B0677D">
      <w:pPr>
        <w:pStyle w:val="10NormalerText"/>
        <w:numPr>
          <w:ilvl w:val="0"/>
          <w:numId w:val="17"/>
        </w:numPr>
      </w:pPr>
      <w:r w:rsidRPr="001503D2">
        <w:t>Schieberhaus aussen und innen</w:t>
      </w:r>
    </w:p>
    <w:p w14:paraId="45FAB68A" w14:textId="77777777" w:rsidR="00D44DCE" w:rsidRPr="001503D2" w:rsidRDefault="00D44DCE" w:rsidP="00B0677D">
      <w:pPr>
        <w:pStyle w:val="10NormalerText"/>
        <w:numPr>
          <w:ilvl w:val="0"/>
          <w:numId w:val="17"/>
        </w:numPr>
      </w:pPr>
      <w:r w:rsidRPr="001503D2">
        <w:t>Wasserkammern</w:t>
      </w:r>
    </w:p>
    <w:p w14:paraId="3E3993C4" w14:textId="77777777" w:rsidR="00D44DCE" w:rsidRPr="001503D2" w:rsidRDefault="00D44DCE" w:rsidP="00B0677D">
      <w:pPr>
        <w:pStyle w:val="10NormalerText"/>
        <w:numPr>
          <w:ilvl w:val="0"/>
          <w:numId w:val="17"/>
        </w:numPr>
      </w:pPr>
      <w:r w:rsidRPr="001503D2">
        <w:t>Leitungen und Armaturen</w:t>
      </w:r>
    </w:p>
    <w:p w14:paraId="41E6928E" w14:textId="77777777" w:rsidR="00D44DCE" w:rsidRPr="001503D2" w:rsidRDefault="00D44DCE" w:rsidP="00B0677D">
      <w:pPr>
        <w:pStyle w:val="10NormalerText"/>
        <w:numPr>
          <w:ilvl w:val="0"/>
          <w:numId w:val="17"/>
        </w:numPr>
      </w:pPr>
      <w:r w:rsidRPr="001503D2">
        <w:t>Ggf. Wasseraufbereitung</w:t>
      </w:r>
    </w:p>
    <w:p w14:paraId="45912EF2" w14:textId="77777777" w:rsidR="00D44DCE" w:rsidRPr="001503D2" w:rsidRDefault="00D44DCE" w:rsidP="00B0677D">
      <w:pPr>
        <w:pStyle w:val="10NormalerText"/>
        <w:numPr>
          <w:ilvl w:val="0"/>
          <w:numId w:val="17"/>
        </w:numPr>
      </w:pPr>
      <w:r w:rsidRPr="001503D2">
        <w:t>Steuerung</w:t>
      </w:r>
    </w:p>
    <w:p w14:paraId="6DC2E030" w14:textId="77777777" w:rsidR="00D44DCE" w:rsidRPr="001503D2" w:rsidRDefault="00D44DCE" w:rsidP="00B0677D">
      <w:pPr>
        <w:pStyle w:val="10NormalerText"/>
        <w:numPr>
          <w:ilvl w:val="0"/>
          <w:numId w:val="17"/>
        </w:numPr>
      </w:pPr>
      <w:r w:rsidRPr="001503D2">
        <w:t>Gesamtbeurteilung</w:t>
      </w:r>
    </w:p>
    <w:p w14:paraId="681F8F51" w14:textId="77777777" w:rsidR="00D44DCE" w:rsidRPr="001503D2" w:rsidRDefault="00D44DCE" w:rsidP="00D44DCE">
      <w:pPr>
        <w:pStyle w:val="10NormalerText"/>
      </w:pPr>
    </w:p>
    <w:p w14:paraId="1DC9F643" w14:textId="77777777" w:rsidR="00D44DCE" w:rsidRPr="001503D2" w:rsidRDefault="00AA55D3" w:rsidP="00D44DCE">
      <w:pPr>
        <w:pStyle w:val="berschrift3"/>
        <w:numPr>
          <w:ilvl w:val="2"/>
          <w:numId w:val="12"/>
        </w:numPr>
        <w:tabs>
          <w:tab w:val="left" w:pos="851"/>
        </w:tabs>
        <w:ind w:left="1134" w:hanging="1134"/>
      </w:pPr>
      <w:bookmarkStart w:id="63" w:name="_Toc157753807"/>
      <w:r>
        <w:br w:type="column"/>
      </w:r>
      <w:r w:rsidR="00D44DCE" w:rsidRPr="001503D2">
        <w:t>Wasserverteilung: Quellwasserpumpwerk</w:t>
      </w:r>
      <w:bookmarkEnd w:id="63"/>
    </w:p>
    <w:p w14:paraId="67F92807" w14:textId="77777777" w:rsidR="00D44DCE" w:rsidRPr="001503D2" w:rsidRDefault="00D44DCE" w:rsidP="00FB1851">
      <w:pPr>
        <w:pStyle w:val="10NormalerText"/>
      </w:pPr>
      <w:r w:rsidRPr="001503D2">
        <w:t>Beschrieb (Baujahr, Kenndaten, Abgabe in Zone/Objekt)</w:t>
      </w:r>
    </w:p>
    <w:p w14:paraId="5C817D84" w14:textId="77777777" w:rsidR="00D44DCE" w:rsidRPr="001503D2" w:rsidRDefault="00D44DCE" w:rsidP="00FB1851">
      <w:pPr>
        <w:pStyle w:val="10NormalerText"/>
      </w:pPr>
      <w:r w:rsidRPr="001503D2">
        <w:t>bauliche Beurteilung von</w:t>
      </w:r>
    </w:p>
    <w:p w14:paraId="6EB91D26" w14:textId="77777777" w:rsidR="00D44DCE" w:rsidRPr="001503D2" w:rsidRDefault="00D44DCE" w:rsidP="00B0677D">
      <w:pPr>
        <w:pStyle w:val="10NormalerText"/>
        <w:numPr>
          <w:ilvl w:val="0"/>
          <w:numId w:val="17"/>
        </w:numPr>
      </w:pPr>
      <w:r w:rsidRPr="001503D2">
        <w:t>Vorraum aussen und innen</w:t>
      </w:r>
    </w:p>
    <w:p w14:paraId="4EA01FBC" w14:textId="77777777" w:rsidR="00D44DCE" w:rsidRPr="001503D2" w:rsidRDefault="00D44DCE" w:rsidP="00B0677D">
      <w:pPr>
        <w:pStyle w:val="10NormalerText"/>
        <w:numPr>
          <w:ilvl w:val="0"/>
          <w:numId w:val="17"/>
        </w:numPr>
      </w:pPr>
      <w:r w:rsidRPr="001503D2">
        <w:t>Wasserkammern (Roh- oder Reinwasser)</w:t>
      </w:r>
    </w:p>
    <w:p w14:paraId="6FEE3C8C" w14:textId="77777777" w:rsidR="00D44DCE" w:rsidRPr="001503D2" w:rsidRDefault="00D44DCE" w:rsidP="00B0677D">
      <w:pPr>
        <w:pStyle w:val="10NormalerText"/>
        <w:numPr>
          <w:ilvl w:val="0"/>
          <w:numId w:val="17"/>
        </w:numPr>
      </w:pPr>
      <w:r w:rsidRPr="001503D2">
        <w:t>Leitungen und Armaturen</w:t>
      </w:r>
    </w:p>
    <w:p w14:paraId="2195AB1E" w14:textId="77777777" w:rsidR="00D44DCE" w:rsidRPr="001503D2" w:rsidRDefault="00D44DCE" w:rsidP="00B0677D">
      <w:pPr>
        <w:pStyle w:val="10NormalerText"/>
        <w:numPr>
          <w:ilvl w:val="0"/>
          <w:numId w:val="17"/>
        </w:numPr>
      </w:pPr>
      <w:r w:rsidRPr="001503D2">
        <w:t>Netzpumpen mit Förderstrom und energetischer Beurteilung</w:t>
      </w:r>
    </w:p>
    <w:p w14:paraId="05D252E0" w14:textId="77777777" w:rsidR="00D44DCE" w:rsidRPr="001503D2" w:rsidRDefault="00D44DCE" w:rsidP="00B0677D">
      <w:pPr>
        <w:pStyle w:val="10NormalerText"/>
        <w:numPr>
          <w:ilvl w:val="0"/>
          <w:numId w:val="17"/>
        </w:numPr>
      </w:pPr>
      <w:r w:rsidRPr="001503D2">
        <w:t>Wasseraufbereitung</w:t>
      </w:r>
    </w:p>
    <w:p w14:paraId="70C21EF5" w14:textId="77777777" w:rsidR="00D44DCE" w:rsidRPr="001503D2" w:rsidRDefault="00D44DCE" w:rsidP="00B0677D">
      <w:pPr>
        <w:pStyle w:val="10NormalerText"/>
        <w:numPr>
          <w:ilvl w:val="0"/>
          <w:numId w:val="17"/>
        </w:numPr>
      </w:pPr>
      <w:r w:rsidRPr="001503D2">
        <w:t>Steuerung</w:t>
      </w:r>
    </w:p>
    <w:p w14:paraId="622A970F" w14:textId="77777777" w:rsidR="00D44DCE" w:rsidRPr="001503D2" w:rsidRDefault="00D44DCE" w:rsidP="00B0677D">
      <w:pPr>
        <w:pStyle w:val="10NormalerText"/>
        <w:numPr>
          <w:ilvl w:val="0"/>
          <w:numId w:val="17"/>
        </w:numPr>
      </w:pPr>
      <w:r w:rsidRPr="001503D2">
        <w:t>Gesamtbeurteilung</w:t>
      </w:r>
    </w:p>
    <w:p w14:paraId="16F2169C" w14:textId="77777777" w:rsidR="00D44DCE" w:rsidRPr="001503D2" w:rsidRDefault="00D44DCE" w:rsidP="00D44DCE">
      <w:pPr>
        <w:pStyle w:val="10NormalerText"/>
      </w:pPr>
    </w:p>
    <w:p w14:paraId="605A1152" w14:textId="77777777" w:rsidR="00D44DCE" w:rsidRPr="001503D2" w:rsidRDefault="00D44DCE" w:rsidP="00D44DCE">
      <w:pPr>
        <w:pStyle w:val="berschrift3"/>
        <w:numPr>
          <w:ilvl w:val="2"/>
          <w:numId w:val="12"/>
        </w:numPr>
        <w:tabs>
          <w:tab w:val="left" w:pos="851"/>
        </w:tabs>
        <w:ind w:left="1134" w:hanging="1134"/>
      </w:pPr>
      <w:bookmarkStart w:id="64" w:name="_Toc157753808"/>
      <w:r w:rsidRPr="001503D2">
        <w:t>Wasserverteilung: Druckbrecherschächte</w:t>
      </w:r>
      <w:bookmarkEnd w:id="64"/>
    </w:p>
    <w:p w14:paraId="7A576EE5" w14:textId="77777777" w:rsidR="00D44DCE" w:rsidRPr="001503D2" w:rsidRDefault="00D44DCE" w:rsidP="00FB1851">
      <w:pPr>
        <w:pStyle w:val="10NormalerText"/>
      </w:pPr>
      <w:r w:rsidRPr="001503D2">
        <w:t>Beschrieb (Baujahr, Kenndaten, Abgabe in Zone/Objekt)</w:t>
      </w:r>
    </w:p>
    <w:p w14:paraId="07464DEB" w14:textId="77777777" w:rsidR="00D44DCE" w:rsidRPr="001503D2" w:rsidRDefault="00D44DCE" w:rsidP="00FB1851">
      <w:pPr>
        <w:pStyle w:val="10NormalerText"/>
      </w:pPr>
      <w:r w:rsidRPr="001503D2">
        <w:t>bauliche Beurteilung von</w:t>
      </w:r>
    </w:p>
    <w:p w14:paraId="2F27D443" w14:textId="77777777" w:rsidR="00D44DCE" w:rsidRPr="001503D2" w:rsidRDefault="00D44DCE" w:rsidP="00B0677D">
      <w:pPr>
        <w:pStyle w:val="10NormalerText"/>
        <w:numPr>
          <w:ilvl w:val="0"/>
          <w:numId w:val="17"/>
        </w:numPr>
      </w:pPr>
      <w:r w:rsidRPr="001503D2">
        <w:t>Vorraum aussen und innen</w:t>
      </w:r>
    </w:p>
    <w:p w14:paraId="2606E868" w14:textId="77777777" w:rsidR="00D44DCE" w:rsidRPr="001503D2" w:rsidRDefault="00D44DCE" w:rsidP="00B0677D">
      <w:pPr>
        <w:pStyle w:val="10NormalerText"/>
        <w:numPr>
          <w:ilvl w:val="0"/>
          <w:numId w:val="17"/>
        </w:numPr>
      </w:pPr>
      <w:r w:rsidRPr="001503D2">
        <w:t>Wasserkammer aussen und innen</w:t>
      </w:r>
    </w:p>
    <w:p w14:paraId="720E9DFE" w14:textId="77777777" w:rsidR="00D44DCE" w:rsidRPr="001503D2" w:rsidRDefault="00D44DCE" w:rsidP="00B0677D">
      <w:pPr>
        <w:pStyle w:val="10NormalerText"/>
        <w:numPr>
          <w:ilvl w:val="0"/>
          <w:numId w:val="17"/>
        </w:numPr>
      </w:pPr>
      <w:r w:rsidRPr="001503D2">
        <w:t>Leitungen und Armaturen</w:t>
      </w:r>
    </w:p>
    <w:p w14:paraId="35D00CAA" w14:textId="77777777" w:rsidR="00D44DCE" w:rsidRPr="001503D2" w:rsidRDefault="00D44DCE" w:rsidP="00B0677D">
      <w:pPr>
        <w:pStyle w:val="10NormalerText"/>
        <w:numPr>
          <w:ilvl w:val="0"/>
          <w:numId w:val="17"/>
        </w:numPr>
      </w:pPr>
      <w:r w:rsidRPr="001503D2">
        <w:t>Wasseraufbereitung</w:t>
      </w:r>
    </w:p>
    <w:p w14:paraId="0982A51C" w14:textId="77777777" w:rsidR="00D44DCE" w:rsidRPr="001503D2" w:rsidRDefault="00D44DCE" w:rsidP="00B0677D">
      <w:pPr>
        <w:pStyle w:val="10NormalerText"/>
        <w:numPr>
          <w:ilvl w:val="0"/>
          <w:numId w:val="17"/>
        </w:numPr>
      </w:pPr>
      <w:r w:rsidRPr="001503D2">
        <w:t>Steuerung</w:t>
      </w:r>
    </w:p>
    <w:p w14:paraId="7404E45B" w14:textId="77777777" w:rsidR="00D44DCE" w:rsidRPr="001503D2" w:rsidRDefault="00D44DCE" w:rsidP="00B0677D">
      <w:pPr>
        <w:pStyle w:val="10NormalerText"/>
        <w:numPr>
          <w:ilvl w:val="0"/>
          <w:numId w:val="17"/>
        </w:numPr>
      </w:pPr>
      <w:r w:rsidRPr="001503D2">
        <w:t>Gesamtbeurteilung</w:t>
      </w:r>
    </w:p>
    <w:p w14:paraId="7AB9784F" w14:textId="77777777" w:rsidR="00D44DCE" w:rsidRPr="001503D2" w:rsidRDefault="00D44DCE" w:rsidP="00D44DCE">
      <w:pPr>
        <w:pStyle w:val="10NormalerText"/>
      </w:pPr>
    </w:p>
    <w:p w14:paraId="38495547" w14:textId="77777777" w:rsidR="00D44DCE" w:rsidRPr="001503D2" w:rsidRDefault="00D44DCE" w:rsidP="00D44DCE">
      <w:pPr>
        <w:pStyle w:val="berschrift3"/>
        <w:numPr>
          <w:ilvl w:val="2"/>
          <w:numId w:val="12"/>
        </w:numPr>
        <w:tabs>
          <w:tab w:val="left" w:pos="851"/>
        </w:tabs>
        <w:ind w:left="1134" w:hanging="1134"/>
      </w:pPr>
      <w:bookmarkStart w:id="65" w:name="_Toc157753809"/>
      <w:r w:rsidRPr="001503D2">
        <w:t>Wasserverteilung: Stufenpumpwerke</w:t>
      </w:r>
      <w:bookmarkEnd w:id="65"/>
    </w:p>
    <w:p w14:paraId="705951E4" w14:textId="77777777" w:rsidR="00D44DCE" w:rsidRPr="001503D2" w:rsidRDefault="00D44DCE" w:rsidP="00FB1851">
      <w:pPr>
        <w:pStyle w:val="10NormalerText"/>
      </w:pPr>
      <w:r w:rsidRPr="001503D2">
        <w:t>Beschrieb (Baujahr, Kenndaten, Förderung von/</w:t>
      </w:r>
      <w:r w:rsidR="00EB2740">
        <w:t>in Zone</w:t>
      </w:r>
      <w:r w:rsidRPr="001503D2">
        <w:t>/Objekt)</w:t>
      </w:r>
    </w:p>
    <w:p w14:paraId="2DA79483" w14:textId="77777777" w:rsidR="00D44DCE" w:rsidRPr="001503D2" w:rsidRDefault="00D44DCE" w:rsidP="00FB1851">
      <w:pPr>
        <w:pStyle w:val="10NormalerText"/>
      </w:pPr>
      <w:r w:rsidRPr="001503D2">
        <w:t>bauliche Beurteilung von</w:t>
      </w:r>
    </w:p>
    <w:p w14:paraId="10F922A9" w14:textId="77777777" w:rsidR="00D44DCE" w:rsidRPr="001503D2" w:rsidRDefault="00D44DCE" w:rsidP="00B0677D">
      <w:pPr>
        <w:pStyle w:val="10NormalerText"/>
        <w:numPr>
          <w:ilvl w:val="0"/>
          <w:numId w:val="17"/>
        </w:numPr>
      </w:pPr>
      <w:r w:rsidRPr="001503D2">
        <w:t>Pumpenhaus aussen und innen</w:t>
      </w:r>
    </w:p>
    <w:p w14:paraId="40B3624B" w14:textId="77777777" w:rsidR="00D44DCE" w:rsidRPr="001503D2" w:rsidRDefault="00D44DCE" w:rsidP="00B0677D">
      <w:pPr>
        <w:pStyle w:val="10NormalerText"/>
        <w:numPr>
          <w:ilvl w:val="0"/>
          <w:numId w:val="17"/>
        </w:numPr>
      </w:pPr>
      <w:r w:rsidRPr="001503D2">
        <w:t>Leitungen und Armaturen</w:t>
      </w:r>
    </w:p>
    <w:p w14:paraId="3CCEBA3A" w14:textId="77777777" w:rsidR="00D44DCE" w:rsidRPr="001503D2" w:rsidRDefault="00D44DCE" w:rsidP="00B0677D">
      <w:pPr>
        <w:pStyle w:val="10NormalerText"/>
        <w:numPr>
          <w:ilvl w:val="0"/>
          <w:numId w:val="17"/>
        </w:numPr>
      </w:pPr>
      <w:r w:rsidRPr="001503D2">
        <w:t>Netzpumpen mit Förderstrom und energetischer Beurteilung</w:t>
      </w:r>
    </w:p>
    <w:p w14:paraId="61CB1AE2" w14:textId="77777777" w:rsidR="00D44DCE" w:rsidRPr="001503D2" w:rsidRDefault="00D44DCE" w:rsidP="00B0677D">
      <w:pPr>
        <w:pStyle w:val="10NormalerText"/>
        <w:numPr>
          <w:ilvl w:val="0"/>
          <w:numId w:val="17"/>
        </w:numPr>
      </w:pPr>
      <w:r w:rsidRPr="001503D2">
        <w:t>Steuerung</w:t>
      </w:r>
    </w:p>
    <w:p w14:paraId="47D34BCF" w14:textId="77777777" w:rsidR="00D44DCE" w:rsidRPr="001503D2" w:rsidRDefault="00D44DCE" w:rsidP="00B0677D">
      <w:pPr>
        <w:pStyle w:val="10NormalerText"/>
        <w:numPr>
          <w:ilvl w:val="0"/>
          <w:numId w:val="17"/>
        </w:numPr>
      </w:pPr>
      <w:r w:rsidRPr="001503D2">
        <w:t>Gesamtbeurteilung</w:t>
      </w:r>
    </w:p>
    <w:p w14:paraId="101019C5" w14:textId="77777777" w:rsidR="00D44DCE" w:rsidRPr="001503D2" w:rsidRDefault="00D44DCE" w:rsidP="00D44DCE">
      <w:pPr>
        <w:pStyle w:val="10NormalerText"/>
      </w:pPr>
    </w:p>
    <w:p w14:paraId="54B95EAD" w14:textId="77777777" w:rsidR="00D44DCE" w:rsidRPr="001503D2" w:rsidRDefault="00AA55D3" w:rsidP="00D44DCE">
      <w:pPr>
        <w:pStyle w:val="berschrift3"/>
        <w:numPr>
          <w:ilvl w:val="2"/>
          <w:numId w:val="12"/>
        </w:numPr>
        <w:tabs>
          <w:tab w:val="left" w:pos="851"/>
        </w:tabs>
        <w:ind w:left="1134" w:hanging="1134"/>
      </w:pPr>
      <w:bookmarkStart w:id="66" w:name="_Toc157753810"/>
      <w:r>
        <w:br w:type="column"/>
      </w:r>
      <w:r w:rsidR="00D44DCE" w:rsidRPr="001503D2">
        <w:t>Wasserverteilung: Druckreduktionsschächte</w:t>
      </w:r>
      <w:bookmarkEnd w:id="66"/>
    </w:p>
    <w:p w14:paraId="6671F0F5" w14:textId="77777777" w:rsidR="00D44DCE" w:rsidRPr="001503D2" w:rsidRDefault="00D44DCE" w:rsidP="00FB1851">
      <w:pPr>
        <w:pStyle w:val="10NormalerText"/>
      </w:pPr>
      <w:r w:rsidRPr="001503D2">
        <w:t>Beschrieb (Baujahr, Kenndaten, Abgabe in Zone/Objekt)</w:t>
      </w:r>
    </w:p>
    <w:p w14:paraId="3C35C63D" w14:textId="77777777" w:rsidR="00D44DCE" w:rsidRPr="001503D2" w:rsidRDefault="00D44DCE" w:rsidP="00FB1851">
      <w:pPr>
        <w:pStyle w:val="10NormalerText"/>
      </w:pPr>
      <w:r w:rsidRPr="001503D2">
        <w:t>bauliche Beurteilung von</w:t>
      </w:r>
    </w:p>
    <w:p w14:paraId="7602E6D3" w14:textId="77777777" w:rsidR="00D44DCE" w:rsidRPr="001503D2" w:rsidRDefault="00D44DCE" w:rsidP="00B0677D">
      <w:pPr>
        <w:pStyle w:val="10NormalerText"/>
        <w:numPr>
          <w:ilvl w:val="0"/>
          <w:numId w:val="17"/>
        </w:numPr>
      </w:pPr>
      <w:r w:rsidRPr="001503D2">
        <w:t>Objekt aussen und innen</w:t>
      </w:r>
    </w:p>
    <w:p w14:paraId="685E3698" w14:textId="77777777" w:rsidR="00D44DCE" w:rsidRPr="001503D2" w:rsidRDefault="00D44DCE" w:rsidP="00B0677D">
      <w:pPr>
        <w:pStyle w:val="10NormalerText"/>
        <w:numPr>
          <w:ilvl w:val="0"/>
          <w:numId w:val="17"/>
        </w:numPr>
      </w:pPr>
      <w:r w:rsidRPr="001503D2">
        <w:t>Leitungen und Armaturen</w:t>
      </w:r>
    </w:p>
    <w:p w14:paraId="01614E7F" w14:textId="77777777" w:rsidR="00D44DCE" w:rsidRPr="001503D2" w:rsidRDefault="00D44DCE" w:rsidP="00B0677D">
      <w:pPr>
        <w:pStyle w:val="10NormalerText"/>
        <w:numPr>
          <w:ilvl w:val="0"/>
          <w:numId w:val="17"/>
        </w:numPr>
      </w:pPr>
      <w:r w:rsidRPr="001503D2">
        <w:t>Druckreduzierventil mit Ein-/Ausgangsdruck</w:t>
      </w:r>
    </w:p>
    <w:p w14:paraId="0D0D197C" w14:textId="77777777" w:rsidR="00D44DCE" w:rsidRPr="001503D2" w:rsidRDefault="00D44DCE" w:rsidP="00B0677D">
      <w:pPr>
        <w:pStyle w:val="10NormalerText"/>
        <w:numPr>
          <w:ilvl w:val="0"/>
          <w:numId w:val="17"/>
        </w:numPr>
      </w:pPr>
      <w:r w:rsidRPr="001503D2">
        <w:t>Steuerung</w:t>
      </w:r>
    </w:p>
    <w:p w14:paraId="4A975821" w14:textId="77777777" w:rsidR="00D44DCE" w:rsidRPr="001503D2" w:rsidRDefault="00D44DCE" w:rsidP="00B0677D">
      <w:pPr>
        <w:pStyle w:val="10NormalerText"/>
        <w:numPr>
          <w:ilvl w:val="0"/>
          <w:numId w:val="17"/>
        </w:numPr>
      </w:pPr>
      <w:r w:rsidRPr="001503D2">
        <w:t>Gesamtbeurteilung</w:t>
      </w:r>
    </w:p>
    <w:p w14:paraId="2B1CC42B" w14:textId="77777777" w:rsidR="00D44DCE" w:rsidRPr="001503D2" w:rsidRDefault="00D44DCE" w:rsidP="00D44DCE">
      <w:pPr>
        <w:pStyle w:val="10NormalerText"/>
      </w:pPr>
    </w:p>
    <w:p w14:paraId="099E5D12" w14:textId="77777777" w:rsidR="00D44DCE" w:rsidRPr="001503D2" w:rsidRDefault="00D44DCE" w:rsidP="00D44DCE">
      <w:pPr>
        <w:pStyle w:val="berschrift3"/>
        <w:numPr>
          <w:ilvl w:val="2"/>
          <w:numId w:val="12"/>
        </w:numPr>
        <w:tabs>
          <w:tab w:val="left" w:pos="851"/>
        </w:tabs>
        <w:ind w:left="1134" w:hanging="1134"/>
      </w:pPr>
      <w:bookmarkStart w:id="67" w:name="_Toc157753811"/>
      <w:r w:rsidRPr="001503D2">
        <w:t>Wasserverteilung: Leitungen</w:t>
      </w:r>
      <w:bookmarkEnd w:id="67"/>
    </w:p>
    <w:p w14:paraId="1B653EE7" w14:textId="77777777" w:rsidR="00D44DCE" w:rsidRPr="001503D2" w:rsidRDefault="00D44DCE" w:rsidP="00D44DCE">
      <w:pPr>
        <w:pStyle w:val="10NormalerText"/>
        <w:numPr>
          <w:ilvl w:val="0"/>
          <w:numId w:val="17"/>
        </w:numPr>
      </w:pPr>
      <w:r w:rsidRPr="001503D2">
        <w:t>Netzberechnung (Eichung, Grundlast, Massgebende Berechnungsfälle für Normalfall, Brandfälle, Störfalle und Stagnation)</w:t>
      </w:r>
    </w:p>
    <w:p w14:paraId="162AE2B6" w14:textId="77777777" w:rsidR="00D44DCE" w:rsidRPr="001503D2" w:rsidRDefault="00D44DCE" w:rsidP="00D44DCE">
      <w:pPr>
        <w:pStyle w:val="10NormalerText"/>
        <w:numPr>
          <w:ilvl w:val="0"/>
          <w:numId w:val="17"/>
        </w:numPr>
      </w:pPr>
      <w:r w:rsidRPr="001503D2">
        <w:t>Netz- und Datenanalysen des Leitungsnetzes</w:t>
      </w:r>
      <w:r w:rsidRPr="001503D2">
        <w:br/>
        <w:t>Vergl. Beilage 1 – Kap 5</w:t>
      </w:r>
    </w:p>
    <w:p w14:paraId="06481BD7" w14:textId="77777777" w:rsidR="00D44DCE" w:rsidRPr="001503D2" w:rsidRDefault="00D44DCE" w:rsidP="00D44DCE">
      <w:pPr>
        <w:pStyle w:val="10NormalerText"/>
        <w:numPr>
          <w:ilvl w:val="0"/>
          <w:numId w:val="17"/>
        </w:numPr>
      </w:pPr>
      <w:r w:rsidRPr="001503D2">
        <w:t>Berechnung von Verlusten im Leitungsnetz, evtl. Ergänzung mit Messungen</w:t>
      </w:r>
      <w:r w:rsidRPr="001503D2">
        <w:br/>
        <w:t>Vergl. Beilage 1 – Kap 7</w:t>
      </w:r>
      <w:r w:rsidRPr="001503D2">
        <w:br/>
      </w:r>
      <w:r w:rsidR="00842FEB">
        <w:sym w:font="Wingdings" w:char="F0E0"/>
      </w:r>
      <w:r w:rsidRPr="001503D2">
        <w:t xml:space="preserve"> Analyse der Verlustwerte gem. Beilage 1 – Kap 3</w:t>
      </w:r>
    </w:p>
    <w:p w14:paraId="1760B1AB" w14:textId="77777777" w:rsidR="00D44DCE" w:rsidRPr="001503D2" w:rsidRDefault="00D44DCE" w:rsidP="00D44DCE">
      <w:pPr>
        <w:pStyle w:val="10NormalerText"/>
        <w:numPr>
          <w:ilvl w:val="0"/>
          <w:numId w:val="17"/>
        </w:numPr>
      </w:pPr>
      <w:r w:rsidRPr="001503D2">
        <w:t>Löschfälle</w:t>
      </w:r>
      <w:r w:rsidRPr="001503D2">
        <w:br/>
        <w:t>Vergl. Beilage 1 – Kap 5</w:t>
      </w:r>
    </w:p>
    <w:p w14:paraId="738CA730" w14:textId="77777777" w:rsidR="00D44DCE" w:rsidRPr="001503D2" w:rsidRDefault="00D44DCE" w:rsidP="00D44DCE">
      <w:pPr>
        <w:pStyle w:val="10NormalerText"/>
        <w:numPr>
          <w:ilvl w:val="0"/>
          <w:numId w:val="17"/>
        </w:numPr>
      </w:pPr>
      <w:r w:rsidRPr="001503D2">
        <w:t>Zusammenfassung der Schwachstellen im Netz</w:t>
      </w:r>
    </w:p>
    <w:p w14:paraId="75F6D3DF" w14:textId="77777777" w:rsidR="00D44DCE" w:rsidRPr="001503D2" w:rsidRDefault="00D44DCE" w:rsidP="00D44DCE">
      <w:pPr>
        <w:pStyle w:val="10NormalerText"/>
        <w:numPr>
          <w:ilvl w:val="1"/>
          <w:numId w:val="17"/>
        </w:numPr>
      </w:pPr>
      <w:r w:rsidRPr="001503D2">
        <w:t>Netzstruktur</w:t>
      </w:r>
    </w:p>
    <w:p w14:paraId="192B0089" w14:textId="77777777" w:rsidR="00D44DCE" w:rsidRPr="001503D2" w:rsidRDefault="00D44DCE" w:rsidP="00D44DCE">
      <w:pPr>
        <w:pStyle w:val="10NormalerText"/>
        <w:numPr>
          <w:ilvl w:val="1"/>
          <w:numId w:val="17"/>
        </w:numPr>
      </w:pPr>
      <w:r w:rsidRPr="001503D2">
        <w:t>Netzdruck</w:t>
      </w:r>
    </w:p>
    <w:p w14:paraId="21C03840" w14:textId="77777777" w:rsidR="00D44DCE" w:rsidRPr="001503D2" w:rsidRDefault="00D44DCE" w:rsidP="00D44DCE">
      <w:pPr>
        <w:pStyle w:val="10NormalerText"/>
        <w:numPr>
          <w:ilvl w:val="1"/>
          <w:numId w:val="17"/>
        </w:numPr>
      </w:pPr>
      <w:r w:rsidRPr="001503D2">
        <w:t>Löschdruck</w:t>
      </w:r>
    </w:p>
    <w:p w14:paraId="663AB6BB" w14:textId="77777777" w:rsidR="00D44DCE" w:rsidRPr="001503D2" w:rsidRDefault="00D44DCE" w:rsidP="00D44DCE">
      <w:pPr>
        <w:pStyle w:val="10NormalerText"/>
        <w:numPr>
          <w:ilvl w:val="1"/>
          <w:numId w:val="17"/>
        </w:numPr>
      </w:pPr>
      <w:r w:rsidRPr="001503D2">
        <w:t>Geschwindigkeit</w:t>
      </w:r>
    </w:p>
    <w:p w14:paraId="758108B6" w14:textId="77777777" w:rsidR="00D44DCE" w:rsidRPr="001503D2" w:rsidRDefault="00D44DCE" w:rsidP="00D44DCE">
      <w:pPr>
        <w:pStyle w:val="10NormalerText"/>
      </w:pPr>
    </w:p>
    <w:p w14:paraId="723813B8" w14:textId="77777777" w:rsidR="00D44DCE" w:rsidRPr="001503D2" w:rsidRDefault="00D44DCE" w:rsidP="00D44DCE">
      <w:pPr>
        <w:pStyle w:val="berschrift3"/>
        <w:numPr>
          <w:ilvl w:val="2"/>
          <w:numId w:val="12"/>
        </w:numPr>
        <w:tabs>
          <w:tab w:val="left" w:pos="851"/>
        </w:tabs>
        <w:ind w:left="1134" w:hanging="1134"/>
      </w:pPr>
      <w:bookmarkStart w:id="68" w:name="_Toc157753812"/>
      <w:r w:rsidRPr="001503D2">
        <w:t>MSRL-Anlagen</w:t>
      </w:r>
      <w:bookmarkEnd w:id="68"/>
    </w:p>
    <w:p w14:paraId="6C595F5F" w14:textId="77777777" w:rsidR="00D44DCE" w:rsidRPr="001503D2" w:rsidRDefault="00D44DCE" w:rsidP="00FB1851">
      <w:pPr>
        <w:pStyle w:val="10NormalerText"/>
      </w:pPr>
      <w:r w:rsidRPr="001503D2">
        <w:t>Beschrieb (Baujahr, Kenndaten)</w:t>
      </w:r>
    </w:p>
    <w:p w14:paraId="3BAC9E26" w14:textId="77777777" w:rsidR="00D44DCE" w:rsidRPr="001503D2" w:rsidRDefault="00D44DCE" w:rsidP="00FB1851">
      <w:pPr>
        <w:pStyle w:val="10NormalerText"/>
      </w:pPr>
      <w:r w:rsidRPr="001503D2">
        <w:t>bauliche Beurteilung von</w:t>
      </w:r>
    </w:p>
    <w:p w14:paraId="683BDB2A" w14:textId="77777777" w:rsidR="00D44DCE" w:rsidRPr="001503D2" w:rsidRDefault="00D44DCE" w:rsidP="00D44DCE">
      <w:pPr>
        <w:pStyle w:val="10NormalerText"/>
        <w:numPr>
          <w:ilvl w:val="0"/>
          <w:numId w:val="17"/>
        </w:numPr>
      </w:pPr>
      <w:r w:rsidRPr="001503D2">
        <w:t>Anlage für die Messung, Steuerung, Regelung und Leitung (Betriebswarte, Auslösung Löschreserve)</w:t>
      </w:r>
    </w:p>
    <w:p w14:paraId="5B53BF69" w14:textId="77777777" w:rsidR="00D44DCE" w:rsidRPr="001503D2" w:rsidRDefault="00D44DCE" w:rsidP="00B0677D">
      <w:pPr>
        <w:pStyle w:val="10NormalerText"/>
        <w:numPr>
          <w:ilvl w:val="0"/>
          <w:numId w:val="17"/>
        </w:numPr>
      </w:pPr>
      <w:r w:rsidRPr="001503D2">
        <w:t>Cyber-Sicherheit (ITK Minimalstandard erfüllt)</w:t>
      </w:r>
    </w:p>
    <w:p w14:paraId="36E3013A" w14:textId="77777777" w:rsidR="00D44DCE" w:rsidRPr="001503D2" w:rsidRDefault="00D44DCE" w:rsidP="00D44DCE">
      <w:pPr>
        <w:pStyle w:val="10NormalerText"/>
      </w:pPr>
    </w:p>
    <w:p w14:paraId="3DB2DEFE" w14:textId="77777777" w:rsidR="00D44DCE" w:rsidRPr="001503D2" w:rsidRDefault="00AA55D3" w:rsidP="00D44DCE">
      <w:pPr>
        <w:pStyle w:val="berschrift3"/>
        <w:numPr>
          <w:ilvl w:val="2"/>
          <w:numId w:val="12"/>
        </w:numPr>
        <w:tabs>
          <w:tab w:val="left" w:pos="851"/>
        </w:tabs>
        <w:ind w:left="1134" w:hanging="1134"/>
      </w:pPr>
      <w:bookmarkStart w:id="69" w:name="_Toc157753813"/>
      <w:r>
        <w:br w:type="column"/>
      </w:r>
      <w:r w:rsidR="00D44DCE" w:rsidRPr="001503D2">
        <w:t>Datenübertragung</w:t>
      </w:r>
      <w:bookmarkEnd w:id="69"/>
    </w:p>
    <w:p w14:paraId="122196B6" w14:textId="77777777" w:rsidR="00D44DCE" w:rsidRPr="001503D2" w:rsidRDefault="00D44DCE" w:rsidP="00FB1851">
      <w:pPr>
        <w:pStyle w:val="10NormalerText"/>
      </w:pPr>
      <w:r w:rsidRPr="001503D2">
        <w:t xml:space="preserve">Beschrieb der Anlage für die Datenübertragung </w:t>
      </w:r>
    </w:p>
    <w:p w14:paraId="2D9F6ED4" w14:textId="77777777" w:rsidR="00D44DCE" w:rsidRPr="001503D2" w:rsidRDefault="00D44DCE" w:rsidP="00B0677D">
      <w:pPr>
        <w:pStyle w:val="10NormalerText"/>
        <w:numPr>
          <w:ilvl w:val="0"/>
          <w:numId w:val="17"/>
        </w:numPr>
      </w:pPr>
      <w:r w:rsidRPr="001503D2">
        <w:t>Eigene Steuerkabel (Kupfer, LWL)</w:t>
      </w:r>
    </w:p>
    <w:p w14:paraId="586B8305" w14:textId="77777777" w:rsidR="00D44DCE" w:rsidRPr="001503D2" w:rsidRDefault="00D44DCE" w:rsidP="00B0677D">
      <w:pPr>
        <w:pStyle w:val="10NormalerText"/>
        <w:numPr>
          <w:ilvl w:val="0"/>
          <w:numId w:val="17"/>
        </w:numPr>
      </w:pPr>
      <w:r w:rsidRPr="001503D2">
        <w:t>Funk</w:t>
      </w:r>
    </w:p>
    <w:p w14:paraId="2F8E4603" w14:textId="77777777" w:rsidR="00D44DCE" w:rsidRPr="001503D2" w:rsidRDefault="00D44DCE" w:rsidP="00B0677D">
      <w:pPr>
        <w:pStyle w:val="10NormalerText"/>
        <w:numPr>
          <w:ilvl w:val="0"/>
          <w:numId w:val="17"/>
        </w:numPr>
      </w:pPr>
      <w:r w:rsidRPr="001503D2">
        <w:t>Einmietung in Steuerkabel</w:t>
      </w:r>
    </w:p>
    <w:p w14:paraId="0020A9D9" w14:textId="77777777" w:rsidR="00D44DCE" w:rsidRPr="001503D2" w:rsidRDefault="00D44DCE" w:rsidP="00B0677D">
      <w:pPr>
        <w:pStyle w:val="10NormalerText"/>
        <w:numPr>
          <w:ilvl w:val="0"/>
          <w:numId w:val="17"/>
        </w:numPr>
      </w:pPr>
      <w:r w:rsidRPr="001503D2">
        <w:t>Telefon-/Internet-Verbindungen</w:t>
      </w:r>
    </w:p>
    <w:p w14:paraId="0020ABA0" w14:textId="77777777" w:rsidR="00D44DCE" w:rsidRPr="001503D2" w:rsidRDefault="00D44DCE" w:rsidP="00D44DCE">
      <w:pPr>
        <w:pStyle w:val="10NormalerText"/>
      </w:pPr>
    </w:p>
    <w:p w14:paraId="0064B8AD" w14:textId="77777777" w:rsidR="00D44DCE" w:rsidRPr="001503D2" w:rsidRDefault="00D44DCE" w:rsidP="00D44DCE">
      <w:pPr>
        <w:pStyle w:val="berschrift3"/>
        <w:numPr>
          <w:ilvl w:val="2"/>
          <w:numId w:val="12"/>
        </w:numPr>
        <w:tabs>
          <w:tab w:val="left" w:pos="851"/>
        </w:tabs>
        <w:ind w:left="1134" w:hanging="1134"/>
      </w:pPr>
      <w:bookmarkStart w:id="70" w:name="_Toc157753814"/>
      <w:r w:rsidRPr="001503D2">
        <w:t>Bauliche Beurteilung der Anlagen</w:t>
      </w:r>
      <w:bookmarkEnd w:id="70"/>
    </w:p>
    <w:p w14:paraId="330D7265" w14:textId="77777777" w:rsidR="00D44DCE" w:rsidRPr="001503D2" w:rsidRDefault="00D44DCE" w:rsidP="00FB1851">
      <w:pPr>
        <w:pStyle w:val="10NormalerText"/>
      </w:pPr>
      <w:r w:rsidRPr="001503D2">
        <w:t>Zusammenfassung in Anhang A5: Bewertung der Anlagen</w:t>
      </w:r>
    </w:p>
    <w:p w14:paraId="25EA4B51" w14:textId="77777777" w:rsidR="00D44DCE" w:rsidRPr="001503D2" w:rsidRDefault="00D44DCE" w:rsidP="00FB1851">
      <w:pPr>
        <w:pStyle w:val="10NormalerText"/>
      </w:pPr>
    </w:p>
    <w:p w14:paraId="285820B1" w14:textId="77777777" w:rsidR="00D44DCE" w:rsidRPr="001503D2" w:rsidRDefault="00D44DCE" w:rsidP="00D44DCE">
      <w:pPr>
        <w:pStyle w:val="berschrift2"/>
        <w:numPr>
          <w:ilvl w:val="1"/>
          <w:numId w:val="12"/>
        </w:numPr>
        <w:tabs>
          <w:tab w:val="left" w:pos="851"/>
        </w:tabs>
        <w:ind w:left="1134" w:hanging="1134"/>
      </w:pPr>
      <w:bookmarkStart w:id="71" w:name="_Toc109295415"/>
      <w:bookmarkStart w:id="72" w:name="_Toc157753815"/>
      <w:r w:rsidRPr="001503D2">
        <w:t>Wasserhaushalt aus Wasserstatistik</w:t>
      </w:r>
      <w:bookmarkEnd w:id="71"/>
      <w:bookmarkEnd w:id="72"/>
    </w:p>
    <w:p w14:paraId="57EAFDF7" w14:textId="77777777" w:rsidR="00D44DCE" w:rsidRPr="001503D2" w:rsidRDefault="00D44DCE" w:rsidP="00D44DCE">
      <w:pPr>
        <w:pStyle w:val="berschrift3"/>
        <w:numPr>
          <w:ilvl w:val="2"/>
          <w:numId w:val="12"/>
        </w:numPr>
        <w:tabs>
          <w:tab w:val="left" w:pos="851"/>
        </w:tabs>
        <w:ind w:left="1134" w:hanging="1134"/>
      </w:pPr>
      <w:bookmarkStart w:id="73" w:name="_Toc157753816"/>
      <w:r w:rsidRPr="001503D2">
        <w:t>Bedarf</w:t>
      </w:r>
      <w:bookmarkEnd w:id="73"/>
    </w:p>
    <w:p w14:paraId="6D1DDA7F" w14:textId="77777777" w:rsidR="00D44DCE" w:rsidRPr="001503D2" w:rsidRDefault="00D44DCE" w:rsidP="00FB1851">
      <w:pPr>
        <w:pStyle w:val="10NormalerText"/>
      </w:pPr>
      <w:r w:rsidRPr="001503D2">
        <w:t xml:space="preserve">Wenn möglich je Druckzone </w:t>
      </w:r>
      <w:r w:rsidR="00842FEB">
        <w:t>und</w:t>
      </w:r>
      <w:r w:rsidRPr="001503D2">
        <w:t xml:space="preserve"> gesamthaft</w:t>
      </w:r>
    </w:p>
    <w:p w14:paraId="2D543E50" w14:textId="77777777" w:rsidR="00D44DCE" w:rsidRPr="001503D2" w:rsidRDefault="00D44DCE" w:rsidP="00FB1851">
      <w:pPr>
        <w:pStyle w:val="10NormalerText"/>
      </w:pPr>
    </w:p>
    <w:p w14:paraId="13E7466D" w14:textId="77777777" w:rsidR="00D44DCE" w:rsidRPr="001503D2" w:rsidRDefault="00D44DCE" w:rsidP="00D44DCE">
      <w:pPr>
        <w:pStyle w:val="10NormalerText"/>
        <w:rPr>
          <w:b/>
          <w:bCs/>
          <w:i/>
          <w:iCs/>
        </w:rPr>
      </w:pPr>
      <w:r w:rsidRPr="001503D2">
        <w:rPr>
          <w:b/>
          <w:bCs/>
          <w:i/>
          <w:iCs/>
        </w:rPr>
        <w:t>Mittlerer Bedarf</w:t>
      </w:r>
    </w:p>
    <w:p w14:paraId="2A858264" w14:textId="77777777" w:rsidR="00D44DCE" w:rsidRPr="001503D2" w:rsidRDefault="00D44DCE" w:rsidP="00FB1851">
      <w:pPr>
        <w:pStyle w:val="10NormalerText"/>
      </w:pPr>
      <w:bookmarkStart w:id="74" w:name="_Hlk109222518"/>
      <w:r w:rsidRPr="001503D2">
        <w:t>Verbrauch</w:t>
      </w:r>
      <w:r w:rsidRPr="001503D2">
        <w:rPr>
          <w:vertAlign w:val="subscript"/>
        </w:rPr>
        <w:t>mittel</w:t>
      </w:r>
    </w:p>
    <w:p w14:paraId="5EE7F20B" w14:textId="77777777" w:rsidR="00D44DCE" w:rsidRPr="001503D2" w:rsidRDefault="00D44DCE" w:rsidP="00FB1851">
      <w:pPr>
        <w:pStyle w:val="10NormalerText"/>
      </w:pPr>
      <w:r w:rsidRPr="001503D2">
        <w:tab/>
        <w:t>Spezifischer Verbrauch</w:t>
      </w:r>
      <w:r w:rsidRPr="001503D2">
        <w:rPr>
          <w:vertAlign w:val="subscript"/>
        </w:rPr>
        <w:t>mittel</w:t>
      </w:r>
    </w:p>
    <w:p w14:paraId="033D8749" w14:textId="77777777" w:rsidR="00D44DCE" w:rsidRPr="001503D2" w:rsidRDefault="00D44DCE" w:rsidP="00FB1851">
      <w:pPr>
        <w:pStyle w:val="10NormalerText"/>
      </w:pPr>
      <w:r w:rsidRPr="001503D2">
        <w:tab/>
        <w:t xml:space="preserve">Abschätzung Grossverbraucher/Spezielle Bezüger </w:t>
      </w:r>
      <w:r w:rsidR="00842FEB">
        <w:sym w:font="Wingdings" w:char="F0E0"/>
      </w:r>
      <w:r w:rsidRPr="001503D2">
        <w:t xml:space="preserve"> Verbrauch</w:t>
      </w:r>
      <w:r w:rsidRPr="001503D2">
        <w:rPr>
          <w:vertAlign w:val="subscript"/>
        </w:rPr>
        <w:t>Spez-mittel</w:t>
      </w:r>
    </w:p>
    <w:p w14:paraId="6A7BB596" w14:textId="77777777" w:rsidR="00D44DCE" w:rsidRPr="001503D2" w:rsidRDefault="00D44DCE" w:rsidP="00FB1851">
      <w:pPr>
        <w:pStyle w:val="10NormalerText"/>
      </w:pPr>
      <w:r w:rsidRPr="001503D2">
        <w:tab/>
        <w:t>Spezifischer Verbrauch</w:t>
      </w:r>
      <w:r w:rsidRPr="001503D2">
        <w:rPr>
          <w:vertAlign w:val="subscript"/>
        </w:rPr>
        <w:t>EW-mttel</w:t>
      </w:r>
    </w:p>
    <w:p w14:paraId="26F232EF" w14:textId="77777777" w:rsidR="00D44DCE" w:rsidRPr="001503D2" w:rsidRDefault="00D44DCE" w:rsidP="00FB1851">
      <w:pPr>
        <w:pStyle w:val="10NormalerText"/>
      </w:pPr>
    </w:p>
    <w:p w14:paraId="3498B379" w14:textId="77777777" w:rsidR="00D44DCE" w:rsidRPr="001503D2" w:rsidRDefault="00D44DCE" w:rsidP="00FB1851">
      <w:pPr>
        <w:pStyle w:val="10NormalerText"/>
      </w:pPr>
      <w:r w:rsidRPr="001503D2">
        <w:t>Ungemessen</w:t>
      </w:r>
      <w:r w:rsidRPr="001503D2">
        <w:rPr>
          <w:vertAlign w:val="subscript"/>
        </w:rPr>
        <w:t>mittel</w:t>
      </w:r>
    </w:p>
    <w:p w14:paraId="6129E8B8" w14:textId="77777777" w:rsidR="00D44DCE" w:rsidRPr="001503D2" w:rsidRDefault="00D44DCE" w:rsidP="00D44DCE">
      <w:pPr>
        <w:pStyle w:val="10NormalerText"/>
        <w:rPr>
          <w:sz w:val="24"/>
        </w:rPr>
      </w:pPr>
      <w:r w:rsidRPr="001503D2">
        <w:rPr>
          <w:sz w:val="24"/>
        </w:rPr>
        <w:t>Beurteilung</w:t>
      </w:r>
    </w:p>
    <w:p w14:paraId="1FD1CACA" w14:textId="77777777" w:rsidR="00D44DCE" w:rsidRPr="001503D2" w:rsidRDefault="00D44DCE" w:rsidP="00D44DCE">
      <w:pPr>
        <w:pStyle w:val="10NormalerText"/>
        <w:rPr>
          <w:sz w:val="24"/>
        </w:rPr>
      </w:pPr>
    </w:p>
    <w:p w14:paraId="4E5D6918" w14:textId="77777777" w:rsidR="00D44DCE" w:rsidRPr="001503D2" w:rsidRDefault="00D44DCE" w:rsidP="00D44DCE">
      <w:pPr>
        <w:pStyle w:val="10NormalerText"/>
        <w:rPr>
          <w:sz w:val="24"/>
        </w:rPr>
      </w:pPr>
      <w:r w:rsidRPr="001503D2">
        <w:rPr>
          <w:sz w:val="24"/>
        </w:rPr>
        <w:t>Bedarf</w:t>
      </w:r>
      <w:r w:rsidRPr="001503D2">
        <w:rPr>
          <w:sz w:val="24"/>
          <w:vertAlign w:val="subscript"/>
        </w:rPr>
        <w:t>mittel</w:t>
      </w:r>
    </w:p>
    <w:p w14:paraId="7095A305" w14:textId="77777777" w:rsidR="00D44DCE" w:rsidRPr="001503D2" w:rsidRDefault="00D44DCE" w:rsidP="00D44DCE">
      <w:pPr>
        <w:pStyle w:val="10NormalerText"/>
        <w:rPr>
          <w:sz w:val="24"/>
        </w:rPr>
      </w:pPr>
      <w:r w:rsidRPr="001503D2">
        <w:rPr>
          <w:sz w:val="24"/>
        </w:rPr>
        <w:tab/>
        <w:t>Spezifischer Bedarf</w:t>
      </w:r>
      <w:r w:rsidRPr="001503D2">
        <w:rPr>
          <w:sz w:val="24"/>
          <w:vertAlign w:val="subscript"/>
        </w:rPr>
        <w:t>mittel</w:t>
      </w:r>
    </w:p>
    <w:p w14:paraId="379BE6D6" w14:textId="77777777" w:rsidR="00D44DCE" w:rsidRPr="001503D2" w:rsidRDefault="00D44DCE" w:rsidP="00D44DCE">
      <w:pPr>
        <w:pStyle w:val="10NormalerText"/>
        <w:rPr>
          <w:sz w:val="24"/>
        </w:rPr>
      </w:pPr>
    </w:p>
    <w:p w14:paraId="72F3687F" w14:textId="77777777" w:rsidR="00D44DCE" w:rsidRPr="001503D2" w:rsidRDefault="00D44DCE" w:rsidP="00D44DCE">
      <w:pPr>
        <w:pStyle w:val="10NormalerText"/>
        <w:rPr>
          <w:sz w:val="24"/>
        </w:rPr>
      </w:pPr>
      <w:r w:rsidRPr="001503D2">
        <w:rPr>
          <w:sz w:val="24"/>
        </w:rPr>
        <w:t>Realer Wasserverlust</w:t>
      </w:r>
    </w:p>
    <w:p w14:paraId="7EFCB849" w14:textId="77777777" w:rsidR="00D44DCE" w:rsidRPr="001503D2" w:rsidRDefault="00D44DCE" w:rsidP="00D44DCE">
      <w:pPr>
        <w:pStyle w:val="10NormalerText"/>
        <w:rPr>
          <w:sz w:val="24"/>
        </w:rPr>
      </w:pPr>
      <w:r w:rsidRPr="001503D2">
        <w:rPr>
          <w:sz w:val="24"/>
        </w:rPr>
        <w:tab/>
        <w:t>Spezifischer realer Verlust</w:t>
      </w:r>
      <w:r w:rsidRPr="001503D2">
        <w:rPr>
          <w:sz w:val="24"/>
          <w:vertAlign w:val="subscript"/>
        </w:rPr>
        <w:t xml:space="preserve"> mittel</w:t>
      </w:r>
    </w:p>
    <w:p w14:paraId="4036B4F1" w14:textId="77777777" w:rsidR="00D44DCE" w:rsidRPr="001503D2" w:rsidRDefault="00D44DCE" w:rsidP="00D44DCE">
      <w:pPr>
        <w:pStyle w:val="10NormalerText"/>
        <w:rPr>
          <w:sz w:val="24"/>
        </w:rPr>
      </w:pPr>
    </w:p>
    <w:p w14:paraId="0DC85519" w14:textId="77777777" w:rsidR="00D44DCE" w:rsidRPr="001503D2" w:rsidRDefault="00AA55D3" w:rsidP="00D44DCE">
      <w:pPr>
        <w:pStyle w:val="10NormalerText"/>
        <w:rPr>
          <w:b/>
          <w:bCs/>
          <w:i/>
          <w:iCs/>
        </w:rPr>
      </w:pPr>
      <w:r>
        <w:rPr>
          <w:b/>
          <w:bCs/>
          <w:i/>
          <w:iCs/>
        </w:rPr>
        <w:br w:type="column"/>
      </w:r>
      <w:r w:rsidR="00D44DCE" w:rsidRPr="001503D2">
        <w:rPr>
          <w:b/>
          <w:bCs/>
          <w:i/>
          <w:iCs/>
        </w:rPr>
        <w:t>Maximaler Bedarf</w:t>
      </w:r>
    </w:p>
    <w:p w14:paraId="597567DD" w14:textId="77777777" w:rsidR="00D44DCE" w:rsidRPr="001503D2" w:rsidRDefault="00D44DCE" w:rsidP="00D44DCE">
      <w:pPr>
        <w:pStyle w:val="10NormalerText"/>
        <w:rPr>
          <w:sz w:val="24"/>
        </w:rPr>
      </w:pPr>
      <w:r w:rsidRPr="001503D2">
        <w:rPr>
          <w:sz w:val="24"/>
        </w:rPr>
        <w:t>Bedarf</w:t>
      </w:r>
      <w:r w:rsidRPr="001503D2">
        <w:rPr>
          <w:sz w:val="24"/>
          <w:vertAlign w:val="subscript"/>
        </w:rPr>
        <w:t>max</w:t>
      </w:r>
      <w:r w:rsidR="00840803">
        <w:rPr>
          <w:sz w:val="24"/>
          <w:vertAlign w:val="subscript"/>
        </w:rPr>
        <w:t>.</w:t>
      </w:r>
    </w:p>
    <w:p w14:paraId="081E6394" w14:textId="77777777" w:rsidR="00D44DCE" w:rsidRPr="001503D2" w:rsidRDefault="00D44DCE" w:rsidP="00D44DCE">
      <w:pPr>
        <w:pStyle w:val="10NormalerText"/>
        <w:rPr>
          <w:sz w:val="24"/>
        </w:rPr>
      </w:pPr>
      <w:r w:rsidRPr="001503D2">
        <w:rPr>
          <w:sz w:val="24"/>
        </w:rPr>
        <w:t>Aus Steuerungsdaten</w:t>
      </w:r>
    </w:p>
    <w:p w14:paraId="10DED386" w14:textId="77777777" w:rsidR="00D44DCE" w:rsidRPr="001503D2" w:rsidRDefault="00D44DCE" w:rsidP="00D44DCE">
      <w:pPr>
        <w:pStyle w:val="10NormalerText"/>
      </w:pPr>
      <w:r w:rsidRPr="001503D2">
        <w:tab/>
      </w:r>
      <w:r w:rsidR="00842FEB">
        <w:sym w:font="Wingdings" w:char="F0E0"/>
      </w:r>
      <w:r w:rsidRPr="001503D2">
        <w:t xml:space="preserve"> Spezifischer Bedarf</w:t>
      </w:r>
      <w:r w:rsidRPr="001503D2">
        <w:rPr>
          <w:vertAlign w:val="subscript"/>
        </w:rPr>
        <w:t>max</w:t>
      </w:r>
      <w:r w:rsidR="00840803">
        <w:rPr>
          <w:vertAlign w:val="subscript"/>
        </w:rPr>
        <w:t>.</w:t>
      </w:r>
    </w:p>
    <w:p w14:paraId="4F657C58" w14:textId="77777777" w:rsidR="00D44DCE" w:rsidRPr="001503D2" w:rsidRDefault="00D44DCE" w:rsidP="00D44DCE">
      <w:pPr>
        <w:pStyle w:val="10NormalerText"/>
      </w:pPr>
    </w:p>
    <w:p w14:paraId="03600C72" w14:textId="77777777" w:rsidR="00D44DCE" w:rsidRPr="001503D2" w:rsidRDefault="00D44DCE" w:rsidP="00D44DCE">
      <w:pPr>
        <w:pStyle w:val="10NormalerText"/>
      </w:pPr>
      <w:r w:rsidRPr="001503D2">
        <w:t>Verbrauchswerte</w:t>
      </w:r>
    </w:p>
    <w:p w14:paraId="16CA280A" w14:textId="77777777" w:rsidR="00D44DCE" w:rsidRPr="001503D2" w:rsidRDefault="00D44DCE" w:rsidP="00D44DCE">
      <w:pPr>
        <w:pStyle w:val="10NormalerText"/>
      </w:pPr>
      <w:r w:rsidRPr="001503D2">
        <w:tab/>
        <w:t xml:space="preserve">Mit Anz GVE </w:t>
      </w:r>
      <m:oMath>
        <m:r>
          <w:rPr>
            <w:rFonts w:ascii="Cambria Math" w:hAnsi="Cambria Math"/>
          </w:rPr>
          <m:t xml:space="preserve">+ </m:t>
        </m:r>
      </m:oMath>
      <w:r w:rsidRPr="001503D2">
        <w:t>spez. Verbrauch</w:t>
      </w:r>
      <w:r w:rsidRPr="001503D2">
        <w:rPr>
          <w:vertAlign w:val="subscript"/>
        </w:rPr>
        <w:t>GVE-max</w:t>
      </w:r>
      <w:r w:rsidR="00840803">
        <w:rPr>
          <w:vertAlign w:val="subscript"/>
        </w:rPr>
        <w:t>.</w:t>
      </w:r>
      <w:r w:rsidRPr="001503D2">
        <w:t xml:space="preserve"> </w:t>
      </w:r>
      <w:r w:rsidR="00842FEB">
        <w:sym w:font="Wingdings" w:char="F0E0"/>
      </w:r>
      <w:r w:rsidRPr="001503D2">
        <w:t xml:space="preserve"> Verbrauch</w:t>
      </w:r>
      <w:r w:rsidRPr="001503D2">
        <w:rPr>
          <w:vertAlign w:val="subscript"/>
        </w:rPr>
        <w:t>GVE-max</w:t>
      </w:r>
    </w:p>
    <w:p w14:paraId="646ECB11" w14:textId="77777777" w:rsidR="00D44DCE" w:rsidRPr="001503D2" w:rsidRDefault="00D44DCE" w:rsidP="00D44DCE">
      <w:pPr>
        <w:pStyle w:val="10NormalerText"/>
      </w:pPr>
      <w:r w:rsidRPr="001503D2">
        <w:tab/>
        <w:t xml:space="preserve">Abschätzung Grossverbraucher/Spezielle Bezüger </w:t>
      </w:r>
      <w:r w:rsidR="00842FEB">
        <w:sym w:font="Wingdings" w:char="F0E0"/>
      </w:r>
      <w:r w:rsidRPr="001503D2">
        <w:t xml:space="preserve"> Verbrauch</w:t>
      </w:r>
      <w:r w:rsidRPr="001503D2">
        <w:rPr>
          <w:vertAlign w:val="subscript"/>
        </w:rPr>
        <w:t>Spez-max</w:t>
      </w:r>
    </w:p>
    <w:p w14:paraId="0971374D" w14:textId="77777777" w:rsidR="00D44DCE" w:rsidRPr="001503D2" w:rsidRDefault="00D44DCE" w:rsidP="001E3F1E">
      <w:pPr>
        <w:pStyle w:val="10NormalerText"/>
        <w:ind w:left="1416"/>
      </w:pPr>
      <w:r w:rsidRPr="001503D2">
        <w:t xml:space="preserve">EW </w:t>
      </w:r>
      <w:r w:rsidR="00842FEB">
        <w:sym w:font="Wingdings" w:char="F0E0"/>
      </w:r>
      <w:r w:rsidRPr="001503D2">
        <w:t xml:space="preserve"> Verbrauch</w:t>
      </w:r>
      <w:r w:rsidRPr="001503D2">
        <w:rPr>
          <w:vertAlign w:val="subscript"/>
        </w:rPr>
        <w:t>EW-max</w:t>
      </w:r>
      <w:r w:rsidR="00840803">
        <w:rPr>
          <w:vertAlign w:val="subscript"/>
        </w:rPr>
        <w:t>.</w:t>
      </w:r>
      <w:r w:rsidRPr="001503D2">
        <w:t xml:space="preserve"> </w:t>
      </w:r>
      <m:oMath>
        <m:r>
          <w:rPr>
            <w:rFonts w:ascii="Cambria Math" w:hAnsi="Cambria Math"/>
          </w:rPr>
          <m:t>=</m:t>
        </m:r>
      </m:oMath>
      <w:r w:rsidRPr="001503D2">
        <w:t xml:space="preserve"> Bedarf</w:t>
      </w:r>
      <w:r w:rsidRPr="001503D2">
        <w:rPr>
          <w:vertAlign w:val="subscript"/>
        </w:rPr>
        <w:t>max</w:t>
      </w:r>
      <w:r w:rsidR="00840803">
        <w:rPr>
          <w:vertAlign w:val="subscript"/>
        </w:rPr>
        <w:t>.</w:t>
      </w:r>
      <w:r w:rsidRPr="001503D2">
        <w:t xml:space="preserve"> </w:t>
      </w:r>
      <m:oMath>
        <m:r>
          <w:rPr>
            <w:rFonts w:ascii="Cambria Math" w:hAnsi="Cambria Math"/>
          </w:rPr>
          <m:t>-</m:t>
        </m:r>
      </m:oMath>
      <w:r w:rsidRPr="001503D2">
        <w:t xml:space="preserve"> Verbrauch</w:t>
      </w:r>
      <w:r w:rsidRPr="001503D2">
        <w:rPr>
          <w:vertAlign w:val="subscript"/>
        </w:rPr>
        <w:t>GVE-max</w:t>
      </w:r>
      <w:r w:rsidR="00840803">
        <w:rPr>
          <w:vertAlign w:val="subscript"/>
        </w:rPr>
        <w:t>.</w:t>
      </w:r>
      <w:r w:rsidRPr="001503D2">
        <w:t xml:space="preserve"> </w:t>
      </w:r>
      <m:oMath>
        <m:r>
          <w:rPr>
            <w:rFonts w:ascii="Cambria Math" w:hAnsi="Cambria Math"/>
          </w:rPr>
          <m:t>-</m:t>
        </m:r>
      </m:oMath>
      <w:r w:rsidRPr="001503D2">
        <w:t xml:space="preserve"> Verbrauch</w:t>
      </w:r>
      <w:r w:rsidRPr="001503D2">
        <w:rPr>
          <w:vertAlign w:val="subscript"/>
        </w:rPr>
        <w:t>Spez-max</w:t>
      </w:r>
      <w:r w:rsidR="00840803">
        <w:rPr>
          <w:vertAlign w:val="subscript"/>
        </w:rPr>
        <w:t>.</w:t>
      </w:r>
      <w:r w:rsidRPr="001503D2">
        <w:rPr>
          <w:vertAlign w:val="subscript"/>
        </w:rPr>
        <w:t xml:space="preserve"> </w:t>
      </w:r>
      <m:oMath>
        <m:r>
          <w:rPr>
            <w:rFonts w:ascii="Cambria Math" w:hAnsi="Cambria Math"/>
          </w:rPr>
          <m:t>-</m:t>
        </m:r>
      </m:oMath>
      <w:r w:rsidRPr="001503D2">
        <w:rPr>
          <w:vertAlign w:val="subscript"/>
        </w:rPr>
        <w:t xml:space="preserve"> </w:t>
      </w:r>
      <w:r w:rsidRPr="001503D2">
        <w:t>Ungemessen</w:t>
      </w:r>
      <w:r w:rsidRPr="001503D2">
        <w:rPr>
          <w:vertAlign w:val="subscript"/>
        </w:rPr>
        <w:t>mittel</w:t>
      </w:r>
      <w:r w:rsidRPr="001503D2">
        <w:t xml:space="preserve"> </w:t>
      </w:r>
      <m:oMath>
        <m:r>
          <w:rPr>
            <w:rFonts w:ascii="Cambria Math" w:hAnsi="Cambria Math"/>
          </w:rPr>
          <m:t>-</m:t>
        </m:r>
      </m:oMath>
      <w:r w:rsidRPr="001503D2">
        <w:t xml:space="preserve"> Verlust</w:t>
      </w:r>
      <w:r w:rsidRPr="001503D2">
        <w:rPr>
          <w:vertAlign w:val="subscript"/>
        </w:rPr>
        <w:t xml:space="preserve"> mittel</w:t>
      </w:r>
    </w:p>
    <w:p w14:paraId="57633C91" w14:textId="77777777" w:rsidR="00D44DCE" w:rsidRPr="001503D2" w:rsidRDefault="00D44DCE" w:rsidP="00D44DCE">
      <w:pPr>
        <w:pStyle w:val="10NormalerText"/>
      </w:pPr>
      <w:r w:rsidRPr="001503D2">
        <w:tab/>
      </w:r>
      <w:r w:rsidR="00842FEB">
        <w:sym w:font="Wingdings" w:char="F0E0"/>
      </w:r>
      <w:r w:rsidRPr="001503D2">
        <w:t xml:space="preserve"> Spezifischer Verbrauch</w:t>
      </w:r>
      <w:r w:rsidRPr="001503D2">
        <w:rPr>
          <w:vertAlign w:val="subscript"/>
        </w:rPr>
        <w:t>EW-max</w:t>
      </w:r>
      <w:r w:rsidR="00840803">
        <w:rPr>
          <w:vertAlign w:val="subscript"/>
        </w:rPr>
        <w:t>.</w:t>
      </w:r>
    </w:p>
    <w:bookmarkEnd w:id="74"/>
    <w:p w14:paraId="15177E57" w14:textId="77777777" w:rsidR="00D44DCE" w:rsidRPr="001503D2" w:rsidRDefault="00D44DCE" w:rsidP="00D44DCE">
      <w:pPr>
        <w:pStyle w:val="10NormalerText"/>
      </w:pPr>
    </w:p>
    <w:p w14:paraId="41568627" w14:textId="77777777" w:rsidR="00D44DCE" w:rsidRPr="001503D2" w:rsidRDefault="00D44DCE" w:rsidP="00D44DCE">
      <w:pPr>
        <w:pStyle w:val="10NormalerText"/>
        <w:rPr>
          <w:b/>
          <w:bCs/>
          <w:i/>
          <w:iCs/>
        </w:rPr>
      </w:pPr>
      <w:r w:rsidRPr="001503D2">
        <w:rPr>
          <w:b/>
          <w:bCs/>
          <w:i/>
          <w:iCs/>
        </w:rPr>
        <w:t>Erhöhter Bedarf</w:t>
      </w:r>
    </w:p>
    <w:p w14:paraId="2F656900" w14:textId="77777777" w:rsidR="00D44DCE" w:rsidRPr="001503D2" w:rsidRDefault="00D44DCE" w:rsidP="00D44DCE">
      <w:pPr>
        <w:pStyle w:val="10NormalerText"/>
      </w:pPr>
      <w:r w:rsidRPr="001503D2">
        <w:t>Bedarf</w:t>
      </w:r>
      <w:r w:rsidRPr="001503D2">
        <w:rPr>
          <w:vertAlign w:val="subscript"/>
        </w:rPr>
        <w:t>erhöht</w:t>
      </w:r>
      <w:r w:rsidRPr="001503D2">
        <w:t xml:space="preserve"> </w:t>
      </w:r>
      <m:oMath>
        <m:r>
          <w:rPr>
            <w:rFonts w:ascii="Cambria Math" w:hAnsi="Cambria Math"/>
          </w:rPr>
          <m:t>=</m:t>
        </m:r>
      </m:oMath>
      <w:r w:rsidRPr="001503D2">
        <w:t xml:space="preserve"> (Bedarf</w:t>
      </w:r>
      <w:r w:rsidRPr="001503D2">
        <w:rPr>
          <w:vertAlign w:val="subscript"/>
        </w:rPr>
        <w:t>mittel</w:t>
      </w:r>
      <w:r w:rsidRPr="001503D2">
        <w:t xml:space="preserve"> </w:t>
      </w:r>
      <m:oMath>
        <m:r>
          <w:rPr>
            <w:rFonts w:ascii="Cambria Math" w:hAnsi="Cambria Math"/>
          </w:rPr>
          <m:t>+</m:t>
        </m:r>
      </m:oMath>
      <w:r w:rsidRPr="001503D2">
        <w:t xml:space="preserve"> Bedarf</w:t>
      </w:r>
      <w:r w:rsidRPr="001503D2">
        <w:rPr>
          <w:vertAlign w:val="subscript"/>
        </w:rPr>
        <w:t>max</w:t>
      </w:r>
      <w:r w:rsidR="00840803">
        <w:rPr>
          <w:vertAlign w:val="subscript"/>
        </w:rPr>
        <w:t>.</w:t>
      </w:r>
      <w:r w:rsidRPr="001503D2">
        <w:t xml:space="preserve">) </w:t>
      </w:r>
      <m:oMath>
        <m:r>
          <w:rPr>
            <w:rFonts w:ascii="Cambria Math" w:hAnsi="Cambria Math"/>
          </w:rPr>
          <m:t>÷</m:t>
        </m:r>
      </m:oMath>
      <w:r w:rsidRPr="001503D2">
        <w:t xml:space="preserve"> 2</w:t>
      </w:r>
    </w:p>
    <w:p w14:paraId="6079EEE1" w14:textId="77777777" w:rsidR="00D44DCE" w:rsidRPr="001503D2" w:rsidRDefault="00D44DCE" w:rsidP="00D44DCE">
      <w:pPr>
        <w:pStyle w:val="10NormalerText"/>
      </w:pPr>
    </w:p>
    <w:p w14:paraId="40CE0B53" w14:textId="77777777" w:rsidR="00D44DCE" w:rsidRPr="00840803" w:rsidRDefault="00D44DCE" w:rsidP="00D44DCE">
      <w:pPr>
        <w:pStyle w:val="10NormalerText"/>
        <w:rPr>
          <w:b/>
          <w:bCs/>
        </w:rPr>
      </w:pPr>
      <w:r w:rsidRPr="00840803">
        <w:rPr>
          <w:b/>
          <w:bCs/>
        </w:rPr>
        <w:t>Wasserbedarf PZ0</w:t>
      </w:r>
    </w:p>
    <w:p w14:paraId="3B9543F9" w14:textId="77777777" w:rsidR="00D44DCE" w:rsidRPr="001503D2" w:rsidRDefault="00D44DCE" w:rsidP="001E3F1E">
      <w:pPr>
        <w:pStyle w:val="10NormalerText"/>
      </w:pPr>
      <w:r w:rsidRPr="001503D2">
        <w:t>Die Tabelle ist gesamthaft und je Zone zusammenzustellen.</w:t>
      </w:r>
    </w:p>
    <w:p w14:paraId="685D729C" w14:textId="77777777" w:rsidR="00D44DCE" w:rsidRPr="001503D2" w:rsidRDefault="00D44DCE" w:rsidP="00D44DCE">
      <w:pPr>
        <w:pStyle w:val="10NormalerText"/>
      </w:pPr>
    </w:p>
    <w:tbl>
      <w:tblPr>
        <w:tblStyle w:val="Tabellenraster"/>
        <w:tblW w:w="7797" w:type="dxa"/>
        <w:tblInd w:w="959" w:type="dxa"/>
        <w:tblLook w:val="04A0" w:firstRow="1" w:lastRow="0" w:firstColumn="1" w:lastColumn="0" w:noHBand="0" w:noVBand="1"/>
      </w:tblPr>
      <w:tblGrid>
        <w:gridCol w:w="2977"/>
        <w:gridCol w:w="848"/>
        <w:gridCol w:w="819"/>
        <w:gridCol w:w="822"/>
        <w:gridCol w:w="769"/>
        <w:gridCol w:w="819"/>
        <w:gridCol w:w="743"/>
      </w:tblGrid>
      <w:tr w:rsidR="00D44DCE" w:rsidRPr="001503D2" w14:paraId="663D3EB3" w14:textId="77777777" w:rsidTr="00D44DCE">
        <w:trPr>
          <w:trHeight w:val="397"/>
        </w:trPr>
        <w:tc>
          <w:tcPr>
            <w:tcW w:w="2977" w:type="dxa"/>
            <w:vMerge w:val="restar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02ABA1" w14:textId="77777777" w:rsidR="00D44DCE" w:rsidRPr="001503D2" w:rsidRDefault="00D44DCE" w:rsidP="00B0677D">
            <w:pPr>
              <w:pStyle w:val="10NormalerText"/>
              <w:spacing w:after="0"/>
              <w:ind w:left="0" w:firstLine="0"/>
              <w:rPr>
                <w:b/>
                <w:bCs/>
              </w:rPr>
            </w:pPr>
            <w:r w:rsidRPr="001503D2">
              <w:rPr>
                <w:b/>
                <w:bCs/>
              </w:rPr>
              <w:t>Wasserhaushalt PZ0</w:t>
            </w:r>
          </w:p>
          <w:p w14:paraId="557F1AFA" w14:textId="77777777" w:rsidR="00D44DCE" w:rsidRPr="001503D2" w:rsidRDefault="00D44DCE" w:rsidP="00B0677D">
            <w:pPr>
              <w:pStyle w:val="10NormalerText"/>
              <w:spacing w:after="0"/>
              <w:ind w:left="0" w:firstLine="0"/>
              <w:rPr>
                <w:b/>
                <w:bCs/>
              </w:rPr>
            </w:pPr>
            <w:r w:rsidRPr="001503D2">
              <w:rPr>
                <w:b/>
                <w:bCs/>
              </w:rPr>
              <w:t>Gesamte Versorgung</w:t>
            </w:r>
          </w:p>
        </w:tc>
        <w:tc>
          <w:tcPr>
            <w:tcW w:w="2489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83ABA59" w14:textId="77777777" w:rsidR="00D44DCE" w:rsidRPr="001503D2" w:rsidRDefault="00D44DCE" w:rsidP="00B0677D">
            <w:pPr>
              <w:pStyle w:val="10NormalerText"/>
              <w:spacing w:before="100" w:beforeAutospacing="1" w:after="100" w:afterAutospacing="1"/>
              <w:ind w:left="0" w:firstLine="0"/>
              <w:rPr>
                <w:b/>
                <w:bCs/>
              </w:rPr>
            </w:pPr>
            <w:r w:rsidRPr="001503D2">
              <w:rPr>
                <w:b/>
                <w:bCs/>
              </w:rPr>
              <w:t>Normalbetrieb</w:t>
            </w:r>
          </w:p>
        </w:tc>
        <w:tc>
          <w:tcPr>
            <w:tcW w:w="2331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0B8D6C" w14:textId="77777777" w:rsidR="00D44DCE" w:rsidRPr="001503D2" w:rsidRDefault="00D44DCE" w:rsidP="00B0677D">
            <w:pPr>
              <w:pStyle w:val="10NormalerText"/>
              <w:spacing w:before="100" w:beforeAutospacing="1" w:after="100" w:afterAutospacing="1"/>
              <w:ind w:left="0" w:firstLine="0"/>
              <w:rPr>
                <w:b/>
                <w:bCs/>
              </w:rPr>
            </w:pPr>
            <w:r w:rsidRPr="001503D2">
              <w:rPr>
                <w:b/>
                <w:bCs/>
              </w:rPr>
              <w:t>Spitzenbetrieb</w:t>
            </w:r>
          </w:p>
        </w:tc>
      </w:tr>
      <w:tr w:rsidR="00D44DCE" w:rsidRPr="001503D2" w14:paraId="6E30ACE1" w14:textId="77777777" w:rsidTr="00D44DCE">
        <w:trPr>
          <w:trHeight w:val="314"/>
        </w:trPr>
        <w:tc>
          <w:tcPr>
            <w:tcW w:w="297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69B4A65" w14:textId="77777777" w:rsidR="00D44DCE" w:rsidRPr="001503D2" w:rsidRDefault="00D44DCE" w:rsidP="00B0677D">
            <w:pPr>
              <w:pStyle w:val="10NormalerText"/>
              <w:spacing w:before="100" w:beforeAutospacing="1" w:after="100" w:afterAutospacing="1"/>
              <w:ind w:left="0" w:firstLine="0"/>
            </w:pPr>
          </w:p>
        </w:tc>
        <w:tc>
          <w:tcPr>
            <w:tcW w:w="848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E81D7B7" w14:textId="77777777" w:rsidR="00D44DCE" w:rsidRPr="001503D2" w:rsidRDefault="00D44DCE" w:rsidP="00B0677D">
            <w:pPr>
              <w:pStyle w:val="10NormalerText"/>
              <w:spacing w:before="100" w:beforeAutospacing="1" w:after="100" w:afterAutospacing="1"/>
              <w:ind w:left="0" w:firstLine="0"/>
              <w:rPr>
                <w:sz w:val="18"/>
                <w:szCs w:val="18"/>
              </w:rPr>
            </w:pPr>
            <w:r w:rsidRPr="001503D2">
              <w:rPr>
                <w:sz w:val="18"/>
                <w:szCs w:val="18"/>
              </w:rPr>
              <w:t>l/…*d</w:t>
            </w:r>
          </w:p>
        </w:tc>
        <w:tc>
          <w:tcPr>
            <w:tcW w:w="819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63D44D8" w14:textId="77777777" w:rsidR="00D44DCE" w:rsidRPr="001503D2" w:rsidRDefault="00D44DCE" w:rsidP="00B0677D">
            <w:pPr>
              <w:pStyle w:val="10NormalerText"/>
              <w:spacing w:before="100" w:beforeAutospacing="1" w:after="100" w:afterAutospacing="1"/>
              <w:ind w:left="0" w:firstLine="0"/>
              <w:rPr>
                <w:sz w:val="18"/>
                <w:szCs w:val="18"/>
              </w:rPr>
            </w:pPr>
            <w:r w:rsidRPr="001503D2">
              <w:rPr>
                <w:sz w:val="18"/>
                <w:szCs w:val="18"/>
              </w:rPr>
              <w:t>m</w:t>
            </w:r>
            <w:r w:rsidRPr="001503D2">
              <w:rPr>
                <w:sz w:val="18"/>
                <w:szCs w:val="18"/>
                <w:vertAlign w:val="superscript"/>
              </w:rPr>
              <w:t>3</w:t>
            </w:r>
            <w:r w:rsidRPr="001503D2">
              <w:rPr>
                <w:sz w:val="18"/>
                <w:szCs w:val="18"/>
              </w:rPr>
              <w:t>/d</w:t>
            </w:r>
          </w:p>
        </w:tc>
        <w:tc>
          <w:tcPr>
            <w:tcW w:w="822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87099B" w14:textId="77777777" w:rsidR="00D44DCE" w:rsidRPr="001503D2" w:rsidRDefault="00D44DCE" w:rsidP="00B0677D">
            <w:pPr>
              <w:pStyle w:val="10NormalerText"/>
              <w:spacing w:before="100" w:beforeAutospacing="1" w:after="100" w:afterAutospacing="1"/>
              <w:ind w:left="0" w:firstLine="0"/>
              <w:rPr>
                <w:sz w:val="18"/>
                <w:szCs w:val="18"/>
              </w:rPr>
            </w:pPr>
            <w:r w:rsidRPr="001503D2">
              <w:rPr>
                <w:sz w:val="18"/>
                <w:szCs w:val="18"/>
              </w:rPr>
              <w:t>%</w:t>
            </w:r>
          </w:p>
        </w:tc>
        <w:tc>
          <w:tcPr>
            <w:tcW w:w="769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28851F5" w14:textId="77777777" w:rsidR="00D44DCE" w:rsidRPr="001503D2" w:rsidRDefault="00D44DCE" w:rsidP="00B0677D">
            <w:pPr>
              <w:pStyle w:val="10NormalerText"/>
              <w:spacing w:before="100" w:beforeAutospacing="1" w:after="100" w:afterAutospacing="1"/>
              <w:ind w:left="0" w:firstLine="0"/>
            </w:pPr>
            <w:r w:rsidRPr="001503D2">
              <w:rPr>
                <w:sz w:val="18"/>
                <w:szCs w:val="18"/>
              </w:rPr>
              <w:t>l/…*d</w:t>
            </w:r>
          </w:p>
        </w:tc>
        <w:tc>
          <w:tcPr>
            <w:tcW w:w="819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2BCE4E4" w14:textId="77777777" w:rsidR="00D44DCE" w:rsidRPr="001503D2" w:rsidRDefault="00D44DCE" w:rsidP="00B0677D">
            <w:pPr>
              <w:pStyle w:val="10NormalerText"/>
              <w:spacing w:before="100" w:beforeAutospacing="1" w:after="100" w:afterAutospacing="1"/>
              <w:ind w:left="0" w:firstLine="0"/>
            </w:pPr>
            <w:r w:rsidRPr="001503D2">
              <w:rPr>
                <w:sz w:val="18"/>
                <w:szCs w:val="18"/>
              </w:rPr>
              <w:t>m</w:t>
            </w:r>
            <w:r w:rsidRPr="001503D2">
              <w:rPr>
                <w:sz w:val="18"/>
                <w:szCs w:val="18"/>
                <w:vertAlign w:val="superscript"/>
              </w:rPr>
              <w:t>3</w:t>
            </w:r>
            <w:r w:rsidRPr="001503D2">
              <w:rPr>
                <w:sz w:val="18"/>
                <w:szCs w:val="18"/>
              </w:rPr>
              <w:t>/d</w:t>
            </w:r>
          </w:p>
        </w:tc>
        <w:tc>
          <w:tcPr>
            <w:tcW w:w="743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14:paraId="63A5E435" w14:textId="77777777" w:rsidR="00D44DCE" w:rsidRPr="001503D2" w:rsidRDefault="00D44DCE" w:rsidP="00B0677D">
            <w:pPr>
              <w:pStyle w:val="10NormalerText"/>
              <w:spacing w:before="100" w:beforeAutospacing="1" w:after="100" w:afterAutospacing="1"/>
              <w:ind w:left="0" w:firstLine="0"/>
            </w:pPr>
            <w:r w:rsidRPr="001503D2">
              <w:rPr>
                <w:sz w:val="18"/>
                <w:szCs w:val="18"/>
              </w:rPr>
              <w:t>%</w:t>
            </w:r>
          </w:p>
        </w:tc>
      </w:tr>
      <w:tr w:rsidR="00D44DCE" w:rsidRPr="001503D2" w14:paraId="7121BDA0" w14:textId="77777777" w:rsidTr="00D44DCE">
        <w:trPr>
          <w:trHeight w:val="397"/>
        </w:trPr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C651598" w14:textId="77777777" w:rsidR="00D44DCE" w:rsidRPr="001503D2" w:rsidRDefault="00D44DCE" w:rsidP="00B0677D">
            <w:pPr>
              <w:pStyle w:val="10NormalerText"/>
              <w:spacing w:before="100" w:beforeAutospacing="1" w:after="100" w:afterAutospacing="1"/>
              <w:ind w:left="0" w:firstLine="0"/>
            </w:pPr>
            <w:r w:rsidRPr="001503D2">
              <w:t>Einwohner : 19’641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2CFA4AC0" w14:textId="77777777" w:rsidR="00D44DCE" w:rsidRPr="001503D2" w:rsidRDefault="00D44DCE" w:rsidP="00B0677D">
            <w:pPr>
              <w:pStyle w:val="10NormalerText"/>
              <w:spacing w:before="100" w:beforeAutospacing="1" w:after="100" w:afterAutospacing="1"/>
              <w:ind w:left="0" w:firstLine="0"/>
            </w:pPr>
            <w:r w:rsidRPr="001503D2">
              <w:t>230</w:t>
            </w:r>
          </w:p>
        </w:tc>
        <w:tc>
          <w:tcPr>
            <w:tcW w:w="819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19127C1F" w14:textId="77777777" w:rsidR="00D44DCE" w:rsidRPr="001503D2" w:rsidRDefault="00D44DCE" w:rsidP="00B0677D">
            <w:pPr>
              <w:pStyle w:val="10NormalerText"/>
              <w:spacing w:before="100" w:beforeAutospacing="1" w:after="100" w:afterAutospacing="1"/>
              <w:ind w:left="0" w:firstLine="0"/>
            </w:pPr>
            <w:r w:rsidRPr="001503D2">
              <w:t>4’517</w:t>
            </w:r>
          </w:p>
        </w:tc>
        <w:tc>
          <w:tcPr>
            <w:tcW w:w="822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753078F7" w14:textId="77777777" w:rsidR="00D44DCE" w:rsidRPr="001503D2" w:rsidRDefault="00D44DCE" w:rsidP="00B0677D">
            <w:pPr>
              <w:pStyle w:val="10NormalerText"/>
              <w:spacing w:before="100" w:beforeAutospacing="1" w:after="100" w:afterAutospacing="1"/>
              <w:ind w:left="0" w:firstLine="0"/>
            </w:pPr>
            <w:r w:rsidRPr="001503D2">
              <w:t>80</w:t>
            </w:r>
          </w:p>
        </w:tc>
        <w:tc>
          <w:tcPr>
            <w:tcW w:w="769" w:type="dxa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5F9D956A" w14:textId="77777777" w:rsidR="00D44DCE" w:rsidRPr="001503D2" w:rsidRDefault="00D44DCE" w:rsidP="00B0677D">
            <w:pPr>
              <w:pStyle w:val="10NormalerText"/>
              <w:spacing w:before="100" w:beforeAutospacing="1" w:after="100" w:afterAutospacing="1"/>
              <w:ind w:left="0" w:firstLine="0"/>
            </w:pPr>
            <w:r w:rsidRPr="001503D2">
              <w:t>380</w:t>
            </w:r>
          </w:p>
        </w:tc>
        <w:tc>
          <w:tcPr>
            <w:tcW w:w="819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3B79DCBF" w14:textId="77777777" w:rsidR="00D44DCE" w:rsidRPr="001503D2" w:rsidRDefault="00D44DCE" w:rsidP="00B0677D">
            <w:pPr>
              <w:pStyle w:val="10NormalerText"/>
              <w:spacing w:before="100" w:beforeAutospacing="1" w:after="100" w:afterAutospacing="1"/>
              <w:ind w:left="0" w:firstLine="0"/>
            </w:pPr>
            <w:r w:rsidRPr="001503D2">
              <w:t>7’395</w:t>
            </w:r>
          </w:p>
        </w:tc>
        <w:tc>
          <w:tcPr>
            <w:tcW w:w="743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14:paraId="4D16720A" w14:textId="77777777" w:rsidR="00D44DCE" w:rsidRPr="001503D2" w:rsidRDefault="00D44DCE" w:rsidP="00B0677D">
            <w:pPr>
              <w:pStyle w:val="10NormalerText"/>
              <w:spacing w:before="100" w:beforeAutospacing="1" w:after="100" w:afterAutospacing="1"/>
              <w:ind w:left="0" w:firstLine="0"/>
            </w:pPr>
            <w:r w:rsidRPr="001503D2">
              <w:t>87</w:t>
            </w:r>
          </w:p>
        </w:tc>
      </w:tr>
      <w:tr w:rsidR="00D44DCE" w:rsidRPr="001503D2" w14:paraId="40FAA72A" w14:textId="77777777" w:rsidTr="00D44DCE">
        <w:trPr>
          <w:trHeight w:val="397"/>
        </w:trPr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14:paraId="367494B8" w14:textId="77777777" w:rsidR="00D44DCE" w:rsidRPr="001503D2" w:rsidRDefault="00D44DCE" w:rsidP="00842FEB">
            <w:pPr>
              <w:pStyle w:val="10NormalerText"/>
              <w:spacing w:before="100" w:beforeAutospacing="1" w:after="100" w:afterAutospacing="1"/>
              <w:ind w:left="0" w:firstLine="0"/>
            </w:pPr>
            <w:r w:rsidRPr="001503D2">
              <w:t>GVE : 120/200</w:t>
            </w:r>
          </w:p>
        </w:tc>
        <w:tc>
          <w:tcPr>
            <w:tcW w:w="848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317A1868" w14:textId="77777777" w:rsidR="00D44DCE" w:rsidRPr="001503D2" w:rsidRDefault="00D44DCE" w:rsidP="00B0677D">
            <w:pPr>
              <w:pStyle w:val="10NormalerText"/>
              <w:spacing w:before="100" w:beforeAutospacing="1" w:after="100" w:afterAutospacing="1"/>
              <w:ind w:left="0" w:firstLine="0"/>
            </w:pPr>
            <w:r w:rsidRPr="001503D2">
              <w:t>60</w:t>
            </w:r>
          </w:p>
        </w:tc>
        <w:tc>
          <w:tcPr>
            <w:tcW w:w="81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4072526" w14:textId="77777777" w:rsidR="00D44DCE" w:rsidRPr="001503D2" w:rsidRDefault="00D44DCE" w:rsidP="00B0677D">
            <w:pPr>
              <w:pStyle w:val="10NormalerText"/>
              <w:spacing w:before="100" w:beforeAutospacing="1" w:after="100" w:afterAutospacing="1"/>
              <w:ind w:left="0" w:firstLine="0"/>
            </w:pPr>
            <w:r w:rsidRPr="001503D2">
              <w:t>8</w:t>
            </w:r>
          </w:p>
        </w:tc>
        <w:tc>
          <w:tcPr>
            <w:tcW w:w="822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1128F4B4" w14:textId="77777777" w:rsidR="00D44DCE" w:rsidRPr="001503D2" w:rsidRDefault="00D44DCE" w:rsidP="00B0677D">
            <w:pPr>
              <w:pStyle w:val="10NormalerText"/>
              <w:spacing w:before="100" w:beforeAutospacing="1" w:after="100" w:afterAutospacing="1"/>
              <w:ind w:left="0" w:firstLine="0"/>
            </w:pPr>
            <w:r w:rsidRPr="001503D2">
              <w:t>0</w:t>
            </w:r>
          </w:p>
        </w:tc>
        <w:tc>
          <w:tcPr>
            <w:tcW w:w="769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6B406552" w14:textId="77777777" w:rsidR="00D44DCE" w:rsidRPr="001503D2" w:rsidRDefault="00D44DCE" w:rsidP="00B0677D">
            <w:pPr>
              <w:pStyle w:val="10NormalerText"/>
              <w:spacing w:before="100" w:beforeAutospacing="1" w:after="100" w:afterAutospacing="1"/>
              <w:ind w:left="0" w:firstLine="0"/>
            </w:pPr>
            <w:r w:rsidRPr="001503D2">
              <w:t>100</w:t>
            </w:r>
          </w:p>
        </w:tc>
        <w:tc>
          <w:tcPr>
            <w:tcW w:w="81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07BE304" w14:textId="77777777" w:rsidR="00D44DCE" w:rsidRPr="001503D2" w:rsidRDefault="00D44DCE" w:rsidP="00B0677D">
            <w:pPr>
              <w:pStyle w:val="10NormalerText"/>
              <w:spacing w:before="100" w:beforeAutospacing="1" w:after="100" w:afterAutospacing="1"/>
              <w:ind w:left="0" w:firstLine="0"/>
            </w:pPr>
            <w:r w:rsidRPr="001503D2">
              <w:t>20</w:t>
            </w:r>
          </w:p>
        </w:tc>
        <w:tc>
          <w:tcPr>
            <w:tcW w:w="743" w:type="dxa"/>
            <w:tcBorders>
              <w:left w:val="dashSmallGap" w:sz="4" w:space="0" w:color="auto"/>
            </w:tcBorders>
            <w:vAlign w:val="center"/>
          </w:tcPr>
          <w:p w14:paraId="4BC0DD67" w14:textId="77777777" w:rsidR="00D44DCE" w:rsidRPr="001503D2" w:rsidRDefault="00D44DCE" w:rsidP="00B0677D">
            <w:pPr>
              <w:pStyle w:val="10NormalerText"/>
              <w:spacing w:before="100" w:beforeAutospacing="1" w:after="100" w:afterAutospacing="1"/>
              <w:ind w:left="0" w:firstLine="0"/>
            </w:pPr>
            <w:r w:rsidRPr="001503D2">
              <w:t>0</w:t>
            </w:r>
          </w:p>
        </w:tc>
      </w:tr>
      <w:tr w:rsidR="00D44DCE" w:rsidRPr="001503D2" w14:paraId="21D9B8E6" w14:textId="77777777" w:rsidTr="00D44DCE">
        <w:trPr>
          <w:trHeight w:val="397"/>
        </w:trPr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14:paraId="6AEBBB90" w14:textId="77777777" w:rsidR="00D44DCE" w:rsidRPr="001503D2" w:rsidRDefault="00D44DCE" w:rsidP="00B0677D">
            <w:pPr>
              <w:pStyle w:val="10NormalerText"/>
              <w:spacing w:before="100" w:beforeAutospacing="1" w:after="100" w:afterAutospacing="1"/>
              <w:ind w:left="0" w:firstLine="0"/>
            </w:pPr>
            <w:r w:rsidRPr="001503D2">
              <w:t>Grossbezüger</w:t>
            </w:r>
          </w:p>
        </w:tc>
        <w:tc>
          <w:tcPr>
            <w:tcW w:w="848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70878430" w14:textId="77777777" w:rsidR="00D44DCE" w:rsidRPr="001503D2" w:rsidRDefault="00D44DCE" w:rsidP="00B0677D">
            <w:pPr>
              <w:pStyle w:val="10NormalerText"/>
              <w:spacing w:before="100" w:beforeAutospacing="1" w:after="100" w:afterAutospacing="1"/>
              <w:ind w:left="0" w:firstLine="0"/>
            </w:pPr>
          </w:p>
        </w:tc>
        <w:tc>
          <w:tcPr>
            <w:tcW w:w="81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9E70F77" w14:textId="77777777" w:rsidR="00D44DCE" w:rsidRPr="001503D2" w:rsidRDefault="00D44DCE" w:rsidP="00B0677D">
            <w:pPr>
              <w:pStyle w:val="10NormalerText"/>
              <w:spacing w:before="100" w:beforeAutospacing="1" w:after="100" w:afterAutospacing="1"/>
              <w:ind w:left="0" w:firstLine="0"/>
            </w:pPr>
            <w:r w:rsidRPr="001503D2">
              <w:t>370</w:t>
            </w:r>
          </w:p>
        </w:tc>
        <w:tc>
          <w:tcPr>
            <w:tcW w:w="822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5048FC9B" w14:textId="77777777" w:rsidR="00D44DCE" w:rsidRPr="001503D2" w:rsidRDefault="00D44DCE" w:rsidP="00B0677D">
            <w:pPr>
              <w:pStyle w:val="10NormalerText"/>
              <w:spacing w:before="100" w:beforeAutospacing="1" w:after="100" w:afterAutospacing="1"/>
              <w:ind w:left="0" w:firstLine="0"/>
            </w:pPr>
            <w:r w:rsidRPr="001503D2">
              <w:t>7</w:t>
            </w:r>
          </w:p>
        </w:tc>
        <w:tc>
          <w:tcPr>
            <w:tcW w:w="769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1B0F9EE0" w14:textId="77777777" w:rsidR="00D44DCE" w:rsidRPr="001503D2" w:rsidRDefault="00D44DCE" w:rsidP="00B0677D">
            <w:pPr>
              <w:pStyle w:val="10NormalerText"/>
              <w:spacing w:before="100" w:beforeAutospacing="1" w:after="100" w:afterAutospacing="1"/>
              <w:ind w:left="0" w:firstLine="0"/>
            </w:pPr>
          </w:p>
        </w:tc>
        <w:tc>
          <w:tcPr>
            <w:tcW w:w="81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14EC5AD" w14:textId="77777777" w:rsidR="00D44DCE" w:rsidRPr="001503D2" w:rsidRDefault="00D44DCE" w:rsidP="00B0677D">
            <w:pPr>
              <w:pStyle w:val="10NormalerText"/>
              <w:spacing w:before="100" w:beforeAutospacing="1" w:after="100" w:afterAutospacing="1"/>
              <w:ind w:left="0" w:firstLine="0"/>
            </w:pPr>
            <w:r w:rsidRPr="001503D2">
              <w:t>370</w:t>
            </w:r>
          </w:p>
        </w:tc>
        <w:tc>
          <w:tcPr>
            <w:tcW w:w="743" w:type="dxa"/>
            <w:tcBorders>
              <w:left w:val="dashSmallGap" w:sz="4" w:space="0" w:color="auto"/>
            </w:tcBorders>
            <w:vAlign w:val="center"/>
          </w:tcPr>
          <w:p w14:paraId="06025093" w14:textId="77777777" w:rsidR="00D44DCE" w:rsidRPr="001503D2" w:rsidRDefault="00D44DCE" w:rsidP="00B0677D">
            <w:pPr>
              <w:pStyle w:val="10NormalerText"/>
              <w:spacing w:before="100" w:beforeAutospacing="1" w:after="100" w:afterAutospacing="1"/>
              <w:ind w:left="0" w:firstLine="0"/>
            </w:pPr>
            <w:r w:rsidRPr="001503D2">
              <w:t>4</w:t>
            </w:r>
          </w:p>
        </w:tc>
      </w:tr>
      <w:tr w:rsidR="00D44DCE" w:rsidRPr="001503D2" w14:paraId="6B52C472" w14:textId="77777777" w:rsidTr="00D44DCE">
        <w:trPr>
          <w:trHeight w:val="397"/>
        </w:trPr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8970A73" w14:textId="77777777" w:rsidR="00D44DCE" w:rsidRPr="001503D2" w:rsidRDefault="00D44DCE" w:rsidP="00B0677D">
            <w:pPr>
              <w:pStyle w:val="10NormalerText"/>
              <w:spacing w:before="100" w:beforeAutospacing="1" w:after="100" w:afterAutospacing="1"/>
              <w:ind w:left="0" w:firstLine="0"/>
            </w:pPr>
            <w:r w:rsidRPr="001503D2">
              <w:t>Ungemessen *)</w:t>
            </w:r>
          </w:p>
        </w:tc>
        <w:tc>
          <w:tcPr>
            <w:tcW w:w="848" w:type="dxa"/>
            <w:tcBorders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578AEC7" w14:textId="77777777" w:rsidR="00D44DCE" w:rsidRPr="001503D2" w:rsidRDefault="00D44DCE" w:rsidP="00B0677D">
            <w:pPr>
              <w:pStyle w:val="10NormalerText"/>
              <w:spacing w:before="100" w:beforeAutospacing="1" w:after="100" w:afterAutospacing="1"/>
              <w:ind w:left="0" w:firstLine="0"/>
            </w:pPr>
          </w:p>
        </w:tc>
        <w:tc>
          <w:tcPr>
            <w:tcW w:w="819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1D5C954" w14:textId="77777777" w:rsidR="00D44DCE" w:rsidRPr="001503D2" w:rsidRDefault="00D44DCE" w:rsidP="00B0677D">
            <w:pPr>
              <w:pStyle w:val="10NormalerText"/>
              <w:spacing w:before="100" w:beforeAutospacing="1" w:after="100" w:afterAutospacing="1"/>
              <w:ind w:left="0" w:firstLine="0"/>
            </w:pPr>
            <w:r w:rsidRPr="001503D2">
              <w:t>85</w:t>
            </w:r>
          </w:p>
        </w:tc>
        <w:tc>
          <w:tcPr>
            <w:tcW w:w="822" w:type="dxa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998ED5" w14:textId="77777777" w:rsidR="00D44DCE" w:rsidRPr="001503D2" w:rsidRDefault="00D44DCE" w:rsidP="00B0677D">
            <w:pPr>
              <w:pStyle w:val="10NormalerText"/>
              <w:spacing w:before="100" w:beforeAutospacing="1" w:after="100" w:afterAutospacing="1"/>
              <w:ind w:left="0" w:firstLine="0"/>
            </w:pPr>
            <w:r w:rsidRPr="001503D2">
              <w:t>1</w:t>
            </w:r>
          </w:p>
        </w:tc>
        <w:tc>
          <w:tcPr>
            <w:tcW w:w="769" w:type="dxa"/>
            <w:tcBorders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B0949C2" w14:textId="77777777" w:rsidR="00D44DCE" w:rsidRPr="001503D2" w:rsidRDefault="00D44DCE" w:rsidP="00B0677D">
            <w:pPr>
              <w:pStyle w:val="10NormalerText"/>
              <w:spacing w:before="100" w:beforeAutospacing="1" w:after="100" w:afterAutospacing="1"/>
              <w:ind w:left="0" w:firstLine="0"/>
            </w:pPr>
          </w:p>
        </w:tc>
        <w:tc>
          <w:tcPr>
            <w:tcW w:w="819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E5F8326" w14:textId="77777777" w:rsidR="00D44DCE" w:rsidRPr="001503D2" w:rsidRDefault="00D44DCE" w:rsidP="00B0677D">
            <w:pPr>
              <w:pStyle w:val="10NormalerText"/>
              <w:spacing w:before="100" w:beforeAutospacing="1" w:after="100" w:afterAutospacing="1"/>
              <w:ind w:left="0" w:firstLine="0"/>
            </w:pPr>
            <w:r w:rsidRPr="001503D2">
              <w:t>85</w:t>
            </w:r>
          </w:p>
        </w:tc>
        <w:tc>
          <w:tcPr>
            <w:tcW w:w="743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71372351" w14:textId="77777777" w:rsidR="00D44DCE" w:rsidRPr="001503D2" w:rsidRDefault="00D44DCE" w:rsidP="00B0677D">
            <w:pPr>
              <w:pStyle w:val="10NormalerText"/>
              <w:spacing w:before="100" w:beforeAutospacing="1" w:after="100" w:afterAutospacing="1"/>
              <w:ind w:left="0" w:firstLine="0"/>
            </w:pPr>
            <w:r w:rsidRPr="001503D2">
              <w:t>1</w:t>
            </w:r>
          </w:p>
        </w:tc>
      </w:tr>
      <w:tr w:rsidR="00D44DCE" w:rsidRPr="001503D2" w14:paraId="7151D499" w14:textId="77777777" w:rsidTr="00D44DCE">
        <w:trPr>
          <w:trHeight w:val="397"/>
        </w:trPr>
        <w:tc>
          <w:tcPr>
            <w:tcW w:w="2977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61474A84" w14:textId="77777777" w:rsidR="00D44DCE" w:rsidRPr="001503D2" w:rsidRDefault="00D44DCE" w:rsidP="00B0677D">
            <w:pPr>
              <w:pStyle w:val="10NormalerText"/>
              <w:spacing w:before="100" w:beforeAutospacing="1" w:after="100" w:afterAutospacing="1"/>
              <w:ind w:left="0" w:firstLine="0"/>
            </w:pPr>
            <w:r w:rsidRPr="001503D2">
              <w:t>Verlust</w:t>
            </w:r>
          </w:p>
        </w:tc>
        <w:tc>
          <w:tcPr>
            <w:tcW w:w="848" w:type="dxa"/>
            <w:tcBorders>
              <w:left w:val="single" w:sz="12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07028299" w14:textId="77777777" w:rsidR="00D44DCE" w:rsidRPr="001503D2" w:rsidRDefault="00D44DCE" w:rsidP="00B0677D">
            <w:pPr>
              <w:pStyle w:val="10NormalerText"/>
              <w:spacing w:before="100" w:beforeAutospacing="1" w:after="100" w:afterAutospacing="1"/>
              <w:ind w:left="0" w:firstLine="0"/>
            </w:pPr>
          </w:p>
        </w:tc>
        <w:tc>
          <w:tcPr>
            <w:tcW w:w="819" w:type="dxa"/>
            <w:tcBorders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0658D67E" w14:textId="77777777" w:rsidR="00D44DCE" w:rsidRPr="001503D2" w:rsidRDefault="00D44DCE" w:rsidP="00B0677D">
            <w:pPr>
              <w:pStyle w:val="10NormalerText"/>
              <w:spacing w:before="100" w:beforeAutospacing="1" w:after="100" w:afterAutospacing="1"/>
              <w:ind w:left="0" w:firstLine="0"/>
            </w:pPr>
            <w:r w:rsidRPr="001503D2">
              <w:t>675</w:t>
            </w:r>
          </w:p>
        </w:tc>
        <w:tc>
          <w:tcPr>
            <w:tcW w:w="822" w:type="dxa"/>
            <w:tcBorders>
              <w:left w:val="dashSmallGap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9294803" w14:textId="77777777" w:rsidR="00D44DCE" w:rsidRPr="001503D2" w:rsidRDefault="00D44DCE" w:rsidP="00B0677D">
            <w:pPr>
              <w:pStyle w:val="10NormalerText"/>
              <w:spacing w:before="100" w:beforeAutospacing="1" w:after="100" w:afterAutospacing="1"/>
              <w:ind w:left="0" w:firstLine="0"/>
            </w:pPr>
            <w:r w:rsidRPr="001503D2">
              <w:t>12</w:t>
            </w:r>
          </w:p>
        </w:tc>
        <w:tc>
          <w:tcPr>
            <w:tcW w:w="769" w:type="dxa"/>
            <w:tcBorders>
              <w:left w:val="single" w:sz="12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5FBC6352" w14:textId="77777777" w:rsidR="00D44DCE" w:rsidRPr="001503D2" w:rsidRDefault="00D44DCE" w:rsidP="00B0677D">
            <w:pPr>
              <w:pStyle w:val="10NormalerText"/>
              <w:spacing w:before="100" w:beforeAutospacing="1" w:after="100" w:afterAutospacing="1"/>
              <w:ind w:left="0" w:firstLine="0"/>
            </w:pPr>
          </w:p>
        </w:tc>
        <w:tc>
          <w:tcPr>
            <w:tcW w:w="819" w:type="dxa"/>
            <w:tcBorders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593B1E86" w14:textId="77777777" w:rsidR="00D44DCE" w:rsidRPr="001503D2" w:rsidRDefault="00D44DCE" w:rsidP="00B0677D">
            <w:pPr>
              <w:pStyle w:val="10NormalerText"/>
              <w:spacing w:before="100" w:beforeAutospacing="1" w:after="100" w:afterAutospacing="1"/>
              <w:ind w:left="0" w:firstLine="0"/>
            </w:pPr>
            <w:r w:rsidRPr="001503D2">
              <w:t>675</w:t>
            </w:r>
          </w:p>
        </w:tc>
        <w:tc>
          <w:tcPr>
            <w:tcW w:w="743" w:type="dxa"/>
            <w:tcBorders>
              <w:left w:val="dashSmallGap" w:sz="4" w:space="0" w:color="auto"/>
              <w:bottom w:val="double" w:sz="4" w:space="0" w:color="auto"/>
            </w:tcBorders>
            <w:vAlign w:val="center"/>
          </w:tcPr>
          <w:p w14:paraId="4C0EDD6F" w14:textId="77777777" w:rsidR="00D44DCE" w:rsidRPr="001503D2" w:rsidRDefault="00D44DCE" w:rsidP="00B0677D">
            <w:pPr>
              <w:pStyle w:val="10NormalerText"/>
              <w:spacing w:before="100" w:beforeAutospacing="1" w:after="100" w:afterAutospacing="1"/>
              <w:ind w:left="0" w:firstLine="0"/>
            </w:pPr>
            <w:r w:rsidRPr="001503D2">
              <w:t>8</w:t>
            </w:r>
          </w:p>
        </w:tc>
      </w:tr>
      <w:tr w:rsidR="00D44DCE" w:rsidRPr="001503D2" w14:paraId="35946119" w14:textId="77777777" w:rsidTr="00D44DCE">
        <w:trPr>
          <w:trHeight w:val="397"/>
        </w:trPr>
        <w:tc>
          <w:tcPr>
            <w:tcW w:w="2977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6B55D349" w14:textId="77777777" w:rsidR="00D44DCE" w:rsidRPr="001503D2" w:rsidRDefault="00D44DCE" w:rsidP="00B0677D">
            <w:pPr>
              <w:pStyle w:val="10NormalerText"/>
              <w:spacing w:before="100" w:beforeAutospacing="1" w:after="100" w:afterAutospacing="1"/>
              <w:ind w:left="0" w:firstLine="0"/>
              <w:rPr>
                <w:b/>
                <w:bCs/>
              </w:rPr>
            </w:pPr>
            <w:r w:rsidRPr="001503D2">
              <w:rPr>
                <w:b/>
                <w:bCs/>
              </w:rPr>
              <w:t>Bedarf PZ0</w:t>
            </w:r>
            <w:r w:rsidRPr="001503D2">
              <w:rPr>
                <w:b/>
                <w:bCs/>
              </w:rPr>
              <w:tab/>
              <w:t>pro EW</w:t>
            </w:r>
          </w:p>
        </w:tc>
        <w:tc>
          <w:tcPr>
            <w:tcW w:w="848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6979253" w14:textId="77777777" w:rsidR="00D44DCE" w:rsidRPr="001503D2" w:rsidRDefault="00D44DCE" w:rsidP="00B0677D">
            <w:pPr>
              <w:pStyle w:val="10NormalerText"/>
              <w:spacing w:before="100" w:beforeAutospacing="1" w:after="100" w:afterAutospacing="1"/>
              <w:ind w:left="0" w:firstLine="0"/>
              <w:rPr>
                <w:b/>
                <w:bCs/>
              </w:rPr>
            </w:pPr>
            <w:r w:rsidRPr="001503D2">
              <w:rPr>
                <w:b/>
                <w:bCs/>
              </w:rPr>
              <w:t>288</w:t>
            </w:r>
          </w:p>
        </w:tc>
        <w:tc>
          <w:tcPr>
            <w:tcW w:w="819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FD56F45" w14:textId="77777777" w:rsidR="00D44DCE" w:rsidRPr="001503D2" w:rsidRDefault="00D44DCE" w:rsidP="00B0677D">
            <w:pPr>
              <w:pStyle w:val="10NormalerText"/>
              <w:spacing w:before="100" w:beforeAutospacing="1" w:after="100" w:afterAutospacing="1"/>
              <w:ind w:left="0" w:firstLine="0"/>
              <w:rPr>
                <w:b/>
                <w:bCs/>
              </w:rPr>
            </w:pPr>
            <w:r w:rsidRPr="001503D2">
              <w:rPr>
                <w:b/>
                <w:bCs/>
              </w:rPr>
              <w:t>5’655</w:t>
            </w:r>
          </w:p>
        </w:tc>
        <w:tc>
          <w:tcPr>
            <w:tcW w:w="822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1A59E0" w14:textId="77777777" w:rsidR="00D44DCE" w:rsidRPr="001503D2" w:rsidRDefault="00D44DCE" w:rsidP="00B0677D">
            <w:pPr>
              <w:pStyle w:val="10NormalerText"/>
              <w:spacing w:before="100" w:beforeAutospacing="1" w:after="100" w:afterAutospacing="1"/>
              <w:ind w:left="0" w:firstLine="0"/>
              <w:rPr>
                <w:b/>
                <w:bCs/>
              </w:rPr>
            </w:pPr>
            <w:r w:rsidRPr="001503D2">
              <w:rPr>
                <w:b/>
                <w:bCs/>
              </w:rPr>
              <w:t>100</w:t>
            </w:r>
          </w:p>
        </w:tc>
        <w:tc>
          <w:tcPr>
            <w:tcW w:w="769" w:type="dxa"/>
            <w:tcBorders>
              <w:top w:val="double" w:sz="4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2FF69582" w14:textId="77777777" w:rsidR="00D44DCE" w:rsidRPr="001503D2" w:rsidRDefault="00D44DCE" w:rsidP="00B0677D">
            <w:pPr>
              <w:pStyle w:val="10NormalerText"/>
              <w:spacing w:before="100" w:beforeAutospacing="1" w:after="100" w:afterAutospacing="1"/>
              <w:ind w:left="0" w:firstLine="0"/>
              <w:rPr>
                <w:b/>
                <w:bCs/>
              </w:rPr>
            </w:pPr>
            <w:r w:rsidRPr="001503D2">
              <w:rPr>
                <w:b/>
                <w:bCs/>
              </w:rPr>
              <w:t>439</w:t>
            </w:r>
          </w:p>
        </w:tc>
        <w:tc>
          <w:tcPr>
            <w:tcW w:w="819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1D2595F" w14:textId="77777777" w:rsidR="00D44DCE" w:rsidRPr="001503D2" w:rsidRDefault="00D44DCE" w:rsidP="00B0677D">
            <w:pPr>
              <w:pStyle w:val="10NormalerText"/>
              <w:spacing w:before="100" w:beforeAutospacing="1" w:after="100" w:afterAutospacing="1"/>
              <w:ind w:left="0" w:firstLine="0"/>
              <w:rPr>
                <w:b/>
                <w:bCs/>
              </w:rPr>
            </w:pPr>
            <w:r w:rsidRPr="001503D2">
              <w:rPr>
                <w:b/>
                <w:bCs/>
              </w:rPr>
              <w:t>8’545</w:t>
            </w:r>
          </w:p>
        </w:tc>
        <w:tc>
          <w:tcPr>
            <w:tcW w:w="743" w:type="dxa"/>
            <w:tcBorders>
              <w:top w:val="double" w:sz="4" w:space="0" w:color="auto"/>
              <w:left w:val="dashSmallGap" w:sz="4" w:space="0" w:color="auto"/>
            </w:tcBorders>
            <w:vAlign w:val="center"/>
          </w:tcPr>
          <w:p w14:paraId="1DBB4D62" w14:textId="77777777" w:rsidR="00D44DCE" w:rsidRPr="001503D2" w:rsidRDefault="00D44DCE" w:rsidP="00B0677D">
            <w:pPr>
              <w:pStyle w:val="10NormalerText"/>
              <w:spacing w:before="100" w:beforeAutospacing="1" w:after="100" w:afterAutospacing="1"/>
              <w:ind w:left="0" w:firstLine="0"/>
              <w:rPr>
                <w:b/>
                <w:bCs/>
              </w:rPr>
            </w:pPr>
            <w:r w:rsidRPr="001503D2">
              <w:rPr>
                <w:b/>
                <w:bCs/>
              </w:rPr>
              <w:t>100</w:t>
            </w:r>
          </w:p>
        </w:tc>
      </w:tr>
      <w:tr w:rsidR="00D44DCE" w:rsidRPr="001503D2" w14:paraId="23E651F0" w14:textId="77777777" w:rsidTr="00D44DCE">
        <w:trPr>
          <w:trHeight w:val="397"/>
        </w:trPr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14:paraId="185DD446" w14:textId="77777777" w:rsidR="00D44DCE" w:rsidRPr="001503D2" w:rsidRDefault="00D44DCE" w:rsidP="00B0677D">
            <w:pPr>
              <w:pStyle w:val="10NormalerText"/>
              <w:spacing w:before="100" w:beforeAutospacing="1" w:after="100" w:afterAutospacing="1"/>
              <w:ind w:left="0" w:firstLine="0"/>
            </w:pPr>
            <w:r w:rsidRPr="001503D2">
              <w:t>Spitzenfaktor</w:t>
            </w:r>
          </w:p>
        </w:tc>
        <w:tc>
          <w:tcPr>
            <w:tcW w:w="848" w:type="dxa"/>
            <w:tcBorders>
              <w:left w:val="single" w:sz="12" w:space="0" w:color="auto"/>
              <w:right w:val="nil"/>
            </w:tcBorders>
            <w:vAlign w:val="center"/>
          </w:tcPr>
          <w:p w14:paraId="62A55340" w14:textId="77777777" w:rsidR="00D44DCE" w:rsidRPr="001503D2" w:rsidRDefault="00D44DCE" w:rsidP="00B0677D">
            <w:pPr>
              <w:pStyle w:val="10NormalerText"/>
              <w:spacing w:before="100" w:beforeAutospacing="1" w:after="100" w:afterAutospacing="1"/>
              <w:ind w:left="0" w:firstLine="0"/>
            </w:pPr>
          </w:p>
        </w:tc>
        <w:tc>
          <w:tcPr>
            <w:tcW w:w="819" w:type="dxa"/>
            <w:tcBorders>
              <w:left w:val="nil"/>
              <w:right w:val="nil"/>
            </w:tcBorders>
            <w:vAlign w:val="center"/>
          </w:tcPr>
          <w:p w14:paraId="7B77A593" w14:textId="77777777" w:rsidR="00D44DCE" w:rsidRPr="001503D2" w:rsidRDefault="00D44DCE" w:rsidP="00B0677D">
            <w:pPr>
              <w:pStyle w:val="10NormalerText"/>
              <w:spacing w:before="100" w:beforeAutospacing="1" w:after="100" w:afterAutospacing="1"/>
              <w:ind w:left="0" w:firstLine="0"/>
            </w:pPr>
          </w:p>
        </w:tc>
        <w:tc>
          <w:tcPr>
            <w:tcW w:w="822" w:type="dxa"/>
            <w:tcBorders>
              <w:left w:val="nil"/>
              <w:right w:val="single" w:sz="12" w:space="0" w:color="auto"/>
            </w:tcBorders>
            <w:vAlign w:val="center"/>
          </w:tcPr>
          <w:p w14:paraId="3817E4C0" w14:textId="77777777" w:rsidR="00D44DCE" w:rsidRPr="001503D2" w:rsidRDefault="00D44DCE" w:rsidP="00B0677D">
            <w:pPr>
              <w:pStyle w:val="10NormalerText"/>
              <w:spacing w:before="100" w:beforeAutospacing="1" w:after="100" w:afterAutospacing="1"/>
              <w:ind w:left="0" w:firstLine="0"/>
            </w:pPr>
          </w:p>
        </w:tc>
        <w:tc>
          <w:tcPr>
            <w:tcW w:w="769" w:type="dxa"/>
            <w:tcBorders>
              <w:left w:val="single" w:sz="12" w:space="0" w:color="auto"/>
              <w:right w:val="nil"/>
            </w:tcBorders>
            <w:vAlign w:val="center"/>
          </w:tcPr>
          <w:p w14:paraId="07AF6668" w14:textId="77777777" w:rsidR="00D44DCE" w:rsidRPr="001503D2" w:rsidRDefault="00D44DCE" w:rsidP="00B0677D">
            <w:pPr>
              <w:pStyle w:val="10NormalerText"/>
              <w:spacing w:before="100" w:beforeAutospacing="1" w:after="100" w:afterAutospacing="1"/>
              <w:ind w:left="0" w:firstLine="0"/>
            </w:pPr>
          </w:p>
        </w:tc>
        <w:tc>
          <w:tcPr>
            <w:tcW w:w="819" w:type="dxa"/>
            <w:tcBorders>
              <w:left w:val="nil"/>
              <w:right w:val="nil"/>
            </w:tcBorders>
            <w:vAlign w:val="center"/>
          </w:tcPr>
          <w:p w14:paraId="6EF85049" w14:textId="77777777" w:rsidR="00D44DCE" w:rsidRPr="001503D2" w:rsidRDefault="00D44DCE" w:rsidP="00B0677D">
            <w:pPr>
              <w:pStyle w:val="10NormalerText"/>
              <w:spacing w:before="100" w:beforeAutospacing="1" w:after="100" w:afterAutospacing="1"/>
              <w:ind w:left="0" w:firstLine="0"/>
            </w:pPr>
            <w:r w:rsidRPr="001503D2">
              <w:t>1.51</w:t>
            </w:r>
          </w:p>
        </w:tc>
        <w:tc>
          <w:tcPr>
            <w:tcW w:w="743" w:type="dxa"/>
            <w:tcBorders>
              <w:left w:val="nil"/>
            </w:tcBorders>
            <w:vAlign w:val="center"/>
          </w:tcPr>
          <w:p w14:paraId="472CFCAD" w14:textId="77777777" w:rsidR="00D44DCE" w:rsidRPr="001503D2" w:rsidRDefault="00D44DCE" w:rsidP="00B0677D">
            <w:pPr>
              <w:pStyle w:val="10NormalerText"/>
              <w:spacing w:before="100" w:beforeAutospacing="1" w:after="100" w:afterAutospacing="1"/>
              <w:ind w:left="0" w:firstLine="0"/>
            </w:pPr>
          </w:p>
        </w:tc>
      </w:tr>
    </w:tbl>
    <w:p w14:paraId="55E23CE7" w14:textId="77777777" w:rsidR="00D44DCE" w:rsidRPr="001503D2" w:rsidRDefault="00D44DCE" w:rsidP="00D44DCE">
      <w:pPr>
        <w:pStyle w:val="10NormalerText"/>
        <w:spacing w:before="120"/>
        <w:ind w:left="1843" w:hanging="425"/>
      </w:pPr>
      <w:r w:rsidRPr="001503D2">
        <w:t>*)</w:t>
      </w:r>
      <w:r w:rsidRPr="001503D2">
        <w:tab/>
        <w:t>realistische Abschätzung</w:t>
      </w:r>
    </w:p>
    <w:p w14:paraId="63474627" w14:textId="77777777" w:rsidR="00D44DCE" w:rsidRPr="001503D2" w:rsidRDefault="00D44DCE" w:rsidP="00D44DCE">
      <w:pPr>
        <w:pStyle w:val="10NormalerText"/>
      </w:pPr>
    </w:p>
    <w:p w14:paraId="405B3703" w14:textId="77777777" w:rsidR="00D44DCE" w:rsidRPr="001503D2" w:rsidRDefault="00D44DCE" w:rsidP="00D44DCE">
      <w:pPr>
        <w:pStyle w:val="10NormalerText"/>
      </w:pPr>
      <w:r w:rsidRPr="001503D2">
        <w:t xml:space="preserve">Bedarf </w:t>
      </w:r>
      <w:r w:rsidRPr="001503D2">
        <w:tab/>
        <w:t xml:space="preserve">Unterstützender Betrieb </w:t>
      </w:r>
      <w:r w:rsidR="00842FEB">
        <w:t>–</w:t>
      </w:r>
      <w:r w:rsidRPr="001503D2">
        <w:t xml:space="preserve"> Erhöht: 7'100 m</w:t>
      </w:r>
      <w:r w:rsidRPr="001503D2">
        <w:rPr>
          <w:vertAlign w:val="superscript"/>
        </w:rPr>
        <w:t>3</w:t>
      </w:r>
      <w:r w:rsidRPr="001503D2">
        <w:t>/d</w:t>
      </w:r>
    </w:p>
    <w:p w14:paraId="065A36B3" w14:textId="77777777" w:rsidR="00D44DCE" w:rsidRPr="001503D2" w:rsidRDefault="00D44DCE" w:rsidP="00D44DCE">
      <w:pPr>
        <w:pStyle w:val="10NormalerText"/>
      </w:pPr>
    </w:p>
    <w:p w14:paraId="4DF124E1" w14:textId="77777777" w:rsidR="00D44DCE" w:rsidRPr="001503D2" w:rsidRDefault="00AA55D3" w:rsidP="00D44DCE">
      <w:pPr>
        <w:pStyle w:val="berschrift3"/>
        <w:numPr>
          <w:ilvl w:val="2"/>
          <w:numId w:val="12"/>
        </w:numPr>
        <w:tabs>
          <w:tab w:val="left" w:pos="851"/>
        </w:tabs>
        <w:ind w:left="1134" w:hanging="1134"/>
      </w:pPr>
      <w:bookmarkStart w:id="75" w:name="_Toc157753817"/>
      <w:r>
        <w:br w:type="column"/>
      </w:r>
      <w:r w:rsidR="00D44DCE" w:rsidRPr="001503D2">
        <w:t>Dargebote</w:t>
      </w:r>
      <w:bookmarkEnd w:id="75"/>
    </w:p>
    <w:p w14:paraId="372099E4" w14:textId="77777777" w:rsidR="00D44DCE" w:rsidRPr="001503D2" w:rsidRDefault="00D44DCE" w:rsidP="00D44DCE">
      <w:pPr>
        <w:pStyle w:val="10NormalerText"/>
      </w:pPr>
      <w:r w:rsidRPr="001503D2">
        <w:t>Zusammenfassung der Dargebote für die verschiedenen Betriebszustände</w:t>
      </w:r>
    </w:p>
    <w:p w14:paraId="78BC849C" w14:textId="77777777" w:rsidR="00D44DCE" w:rsidRPr="001503D2" w:rsidRDefault="00D44DCE" w:rsidP="00D44DCE">
      <w:pPr>
        <w:pStyle w:val="10NormalerText"/>
      </w:pPr>
    </w:p>
    <w:p w14:paraId="73384B21" w14:textId="77777777" w:rsidR="00D44DCE" w:rsidRPr="001503D2" w:rsidRDefault="00D44DCE" w:rsidP="00D44DCE">
      <w:pPr>
        <w:pStyle w:val="berschrift3"/>
        <w:numPr>
          <w:ilvl w:val="2"/>
          <w:numId w:val="12"/>
        </w:numPr>
        <w:tabs>
          <w:tab w:val="left" w:pos="851"/>
        </w:tabs>
        <w:ind w:left="1134" w:hanging="1134"/>
      </w:pPr>
      <w:bookmarkStart w:id="76" w:name="_Toc157753818"/>
      <w:r w:rsidRPr="001503D2">
        <w:t>Bilanzierung PZ0</w:t>
      </w:r>
      <w:bookmarkEnd w:id="76"/>
    </w:p>
    <w:p w14:paraId="51A737EF" w14:textId="77777777" w:rsidR="00D44DCE" w:rsidRPr="001503D2" w:rsidRDefault="00D44DCE" w:rsidP="00D44DCE">
      <w:pPr>
        <w:pStyle w:val="10NormalerText"/>
      </w:pPr>
      <w:r w:rsidRPr="001503D2">
        <w:t>Tagesbilanzen mit den bestehenden Wasserbezugsorten für PZ0 über</w:t>
      </w:r>
    </w:p>
    <w:p w14:paraId="1719AAE9" w14:textId="77777777" w:rsidR="00D44DCE" w:rsidRPr="001503D2" w:rsidRDefault="00D44DCE" w:rsidP="00D44DCE">
      <w:pPr>
        <w:pStyle w:val="10NormalerText"/>
        <w:numPr>
          <w:ilvl w:val="0"/>
          <w:numId w:val="17"/>
        </w:numPr>
      </w:pPr>
      <w:r w:rsidRPr="001503D2">
        <w:t>Alle Betriebszustände gem. Beilage 1, Kap 3.2</w:t>
      </w:r>
    </w:p>
    <w:p w14:paraId="4EBE7360" w14:textId="77777777" w:rsidR="00D44DCE" w:rsidRPr="001503D2" w:rsidRDefault="00D44DCE" w:rsidP="00D44DCE">
      <w:pPr>
        <w:pStyle w:val="10NormalerText"/>
        <w:numPr>
          <w:ilvl w:val="0"/>
          <w:numId w:val="17"/>
        </w:numPr>
      </w:pPr>
      <w:r w:rsidRPr="001503D2">
        <w:t>Alle Druckzonen und Versorgungen</w:t>
      </w:r>
    </w:p>
    <w:p w14:paraId="7B5D15B2" w14:textId="77777777" w:rsidR="00D44DCE" w:rsidRPr="001503D2" w:rsidRDefault="00D44DCE" w:rsidP="00D44DCE">
      <w:pPr>
        <w:pStyle w:val="10NormalerText"/>
      </w:pPr>
      <w:r w:rsidRPr="001503D2">
        <w:t>Muster für eine Tabelle</w:t>
      </w:r>
      <w:r w:rsidR="00842FEB">
        <w:t xml:space="preserve"> vergl. KVU-Ost, Leitfaden GWP –</w:t>
      </w:r>
      <w:r w:rsidRPr="001503D2">
        <w:t xml:space="preserve"> A3</w:t>
      </w:r>
    </w:p>
    <w:p w14:paraId="3D16361D" w14:textId="77777777" w:rsidR="00D44DCE" w:rsidRPr="001503D2" w:rsidRDefault="00D44DCE" w:rsidP="00D44DCE">
      <w:pPr>
        <w:pStyle w:val="10NormalerText"/>
      </w:pPr>
    </w:p>
    <w:p w14:paraId="1826D878" w14:textId="77777777" w:rsidR="00D44DCE" w:rsidRPr="001503D2" w:rsidRDefault="00D44DCE" w:rsidP="00D44DCE">
      <w:pPr>
        <w:pStyle w:val="10NormalerText"/>
      </w:pPr>
      <w:r w:rsidRPr="001503D2">
        <w:t>Analyse der Bilanzen</w:t>
      </w:r>
    </w:p>
    <w:p w14:paraId="254B3695" w14:textId="77777777" w:rsidR="00D44DCE" w:rsidRPr="001503D2" w:rsidRDefault="00D44DCE" w:rsidP="00D44DCE">
      <w:pPr>
        <w:pStyle w:val="10NormalerText"/>
      </w:pPr>
    </w:p>
    <w:p w14:paraId="5179B471" w14:textId="77777777" w:rsidR="00D44DCE" w:rsidRPr="001503D2" w:rsidRDefault="00D44DCE" w:rsidP="00D44DCE">
      <w:pPr>
        <w:pStyle w:val="berschrift2"/>
        <w:numPr>
          <w:ilvl w:val="1"/>
          <w:numId w:val="12"/>
        </w:numPr>
        <w:tabs>
          <w:tab w:val="left" w:pos="851"/>
        </w:tabs>
        <w:ind w:left="1134" w:hanging="1134"/>
      </w:pPr>
      <w:bookmarkStart w:id="77" w:name="_Toc109295416"/>
      <w:bookmarkStart w:id="78" w:name="_Toc157753819"/>
      <w:r w:rsidRPr="001503D2">
        <w:t>Gute Verfahrenspraxis (Qualitätssicherungssystem)</w:t>
      </w:r>
      <w:bookmarkEnd w:id="77"/>
      <w:bookmarkEnd w:id="78"/>
    </w:p>
    <w:p w14:paraId="450C2360" w14:textId="77777777" w:rsidR="00D44DCE" w:rsidRPr="001503D2" w:rsidRDefault="00D44DCE" w:rsidP="00D44DCE">
      <w:pPr>
        <w:pStyle w:val="10NormalerText"/>
      </w:pPr>
      <w:r w:rsidRPr="001503D2">
        <w:t>Bemerkung, ob umgesetzt</w:t>
      </w:r>
    </w:p>
    <w:p w14:paraId="7DB5E8EC" w14:textId="77777777" w:rsidR="00D44DCE" w:rsidRPr="001503D2" w:rsidRDefault="00D44DCE" w:rsidP="00D44DCE">
      <w:pPr>
        <w:pStyle w:val="10NormalerText"/>
      </w:pPr>
    </w:p>
    <w:p w14:paraId="46B597C6" w14:textId="77777777" w:rsidR="00D44DCE" w:rsidRPr="001503D2" w:rsidRDefault="00D44DCE" w:rsidP="00D44DCE">
      <w:pPr>
        <w:pStyle w:val="berschrift2"/>
        <w:numPr>
          <w:ilvl w:val="1"/>
          <w:numId w:val="12"/>
        </w:numPr>
        <w:tabs>
          <w:tab w:val="left" w:pos="851"/>
        </w:tabs>
        <w:ind w:left="1134" w:hanging="1134"/>
      </w:pPr>
      <w:bookmarkStart w:id="79" w:name="_Toc109295417"/>
      <w:bookmarkStart w:id="80" w:name="_Toc157753820"/>
      <w:r w:rsidRPr="001503D2">
        <w:t>Trinkwasserversorgung in schweren Mangellagen</w:t>
      </w:r>
      <w:bookmarkEnd w:id="79"/>
      <w:bookmarkEnd w:id="80"/>
    </w:p>
    <w:p w14:paraId="3F8C7274" w14:textId="77777777" w:rsidR="00D44DCE" w:rsidRPr="001503D2" w:rsidRDefault="00D44DCE" w:rsidP="00D44DCE">
      <w:pPr>
        <w:pStyle w:val="10NormalerText"/>
      </w:pPr>
      <w:r w:rsidRPr="001503D2">
        <w:t>Bemerkung ob vorhanden</w:t>
      </w:r>
    </w:p>
    <w:p w14:paraId="0A0F98B9" w14:textId="77777777" w:rsidR="00D44DCE" w:rsidRPr="001503D2" w:rsidRDefault="00D44DCE" w:rsidP="00D44DCE">
      <w:pPr>
        <w:pStyle w:val="10NormalerText"/>
      </w:pPr>
    </w:p>
    <w:p w14:paraId="136296C0" w14:textId="77777777" w:rsidR="00D44DCE" w:rsidRPr="001503D2" w:rsidRDefault="00D44DCE" w:rsidP="00D44DCE">
      <w:pPr>
        <w:pStyle w:val="berschrift2"/>
        <w:numPr>
          <w:ilvl w:val="1"/>
          <w:numId w:val="12"/>
        </w:numPr>
        <w:tabs>
          <w:tab w:val="left" w:pos="851"/>
        </w:tabs>
        <w:ind w:left="1134" w:hanging="1134"/>
      </w:pPr>
      <w:bookmarkStart w:id="81" w:name="_Toc109295418"/>
      <w:bookmarkStart w:id="82" w:name="_Toc157753821"/>
      <w:r w:rsidRPr="001503D2">
        <w:t>Beurteilung der heutigen Anlage</w:t>
      </w:r>
      <w:bookmarkEnd w:id="81"/>
      <w:bookmarkEnd w:id="82"/>
    </w:p>
    <w:p w14:paraId="483DF74D" w14:textId="77777777" w:rsidR="00D44DCE" w:rsidRPr="001503D2" w:rsidRDefault="00D44DCE" w:rsidP="00D44DCE">
      <w:pPr>
        <w:pStyle w:val="10NormalerText"/>
      </w:pPr>
      <w:r w:rsidRPr="001503D2">
        <w:t>Überprüfung Versorgungskonzept/Druckzonenkonzept</w:t>
      </w:r>
    </w:p>
    <w:p w14:paraId="0C451D9E" w14:textId="77777777" w:rsidR="00D44DCE" w:rsidRPr="001503D2" w:rsidRDefault="00D44DCE" w:rsidP="00D44DCE">
      <w:pPr>
        <w:pStyle w:val="10NormalerText"/>
      </w:pPr>
      <w:r w:rsidRPr="001503D2">
        <w:t>Aufzeigen der Schwachstellen</w:t>
      </w:r>
    </w:p>
    <w:p w14:paraId="528DE54E" w14:textId="77777777" w:rsidR="00D44DCE" w:rsidRPr="001503D2" w:rsidRDefault="00D44DCE" w:rsidP="00D44DCE">
      <w:pPr>
        <w:pStyle w:val="10NormalerText"/>
      </w:pPr>
    </w:p>
    <w:p w14:paraId="28A2AFF0" w14:textId="77777777" w:rsidR="00D44DCE" w:rsidRPr="001503D2" w:rsidRDefault="00D44DCE" w:rsidP="00D44DCE">
      <w:pPr>
        <w:pStyle w:val="berschrift2"/>
        <w:numPr>
          <w:ilvl w:val="1"/>
          <w:numId w:val="12"/>
        </w:numPr>
        <w:tabs>
          <w:tab w:val="left" w:pos="851"/>
        </w:tabs>
        <w:ind w:left="1134" w:hanging="1134"/>
      </w:pPr>
      <w:bookmarkStart w:id="83" w:name="_Toc109295419"/>
      <w:bookmarkStart w:id="84" w:name="_Toc157753822"/>
      <w:r w:rsidRPr="001503D2">
        <w:t>Bemerkungen</w:t>
      </w:r>
      <w:bookmarkEnd w:id="83"/>
      <w:bookmarkEnd w:id="84"/>
    </w:p>
    <w:p w14:paraId="0444526C" w14:textId="77777777" w:rsidR="00D44DCE" w:rsidRPr="001503D2" w:rsidRDefault="00D44DCE" w:rsidP="00D44DCE">
      <w:pPr>
        <w:pStyle w:val="10NormalerText"/>
      </w:pPr>
    </w:p>
    <w:p w14:paraId="4C1AB09B" w14:textId="77777777" w:rsidR="00D44DCE" w:rsidRPr="001503D2" w:rsidRDefault="00D44DCE" w:rsidP="00D44DCE">
      <w:pPr>
        <w:pStyle w:val="berschrift2"/>
        <w:numPr>
          <w:ilvl w:val="1"/>
          <w:numId w:val="12"/>
        </w:numPr>
        <w:tabs>
          <w:tab w:val="left" w:pos="851"/>
        </w:tabs>
        <w:ind w:left="1134" w:hanging="1134"/>
      </w:pPr>
      <w:bookmarkStart w:id="85" w:name="_Toc109295420"/>
      <w:bookmarkStart w:id="86" w:name="_Toc157753823"/>
      <w:r w:rsidRPr="001503D2">
        <w:t>Zusammenfassung der Schwachstellen</w:t>
      </w:r>
      <w:bookmarkEnd w:id="85"/>
      <w:bookmarkEnd w:id="86"/>
      <w:r w:rsidRPr="001503D2">
        <w:br w:type="page"/>
      </w:r>
    </w:p>
    <w:p w14:paraId="36F60D11" w14:textId="77777777" w:rsidR="00D44DCE" w:rsidRPr="001503D2" w:rsidRDefault="00D44DCE" w:rsidP="00D44DCE">
      <w:pPr>
        <w:pStyle w:val="berschrift1"/>
        <w:numPr>
          <w:ilvl w:val="0"/>
          <w:numId w:val="12"/>
        </w:numPr>
        <w:tabs>
          <w:tab w:val="left" w:pos="851"/>
        </w:tabs>
        <w:spacing w:before="480"/>
        <w:ind w:left="1134" w:hanging="1134"/>
      </w:pPr>
      <w:bookmarkStart w:id="87" w:name="_Toc109295421"/>
      <w:bookmarkStart w:id="88" w:name="_Toc157753824"/>
      <w:r w:rsidRPr="001503D2">
        <w:t>Künftiger Wasserhaushalt</w:t>
      </w:r>
      <w:bookmarkEnd w:id="87"/>
      <w:bookmarkEnd w:id="88"/>
    </w:p>
    <w:p w14:paraId="18600817" w14:textId="77777777" w:rsidR="00D44DCE" w:rsidRPr="001503D2" w:rsidRDefault="00D44DCE" w:rsidP="00D44DCE">
      <w:pPr>
        <w:pStyle w:val="berschrift2"/>
        <w:numPr>
          <w:ilvl w:val="1"/>
          <w:numId w:val="12"/>
        </w:numPr>
        <w:tabs>
          <w:tab w:val="left" w:pos="851"/>
        </w:tabs>
        <w:ind w:left="1134" w:hanging="1134"/>
      </w:pPr>
      <w:bookmarkStart w:id="89" w:name="_Toc109295422"/>
      <w:bookmarkStart w:id="90" w:name="_Toc157753825"/>
      <w:r w:rsidRPr="001503D2">
        <w:t>Zukünftige Entwicklungen</w:t>
      </w:r>
      <w:bookmarkEnd w:id="89"/>
      <w:bookmarkEnd w:id="90"/>
    </w:p>
    <w:p w14:paraId="372315B3" w14:textId="77777777" w:rsidR="00D44DCE" w:rsidRPr="001503D2" w:rsidRDefault="00D44DCE" w:rsidP="00D44DCE">
      <w:pPr>
        <w:pStyle w:val="berschrift3"/>
        <w:numPr>
          <w:ilvl w:val="2"/>
          <w:numId w:val="12"/>
        </w:numPr>
        <w:tabs>
          <w:tab w:val="left" w:pos="851"/>
        </w:tabs>
        <w:ind w:left="1134" w:hanging="1134"/>
      </w:pPr>
      <w:bookmarkStart w:id="91" w:name="_Toc157753826"/>
      <w:r w:rsidRPr="001503D2">
        <w:t>Versorgungsgebiet</w:t>
      </w:r>
      <w:bookmarkEnd w:id="91"/>
    </w:p>
    <w:p w14:paraId="58044878" w14:textId="77777777" w:rsidR="00D44DCE" w:rsidRPr="001503D2" w:rsidRDefault="00D44DCE" w:rsidP="00D44DCE">
      <w:pPr>
        <w:pStyle w:val="10NormalerText"/>
      </w:pPr>
      <w:r w:rsidRPr="001503D2">
        <w:t>Vorgaben Nutzungs- und Richtplanung</w:t>
      </w:r>
    </w:p>
    <w:p w14:paraId="375D18A2" w14:textId="77777777" w:rsidR="00D44DCE" w:rsidRPr="001503D2" w:rsidRDefault="00D44DCE" w:rsidP="00D44DCE">
      <w:pPr>
        <w:pStyle w:val="10NormalerText"/>
      </w:pPr>
      <w:r w:rsidRPr="001503D2">
        <w:t>Erschliessung neuer Versorgungsgebiete (Liegenschaften im Landwirtschaftsgebiet)</w:t>
      </w:r>
    </w:p>
    <w:p w14:paraId="0986CE0E" w14:textId="77777777" w:rsidR="00D44DCE" w:rsidRPr="001503D2" w:rsidRDefault="00D44DCE" w:rsidP="00D44DCE">
      <w:pPr>
        <w:pStyle w:val="10NormalerText"/>
      </w:pPr>
    </w:p>
    <w:p w14:paraId="139BA257" w14:textId="77777777" w:rsidR="00D44DCE" w:rsidRPr="001503D2" w:rsidRDefault="00D44DCE" w:rsidP="00D44DCE">
      <w:pPr>
        <w:pStyle w:val="berschrift3"/>
        <w:numPr>
          <w:ilvl w:val="2"/>
          <w:numId w:val="12"/>
        </w:numPr>
        <w:tabs>
          <w:tab w:val="left" w:pos="851"/>
        </w:tabs>
        <w:ind w:left="1134" w:hanging="1134"/>
      </w:pPr>
      <w:bookmarkStart w:id="92" w:name="_Toc157753827"/>
      <w:r w:rsidRPr="001503D2">
        <w:t>Entwicklung der Verbraucher</w:t>
      </w:r>
      <w:bookmarkEnd w:id="92"/>
    </w:p>
    <w:p w14:paraId="54AFA05F" w14:textId="77777777" w:rsidR="00D44DCE" w:rsidRPr="001503D2" w:rsidRDefault="00D44DCE" w:rsidP="00D44DCE">
      <w:pPr>
        <w:pStyle w:val="10NormalerText"/>
      </w:pPr>
      <w:r w:rsidRPr="001503D2">
        <w:t>Bevölkerung, Arbeitsplätze</w:t>
      </w:r>
    </w:p>
    <w:p w14:paraId="70A84243" w14:textId="77777777" w:rsidR="00D44DCE" w:rsidRPr="001503D2" w:rsidRDefault="00D44DCE" w:rsidP="00D44DCE">
      <w:pPr>
        <w:pStyle w:val="10NormalerText"/>
      </w:pPr>
      <w:r w:rsidRPr="001503D2">
        <w:t>GVE</w:t>
      </w:r>
    </w:p>
    <w:p w14:paraId="0202F7CF" w14:textId="77777777" w:rsidR="00D44DCE" w:rsidRPr="001503D2" w:rsidRDefault="00D44DCE" w:rsidP="00D44DCE">
      <w:pPr>
        <w:pStyle w:val="10NormalerText"/>
      </w:pPr>
      <w:r w:rsidRPr="001503D2">
        <w:t>Grossverbraucher/Spezielle Verbraucher</w:t>
      </w:r>
    </w:p>
    <w:p w14:paraId="46E9703A" w14:textId="77777777" w:rsidR="00D44DCE" w:rsidRPr="001503D2" w:rsidRDefault="00D44DCE" w:rsidP="00D44DCE">
      <w:pPr>
        <w:pStyle w:val="10NormalerText"/>
      </w:pPr>
    </w:p>
    <w:p w14:paraId="04834B7A" w14:textId="77777777" w:rsidR="00D44DCE" w:rsidRPr="001503D2" w:rsidRDefault="00D44DCE" w:rsidP="00D44DCE">
      <w:pPr>
        <w:pStyle w:val="berschrift3"/>
        <w:numPr>
          <w:ilvl w:val="2"/>
          <w:numId w:val="12"/>
        </w:numPr>
        <w:tabs>
          <w:tab w:val="left" w:pos="851"/>
        </w:tabs>
        <w:ind w:left="1134" w:hanging="1134"/>
      </w:pPr>
      <w:bookmarkStart w:id="93" w:name="_Toc157753828"/>
      <w:r w:rsidRPr="001503D2">
        <w:t>Spezifische Verbrauchswerte der Einwohner</w:t>
      </w:r>
      <w:bookmarkEnd w:id="93"/>
    </w:p>
    <w:p w14:paraId="3BF328BD" w14:textId="77777777" w:rsidR="00D44DCE" w:rsidRPr="001503D2" w:rsidRDefault="00D44DCE" w:rsidP="00D44DCE">
      <w:pPr>
        <w:pStyle w:val="10NormalerText"/>
      </w:pPr>
      <w:r w:rsidRPr="001503D2">
        <w:t>Annahme der Spezifischen Verbrauchswerte für den Mittleren und extremen Bedarf</w:t>
      </w:r>
    </w:p>
    <w:p w14:paraId="7A6EB4F2" w14:textId="77777777" w:rsidR="00D44DCE" w:rsidRPr="001503D2" w:rsidRDefault="00D44DCE" w:rsidP="00D44DCE">
      <w:pPr>
        <w:pStyle w:val="10NormalerText"/>
      </w:pPr>
      <w:r w:rsidRPr="001503D2">
        <w:t>Ermittlung des Spitzentagsfaktors</w:t>
      </w:r>
    </w:p>
    <w:p w14:paraId="0420A366" w14:textId="77777777" w:rsidR="00D44DCE" w:rsidRPr="001503D2" w:rsidRDefault="00D44DCE" w:rsidP="00D44DCE">
      <w:pPr>
        <w:pStyle w:val="10NormalerText"/>
      </w:pPr>
    </w:p>
    <w:p w14:paraId="732940B7" w14:textId="77777777" w:rsidR="00D44DCE" w:rsidRPr="001503D2" w:rsidRDefault="00D44DCE" w:rsidP="00D44DCE">
      <w:pPr>
        <w:pStyle w:val="10NormalerText"/>
      </w:pPr>
      <w:r w:rsidRPr="001503D2">
        <w:t>Begründungen für die Annahmen</w:t>
      </w:r>
    </w:p>
    <w:p w14:paraId="10A4A352" w14:textId="77777777" w:rsidR="00D44DCE" w:rsidRPr="001503D2" w:rsidRDefault="00D44DCE" w:rsidP="00D44DCE">
      <w:pPr>
        <w:pStyle w:val="10NormalerText"/>
      </w:pPr>
    </w:p>
    <w:p w14:paraId="171A3791" w14:textId="77777777" w:rsidR="00D44DCE" w:rsidRPr="001503D2" w:rsidRDefault="00D44DCE" w:rsidP="00D44DCE">
      <w:pPr>
        <w:pStyle w:val="berschrift3"/>
        <w:numPr>
          <w:ilvl w:val="2"/>
          <w:numId w:val="12"/>
        </w:numPr>
        <w:tabs>
          <w:tab w:val="left" w:pos="851"/>
        </w:tabs>
        <w:ind w:left="1134" w:hanging="1134"/>
      </w:pPr>
      <w:bookmarkStart w:id="94" w:name="_Toc157753829"/>
      <w:r w:rsidRPr="001503D2">
        <w:t>Ungemessen und spezifischer, realer Verlust</w:t>
      </w:r>
      <w:bookmarkEnd w:id="94"/>
    </w:p>
    <w:p w14:paraId="63D260AF" w14:textId="77777777" w:rsidR="00D44DCE" w:rsidRPr="001503D2" w:rsidRDefault="00D44DCE" w:rsidP="00D44DCE">
      <w:pPr>
        <w:pStyle w:val="10NormalerText"/>
      </w:pPr>
      <w:r w:rsidRPr="001503D2">
        <w:t>Ungemessen:  angenommene Verbrauchswerte für Laufbrunnen etc.</w:t>
      </w:r>
    </w:p>
    <w:p w14:paraId="18D3FD75" w14:textId="77777777" w:rsidR="00D44DCE" w:rsidRPr="001503D2" w:rsidRDefault="00D44DCE" w:rsidP="00D44DCE">
      <w:pPr>
        <w:pStyle w:val="10NormalerText"/>
      </w:pPr>
    </w:p>
    <w:p w14:paraId="17AF29DA" w14:textId="77777777" w:rsidR="00D44DCE" w:rsidRPr="001503D2" w:rsidRDefault="00D44DCE" w:rsidP="00D44DCE">
      <w:pPr>
        <w:spacing w:before="120"/>
        <w:ind w:left="851"/>
        <w:jc w:val="both"/>
        <w:rPr>
          <w:rFonts w:cs="Arial"/>
        </w:rPr>
      </w:pPr>
      <w:r w:rsidRPr="001503D2">
        <w:rPr>
          <w:rFonts w:cs="Arial"/>
        </w:rPr>
        <w:t>Zielgrössen Verlust</w:t>
      </w:r>
    </w:p>
    <w:p w14:paraId="35E55A73" w14:textId="77777777" w:rsidR="00D44DCE" w:rsidRPr="001503D2" w:rsidRDefault="00D44DCE" w:rsidP="00B0677D">
      <w:pPr>
        <w:pStyle w:val="10NormalerText"/>
        <w:numPr>
          <w:ilvl w:val="0"/>
          <w:numId w:val="17"/>
        </w:numPr>
      </w:pPr>
      <w:r w:rsidRPr="001503D2">
        <w:t>PZ1</w:t>
      </w:r>
      <w:r w:rsidRPr="001503D2">
        <w:tab/>
        <w:t>Mittlere Wasserverluste</w:t>
      </w:r>
    </w:p>
    <w:p w14:paraId="3ACBC7D7" w14:textId="77777777" w:rsidR="00D44DCE" w:rsidRPr="001503D2" w:rsidRDefault="00D44DCE" w:rsidP="00B0677D">
      <w:pPr>
        <w:pStyle w:val="10NormalerText"/>
        <w:numPr>
          <w:ilvl w:val="0"/>
          <w:numId w:val="17"/>
        </w:numPr>
      </w:pPr>
      <w:r w:rsidRPr="001503D2">
        <w:t>PZ2</w:t>
      </w:r>
      <w:r w:rsidRPr="001503D2">
        <w:tab/>
        <w:t>Geringe Wasserverluste10% des Basisbedarfes</w:t>
      </w:r>
    </w:p>
    <w:p w14:paraId="36BE69AF" w14:textId="77777777" w:rsidR="00D44DCE" w:rsidRPr="001503D2" w:rsidRDefault="00D44DCE" w:rsidP="00D44DCE">
      <w:pPr>
        <w:tabs>
          <w:tab w:val="left" w:pos="1701"/>
          <w:tab w:val="right" w:pos="5670"/>
        </w:tabs>
        <w:spacing w:before="120"/>
        <w:ind w:left="851"/>
        <w:jc w:val="both"/>
        <w:rPr>
          <w:rFonts w:cs="Arial"/>
        </w:rPr>
      </w:pPr>
    </w:p>
    <w:p w14:paraId="41E92B9A" w14:textId="77777777" w:rsidR="00D44DCE" w:rsidRPr="001503D2" w:rsidRDefault="00D44DCE" w:rsidP="00D44DCE">
      <w:pPr>
        <w:pStyle w:val="10NormalerText"/>
      </w:pPr>
    </w:p>
    <w:p w14:paraId="293A824C" w14:textId="77777777" w:rsidR="00D44DCE" w:rsidRPr="001503D2" w:rsidRDefault="00D44DCE" w:rsidP="00D44DCE">
      <w:pPr>
        <w:pStyle w:val="berschrift2"/>
        <w:numPr>
          <w:ilvl w:val="1"/>
          <w:numId w:val="12"/>
        </w:numPr>
        <w:tabs>
          <w:tab w:val="left" w:pos="851"/>
        </w:tabs>
        <w:ind w:left="1134" w:hanging="1134"/>
      </w:pPr>
      <w:bookmarkStart w:id="95" w:name="_Toc109295423"/>
      <w:bookmarkStart w:id="96" w:name="_Toc157753830"/>
      <w:r w:rsidRPr="001503D2">
        <w:t>Bedarf in den Planungszielen</w:t>
      </w:r>
      <w:bookmarkEnd w:id="95"/>
      <w:bookmarkEnd w:id="96"/>
    </w:p>
    <w:p w14:paraId="44A55ECC" w14:textId="77777777" w:rsidR="00D44DCE" w:rsidRPr="001503D2" w:rsidRDefault="00D44DCE" w:rsidP="00D44DCE">
      <w:pPr>
        <w:pStyle w:val="10NormalerText"/>
      </w:pPr>
      <w:r w:rsidRPr="001503D2">
        <w:t>Zusammenstellung Tageswasserbedarf</w:t>
      </w:r>
    </w:p>
    <w:p w14:paraId="17329300" w14:textId="77777777" w:rsidR="00D44DCE" w:rsidRPr="001503D2" w:rsidRDefault="00D44DCE" w:rsidP="001E3F1E">
      <w:pPr>
        <w:pStyle w:val="10NormalerText"/>
        <w:numPr>
          <w:ilvl w:val="0"/>
          <w:numId w:val="17"/>
        </w:numPr>
      </w:pPr>
      <w:r w:rsidRPr="001503D2">
        <w:t>mittel</w:t>
      </w:r>
    </w:p>
    <w:p w14:paraId="0A3E2724" w14:textId="77777777" w:rsidR="00D44DCE" w:rsidRPr="001503D2" w:rsidRDefault="00D44DCE" w:rsidP="001E3F1E">
      <w:pPr>
        <w:pStyle w:val="10NormalerText"/>
        <w:numPr>
          <w:ilvl w:val="0"/>
          <w:numId w:val="17"/>
        </w:numPr>
      </w:pPr>
      <w:r w:rsidRPr="001503D2">
        <w:t>maximal</w:t>
      </w:r>
    </w:p>
    <w:p w14:paraId="0D705624" w14:textId="77777777" w:rsidR="00D44DCE" w:rsidRPr="001503D2" w:rsidRDefault="00D44DCE" w:rsidP="001E3F1E">
      <w:pPr>
        <w:pStyle w:val="10NormalerText"/>
        <w:numPr>
          <w:ilvl w:val="0"/>
          <w:numId w:val="17"/>
        </w:numPr>
      </w:pPr>
      <w:r w:rsidRPr="001503D2">
        <w:t>erhöht</w:t>
      </w:r>
    </w:p>
    <w:p w14:paraId="29A55030" w14:textId="77777777" w:rsidR="00D44DCE" w:rsidRPr="001503D2" w:rsidRDefault="00D44DCE" w:rsidP="00D44DCE">
      <w:pPr>
        <w:pStyle w:val="10NormalerText"/>
      </w:pPr>
    </w:p>
    <w:p w14:paraId="46020240" w14:textId="77777777" w:rsidR="00D44DCE" w:rsidRPr="001503D2" w:rsidRDefault="00D44DCE" w:rsidP="00D44DCE">
      <w:pPr>
        <w:pStyle w:val="10NormalerText"/>
      </w:pPr>
      <w:r w:rsidRPr="001503D2">
        <w:t>vergl. Tabelle in Kap 4.7.1</w:t>
      </w:r>
    </w:p>
    <w:p w14:paraId="561D2FA9" w14:textId="77777777" w:rsidR="00D44DCE" w:rsidRPr="001503D2" w:rsidRDefault="00D44DCE" w:rsidP="00D44DCE">
      <w:pPr>
        <w:pStyle w:val="10NormalerText"/>
      </w:pPr>
    </w:p>
    <w:p w14:paraId="38BA3B24" w14:textId="77777777" w:rsidR="00D44DCE" w:rsidRPr="001503D2" w:rsidRDefault="00D44DCE" w:rsidP="00D44DCE">
      <w:pPr>
        <w:pStyle w:val="berschrift2"/>
        <w:numPr>
          <w:ilvl w:val="1"/>
          <w:numId w:val="12"/>
        </w:numPr>
        <w:tabs>
          <w:tab w:val="left" w:pos="851"/>
        </w:tabs>
        <w:ind w:left="1134" w:hanging="1134"/>
      </w:pPr>
      <w:bookmarkStart w:id="97" w:name="_Toc109295424"/>
      <w:bookmarkStart w:id="98" w:name="_Toc157753831"/>
      <w:r w:rsidRPr="001503D2">
        <w:t>Zukünftige Wasserbeschaffung</w:t>
      </w:r>
      <w:bookmarkEnd w:id="97"/>
      <w:bookmarkEnd w:id="98"/>
    </w:p>
    <w:p w14:paraId="5B7B9843" w14:textId="77777777" w:rsidR="00D44DCE" w:rsidRPr="001503D2" w:rsidRDefault="00D44DCE" w:rsidP="00D44DCE">
      <w:pPr>
        <w:pStyle w:val="berschrift3"/>
        <w:numPr>
          <w:ilvl w:val="2"/>
          <w:numId w:val="12"/>
        </w:numPr>
        <w:tabs>
          <w:tab w:val="left" w:pos="851"/>
        </w:tabs>
        <w:ind w:left="1134" w:hanging="1134"/>
      </w:pPr>
      <w:bookmarkStart w:id="99" w:name="_Toc157753832"/>
      <w:r w:rsidRPr="001503D2">
        <w:t>Bestehende Wasserbezugsorte</w:t>
      </w:r>
      <w:bookmarkEnd w:id="99"/>
    </w:p>
    <w:p w14:paraId="2F8D276B" w14:textId="77777777" w:rsidR="00D44DCE" w:rsidRPr="001503D2" w:rsidRDefault="00D44DCE" w:rsidP="00D44DCE">
      <w:pPr>
        <w:pStyle w:val="10NormalerText"/>
        <w:numPr>
          <w:ilvl w:val="0"/>
          <w:numId w:val="17"/>
        </w:numPr>
      </w:pPr>
      <w:r w:rsidRPr="001503D2">
        <w:t>Ergiebigkeiten unter Berücksichtigung Auswirkungen Klimaveränderungen</w:t>
      </w:r>
    </w:p>
    <w:p w14:paraId="552E0EFC" w14:textId="77777777" w:rsidR="00D44DCE" w:rsidRPr="001503D2" w:rsidRDefault="00D44DCE" w:rsidP="00D44DCE">
      <w:pPr>
        <w:pStyle w:val="10NormalerText"/>
        <w:numPr>
          <w:ilvl w:val="0"/>
          <w:numId w:val="17"/>
        </w:numPr>
      </w:pPr>
      <w:r w:rsidRPr="001503D2">
        <w:t>wegfallende Wasserbezugsorte</w:t>
      </w:r>
    </w:p>
    <w:p w14:paraId="6301AE97" w14:textId="77777777" w:rsidR="00D44DCE" w:rsidRPr="001503D2" w:rsidRDefault="00D44DCE" w:rsidP="00D44DCE">
      <w:pPr>
        <w:pStyle w:val="10NormalerText"/>
      </w:pPr>
    </w:p>
    <w:p w14:paraId="5293B6EA" w14:textId="77777777" w:rsidR="00D44DCE" w:rsidRPr="001503D2" w:rsidRDefault="00D44DCE" w:rsidP="00D44DCE">
      <w:pPr>
        <w:pStyle w:val="berschrift3"/>
        <w:numPr>
          <w:ilvl w:val="2"/>
          <w:numId w:val="12"/>
        </w:numPr>
        <w:tabs>
          <w:tab w:val="left" w:pos="851"/>
        </w:tabs>
        <w:ind w:left="1134" w:hanging="1134"/>
      </w:pPr>
      <w:bookmarkStart w:id="100" w:name="_Toc157753833"/>
      <w:r w:rsidRPr="001503D2">
        <w:t>Regionale Zusammenarbeit</w:t>
      </w:r>
      <w:bookmarkEnd w:id="100"/>
    </w:p>
    <w:p w14:paraId="07DD039B" w14:textId="77777777" w:rsidR="00D44DCE" w:rsidRPr="001503D2" w:rsidRDefault="00D44DCE" w:rsidP="00D44DCE">
      <w:pPr>
        <w:pStyle w:val="10NormalerText"/>
        <w:numPr>
          <w:ilvl w:val="0"/>
          <w:numId w:val="17"/>
        </w:numPr>
      </w:pPr>
      <w:r w:rsidRPr="001503D2">
        <w:t>Zusätzliche Möglichkeiten und mit Angabe von</w:t>
      </w:r>
    </w:p>
    <w:p w14:paraId="44E0078F" w14:textId="77777777" w:rsidR="00D44DCE" w:rsidRPr="001503D2" w:rsidRDefault="00D44DCE" w:rsidP="00D44DCE">
      <w:pPr>
        <w:pStyle w:val="10NormalerText"/>
        <w:numPr>
          <w:ilvl w:val="1"/>
          <w:numId w:val="17"/>
        </w:numPr>
      </w:pPr>
      <w:r w:rsidRPr="001503D2">
        <w:t>Mengen in den Betriebszuständen</w:t>
      </w:r>
    </w:p>
    <w:p w14:paraId="618EBFE8" w14:textId="77777777" w:rsidR="00D44DCE" w:rsidRPr="001503D2" w:rsidRDefault="00D44DCE" w:rsidP="00D44DCE">
      <w:pPr>
        <w:pStyle w:val="10NormalerText"/>
        <w:numPr>
          <w:ilvl w:val="1"/>
          <w:numId w:val="17"/>
        </w:numPr>
      </w:pPr>
      <w:r w:rsidRPr="001503D2">
        <w:t>Erforderlichen Ausbauten (grober Beschrieb)</w:t>
      </w:r>
    </w:p>
    <w:p w14:paraId="3C6501A5" w14:textId="77777777" w:rsidR="00D44DCE" w:rsidRPr="001503D2" w:rsidRDefault="00D44DCE" w:rsidP="00D44DCE">
      <w:pPr>
        <w:pStyle w:val="10NormalerText"/>
        <w:numPr>
          <w:ilvl w:val="0"/>
          <w:numId w:val="17"/>
        </w:numPr>
      </w:pPr>
      <w:r w:rsidRPr="001503D2">
        <w:t>Priorisierung mit Begründung</w:t>
      </w:r>
    </w:p>
    <w:p w14:paraId="09FCF308" w14:textId="77777777" w:rsidR="00D44DCE" w:rsidRPr="001503D2" w:rsidRDefault="00D44DCE" w:rsidP="00D44DCE">
      <w:pPr>
        <w:pStyle w:val="10NormalerText"/>
      </w:pPr>
    </w:p>
    <w:p w14:paraId="48043673" w14:textId="77777777" w:rsidR="00D44DCE" w:rsidRPr="001503D2" w:rsidRDefault="00D44DCE" w:rsidP="00D44DCE">
      <w:pPr>
        <w:pStyle w:val="berschrift3"/>
        <w:numPr>
          <w:ilvl w:val="2"/>
          <w:numId w:val="12"/>
        </w:numPr>
        <w:tabs>
          <w:tab w:val="left" w:pos="851"/>
        </w:tabs>
        <w:ind w:left="1134" w:hanging="1134"/>
      </w:pPr>
      <w:bookmarkStart w:id="101" w:name="_Toc157753834"/>
      <w:r w:rsidRPr="001503D2">
        <w:t>Neue künftige Wasserbezugsorte</w:t>
      </w:r>
      <w:bookmarkEnd w:id="101"/>
    </w:p>
    <w:p w14:paraId="64A9AAA0" w14:textId="77777777" w:rsidR="00D44DCE" w:rsidRPr="001503D2" w:rsidRDefault="00D44DCE" w:rsidP="00D44DCE">
      <w:pPr>
        <w:pStyle w:val="10NormalerText"/>
        <w:numPr>
          <w:ilvl w:val="0"/>
          <w:numId w:val="17"/>
        </w:numPr>
      </w:pPr>
      <w:r w:rsidRPr="001503D2">
        <w:t>Zusätzliche Möglichkeiten (i.d.R. vorhandene Schutzzonenareale) mit Angabe von</w:t>
      </w:r>
    </w:p>
    <w:p w14:paraId="5C039597" w14:textId="77777777" w:rsidR="00D44DCE" w:rsidRPr="001503D2" w:rsidRDefault="00D44DCE" w:rsidP="00D44DCE">
      <w:pPr>
        <w:pStyle w:val="10NormalerText"/>
        <w:numPr>
          <w:ilvl w:val="1"/>
          <w:numId w:val="17"/>
        </w:numPr>
      </w:pPr>
      <w:r w:rsidRPr="001503D2">
        <w:t>Mengen in den Betriebszuständen</w:t>
      </w:r>
    </w:p>
    <w:p w14:paraId="108E970D" w14:textId="77777777" w:rsidR="00D44DCE" w:rsidRPr="001503D2" w:rsidRDefault="00D44DCE" w:rsidP="00D44DCE">
      <w:pPr>
        <w:pStyle w:val="10NormalerText"/>
        <w:numPr>
          <w:ilvl w:val="1"/>
          <w:numId w:val="17"/>
        </w:numPr>
      </w:pPr>
      <w:r w:rsidRPr="001503D2">
        <w:t>Erforderlichen Ausbauten (grober Beschrieb)</w:t>
      </w:r>
    </w:p>
    <w:p w14:paraId="4945955B" w14:textId="77777777" w:rsidR="00D44DCE" w:rsidRPr="001503D2" w:rsidRDefault="00D44DCE" w:rsidP="00D44DCE">
      <w:pPr>
        <w:pStyle w:val="10NormalerText"/>
        <w:numPr>
          <w:ilvl w:val="0"/>
          <w:numId w:val="17"/>
        </w:numPr>
      </w:pPr>
      <w:r w:rsidRPr="001503D2">
        <w:t>Priorisierung mit Begründung</w:t>
      </w:r>
    </w:p>
    <w:p w14:paraId="0D7F906A" w14:textId="77777777" w:rsidR="00D44DCE" w:rsidRPr="001503D2" w:rsidRDefault="00D44DCE" w:rsidP="00D44DCE">
      <w:pPr>
        <w:pStyle w:val="10NormalerText"/>
      </w:pPr>
    </w:p>
    <w:p w14:paraId="71D3E981" w14:textId="77777777" w:rsidR="00D44DCE" w:rsidRPr="001503D2" w:rsidRDefault="00D44DCE" w:rsidP="00D44DCE">
      <w:pPr>
        <w:pStyle w:val="berschrift3"/>
        <w:numPr>
          <w:ilvl w:val="2"/>
          <w:numId w:val="12"/>
        </w:numPr>
        <w:tabs>
          <w:tab w:val="left" w:pos="851"/>
        </w:tabs>
        <w:ind w:left="1134" w:hanging="1134"/>
      </w:pPr>
      <w:bookmarkStart w:id="102" w:name="_Toc157753835"/>
      <w:r w:rsidRPr="001503D2">
        <w:t>Dargebote in den Planungszielen</w:t>
      </w:r>
      <w:bookmarkEnd w:id="102"/>
    </w:p>
    <w:p w14:paraId="69B1E023" w14:textId="77777777" w:rsidR="00D44DCE" w:rsidRPr="001503D2" w:rsidRDefault="00D44DCE" w:rsidP="00D44DCE">
      <w:pPr>
        <w:pStyle w:val="10NormalerText"/>
      </w:pPr>
      <w:r w:rsidRPr="001503D2">
        <w:t>Zusammenfassung der Dargebote für die verschiedenen Betriebszustände</w:t>
      </w:r>
    </w:p>
    <w:p w14:paraId="67F09CAB" w14:textId="77777777" w:rsidR="00D44DCE" w:rsidRPr="001503D2" w:rsidRDefault="00D44DCE" w:rsidP="00D44DCE">
      <w:pPr>
        <w:pStyle w:val="10NormalerText"/>
        <w:tabs>
          <w:tab w:val="left" w:pos="3131"/>
        </w:tabs>
      </w:pPr>
    </w:p>
    <w:p w14:paraId="14B732ED" w14:textId="77777777" w:rsidR="00D44DCE" w:rsidRPr="001503D2" w:rsidRDefault="00D44DCE" w:rsidP="00D44DCE">
      <w:pPr>
        <w:pStyle w:val="berschrift2"/>
        <w:numPr>
          <w:ilvl w:val="1"/>
          <w:numId w:val="12"/>
        </w:numPr>
        <w:tabs>
          <w:tab w:val="left" w:pos="851"/>
        </w:tabs>
        <w:ind w:left="1134" w:hanging="1134"/>
      </w:pPr>
      <w:bookmarkStart w:id="103" w:name="_Toc109295425"/>
      <w:bookmarkStart w:id="104" w:name="_Toc157753836"/>
      <w:r w:rsidRPr="001503D2">
        <w:t>Wasserbilanzen</w:t>
      </w:r>
      <w:bookmarkEnd w:id="103"/>
      <w:bookmarkEnd w:id="104"/>
    </w:p>
    <w:p w14:paraId="532969AA" w14:textId="77777777" w:rsidR="00D44DCE" w:rsidRPr="001503D2" w:rsidRDefault="00D44DCE" w:rsidP="00D44DCE">
      <w:pPr>
        <w:pStyle w:val="10NormalerText"/>
      </w:pPr>
      <w:r w:rsidRPr="001503D2">
        <w:t>Tagesbilanzen mit den bestehenden Wasserbezugsorten für</w:t>
      </w:r>
    </w:p>
    <w:p w14:paraId="76C7881B" w14:textId="77777777" w:rsidR="00D44DCE" w:rsidRPr="001503D2" w:rsidRDefault="00D44DCE" w:rsidP="00D44DCE">
      <w:pPr>
        <w:pStyle w:val="10NormalerText"/>
        <w:numPr>
          <w:ilvl w:val="0"/>
          <w:numId w:val="17"/>
        </w:numPr>
      </w:pPr>
      <w:r w:rsidRPr="001503D2">
        <w:t>Alle Druckzonen und Versorgungen</w:t>
      </w:r>
    </w:p>
    <w:p w14:paraId="5FBD5C7B" w14:textId="77777777" w:rsidR="00D44DCE" w:rsidRPr="001503D2" w:rsidRDefault="00D44DCE" w:rsidP="00D44DCE">
      <w:pPr>
        <w:pStyle w:val="10NormalerText"/>
        <w:numPr>
          <w:ilvl w:val="0"/>
          <w:numId w:val="17"/>
        </w:numPr>
      </w:pPr>
      <w:r w:rsidRPr="001503D2">
        <w:t>Planungshorizonte PZ1 und PZ2</w:t>
      </w:r>
    </w:p>
    <w:p w14:paraId="7E91D171" w14:textId="77777777" w:rsidR="00D44DCE" w:rsidRPr="001503D2" w:rsidRDefault="00D44DCE" w:rsidP="00D44DCE">
      <w:pPr>
        <w:pStyle w:val="10NormalerText"/>
        <w:numPr>
          <w:ilvl w:val="0"/>
          <w:numId w:val="17"/>
        </w:numPr>
      </w:pPr>
      <w:r w:rsidRPr="001503D2">
        <w:t>Alle Betriebszustände gem. Beilage 1, Kap 3.2</w:t>
      </w:r>
    </w:p>
    <w:p w14:paraId="3B1CD86F" w14:textId="77777777" w:rsidR="00D44DCE" w:rsidRPr="001503D2" w:rsidRDefault="00D44DCE" w:rsidP="00D44DCE">
      <w:pPr>
        <w:pStyle w:val="10NormalerText"/>
      </w:pPr>
      <w:r w:rsidRPr="001503D2">
        <w:t>Vergl. au</w:t>
      </w:r>
      <w:r w:rsidR="00842FEB">
        <w:t>ch KVU-Ost, Leitfaden GWP 2017 –</w:t>
      </w:r>
      <w:r w:rsidRPr="001503D2">
        <w:t xml:space="preserve"> A3</w:t>
      </w:r>
    </w:p>
    <w:p w14:paraId="5CA7E1E1" w14:textId="77777777" w:rsidR="00D44DCE" w:rsidRPr="001503D2" w:rsidRDefault="00D44DCE" w:rsidP="00D44DCE">
      <w:pPr>
        <w:pStyle w:val="10NormalerText"/>
      </w:pPr>
    </w:p>
    <w:p w14:paraId="2F91607D" w14:textId="77777777" w:rsidR="00D44DCE" w:rsidRPr="001503D2" w:rsidRDefault="00D44DCE" w:rsidP="00D44DCE">
      <w:pPr>
        <w:pStyle w:val="10NormalerText"/>
      </w:pPr>
      <w:r w:rsidRPr="001503D2">
        <w:t>Analyse</w:t>
      </w:r>
    </w:p>
    <w:p w14:paraId="772F5687" w14:textId="77777777" w:rsidR="00D44DCE" w:rsidRPr="001503D2" w:rsidRDefault="00D44DCE" w:rsidP="00D44DCE">
      <w:pPr>
        <w:pStyle w:val="10NormalerText"/>
      </w:pPr>
    </w:p>
    <w:p w14:paraId="6E175EF1" w14:textId="77777777" w:rsidR="00D44DCE" w:rsidRPr="001503D2" w:rsidRDefault="00D44DCE" w:rsidP="00D44DCE">
      <w:pPr>
        <w:pStyle w:val="10NormalerText"/>
      </w:pPr>
      <w:r w:rsidRPr="001503D2">
        <w:t>Bei Fehlmengen ist aufzuzeigen, mit welcher regionalen Zusammenarbeit (Kap 5.3.2) resp</w:t>
      </w:r>
      <w:r w:rsidR="00842FEB">
        <w:t>.</w:t>
      </w:r>
      <w:r w:rsidRPr="001503D2">
        <w:t xml:space="preserve"> welchen neuen künftigen Wasserbezugsorten (Kap. 5.3.3) die Fehlmengen eliminiert werden können.</w:t>
      </w:r>
    </w:p>
    <w:p w14:paraId="11A244F5" w14:textId="77777777" w:rsidR="00D44DCE" w:rsidRPr="001503D2" w:rsidRDefault="00D44DCE" w:rsidP="00D44DCE">
      <w:pPr>
        <w:pStyle w:val="10NormalerText"/>
      </w:pPr>
    </w:p>
    <w:p w14:paraId="193C12CB" w14:textId="77777777" w:rsidR="00D44DCE" w:rsidRPr="001503D2" w:rsidRDefault="00D44DCE" w:rsidP="00D44DCE">
      <w:pPr>
        <w:pStyle w:val="berschrift2"/>
        <w:numPr>
          <w:ilvl w:val="1"/>
          <w:numId w:val="12"/>
        </w:numPr>
        <w:tabs>
          <w:tab w:val="left" w:pos="851"/>
        </w:tabs>
        <w:ind w:left="1134" w:hanging="1134"/>
      </w:pPr>
      <w:bookmarkStart w:id="105" w:name="_Toc109295426"/>
      <w:bookmarkStart w:id="106" w:name="_Toc157753837"/>
      <w:r w:rsidRPr="001503D2">
        <w:t>Beurteilung von Versorgungs- und Betriebssicherheit</w:t>
      </w:r>
      <w:bookmarkEnd w:id="105"/>
      <w:bookmarkEnd w:id="106"/>
    </w:p>
    <w:p w14:paraId="30A9BA88" w14:textId="77777777" w:rsidR="00D44DCE" w:rsidRPr="001503D2" w:rsidRDefault="00D44DCE" w:rsidP="00D44DCE">
      <w:pPr>
        <w:pStyle w:val="10NormalerText"/>
      </w:pPr>
      <w:r w:rsidRPr="001503D2">
        <w:t>für alle Planungsziele</w:t>
      </w:r>
    </w:p>
    <w:p w14:paraId="7A65C380" w14:textId="77777777" w:rsidR="00D44DCE" w:rsidRPr="001503D2" w:rsidRDefault="00D44DCE" w:rsidP="00D44DCE">
      <w:pPr>
        <w:pStyle w:val="10NormalerText"/>
      </w:pPr>
    </w:p>
    <w:p w14:paraId="2D0A0C5F" w14:textId="77777777" w:rsidR="00D44DCE" w:rsidRPr="001503D2" w:rsidRDefault="00D44DCE" w:rsidP="00D44DCE">
      <w:pPr>
        <w:pStyle w:val="berschrift2"/>
        <w:numPr>
          <w:ilvl w:val="1"/>
          <w:numId w:val="12"/>
        </w:numPr>
        <w:tabs>
          <w:tab w:val="left" w:pos="851"/>
        </w:tabs>
        <w:ind w:left="1134" w:hanging="1134"/>
      </w:pPr>
      <w:bookmarkStart w:id="107" w:name="_Toc109295427"/>
      <w:bookmarkStart w:id="108" w:name="_Toc157753838"/>
      <w:r w:rsidRPr="001503D2">
        <w:t>Bemerkungen</w:t>
      </w:r>
      <w:bookmarkEnd w:id="107"/>
      <w:bookmarkEnd w:id="108"/>
    </w:p>
    <w:p w14:paraId="7589708D" w14:textId="77777777" w:rsidR="00D44DCE" w:rsidRPr="001503D2" w:rsidRDefault="00D44DCE">
      <w:pPr>
        <w:spacing w:line="240" w:lineRule="auto"/>
        <w:rPr>
          <w:rFonts w:eastAsiaTheme="majorEastAsia" w:cs="Arial"/>
          <w:b/>
          <w:bCs/>
          <w:sz w:val="28"/>
          <w:szCs w:val="28"/>
          <w:lang w:eastAsia="de-CH"/>
        </w:rPr>
      </w:pPr>
    </w:p>
    <w:p w14:paraId="34AFBB79" w14:textId="77777777" w:rsidR="00D44DCE" w:rsidRPr="001503D2" w:rsidRDefault="00D44DCE" w:rsidP="00D44DCE">
      <w:pPr>
        <w:pStyle w:val="berschrift1"/>
        <w:numPr>
          <w:ilvl w:val="0"/>
          <w:numId w:val="12"/>
        </w:numPr>
        <w:tabs>
          <w:tab w:val="left" w:pos="851"/>
        </w:tabs>
        <w:spacing w:before="480"/>
        <w:ind w:left="851" w:hanging="851"/>
      </w:pPr>
      <w:bookmarkStart w:id="109" w:name="_Toc109295428"/>
      <w:bookmarkStart w:id="110" w:name="_Toc157753839"/>
      <w:r w:rsidRPr="001503D2">
        <w:t>Trinkwasserversorgung in schweren Mangellagen</w:t>
      </w:r>
      <w:bookmarkEnd w:id="109"/>
      <w:bookmarkEnd w:id="110"/>
    </w:p>
    <w:p w14:paraId="54B7DA50" w14:textId="77777777" w:rsidR="00D44DCE" w:rsidRPr="001503D2" w:rsidRDefault="00D44DCE" w:rsidP="00D44DCE">
      <w:pPr>
        <w:pStyle w:val="10NormalerText"/>
      </w:pPr>
      <w:r w:rsidRPr="001503D2">
        <w:t>Darstellen der Basisdaten</w:t>
      </w:r>
    </w:p>
    <w:p w14:paraId="2C3F023C" w14:textId="77777777" w:rsidR="00D44DCE" w:rsidRPr="001503D2" w:rsidRDefault="00D44DCE" w:rsidP="00B0677D">
      <w:pPr>
        <w:pStyle w:val="10NormalerText"/>
        <w:numPr>
          <w:ilvl w:val="0"/>
          <w:numId w:val="17"/>
        </w:numPr>
      </w:pPr>
      <w:r w:rsidRPr="001503D2">
        <w:t>Für eingeschränkte Versorgung</w:t>
      </w:r>
    </w:p>
    <w:p w14:paraId="0845831B" w14:textId="77777777" w:rsidR="00D44DCE" w:rsidRPr="001503D2" w:rsidRDefault="00D44DCE" w:rsidP="00B0677D">
      <w:pPr>
        <w:pStyle w:val="10NormalerText"/>
        <w:numPr>
          <w:ilvl w:val="0"/>
          <w:numId w:val="17"/>
        </w:numPr>
      </w:pPr>
      <w:r w:rsidRPr="001503D2">
        <w:t>Für unterbrochene Versorgung</w:t>
      </w:r>
    </w:p>
    <w:p w14:paraId="6DC344F9" w14:textId="77777777" w:rsidR="00D44DCE" w:rsidRPr="001503D2" w:rsidRDefault="00D44DCE">
      <w:pPr>
        <w:spacing w:line="240" w:lineRule="auto"/>
        <w:rPr>
          <w:rFonts w:eastAsiaTheme="minorHAnsi" w:cs="Arial"/>
          <w:sz w:val="22"/>
          <w:szCs w:val="22"/>
          <w:lang w:eastAsia="en-US"/>
        </w:rPr>
      </w:pPr>
    </w:p>
    <w:p w14:paraId="7739FE10" w14:textId="77777777" w:rsidR="00D44DCE" w:rsidRPr="001503D2" w:rsidRDefault="00D44DCE" w:rsidP="00D44DCE">
      <w:pPr>
        <w:pStyle w:val="berschrift1"/>
        <w:numPr>
          <w:ilvl w:val="0"/>
          <w:numId w:val="12"/>
        </w:numPr>
        <w:tabs>
          <w:tab w:val="left" w:pos="851"/>
        </w:tabs>
        <w:spacing w:before="480"/>
        <w:ind w:left="851" w:hanging="851"/>
      </w:pPr>
      <w:bookmarkStart w:id="111" w:name="_Toc109295429"/>
      <w:bookmarkStart w:id="112" w:name="_Toc157753840"/>
      <w:r w:rsidRPr="001503D2">
        <w:t>Analysen und Massnahmen</w:t>
      </w:r>
      <w:bookmarkEnd w:id="111"/>
      <w:bookmarkEnd w:id="112"/>
    </w:p>
    <w:p w14:paraId="06D4A487" w14:textId="77777777" w:rsidR="00D44DCE" w:rsidRPr="001503D2" w:rsidRDefault="00D44DCE" w:rsidP="00D44DCE">
      <w:pPr>
        <w:pStyle w:val="10NormalerText"/>
      </w:pPr>
      <w:r w:rsidRPr="001503D2">
        <w:t>orientiert an einer regionalen Betrachtungsweise</w:t>
      </w:r>
    </w:p>
    <w:p w14:paraId="26B87422" w14:textId="77777777" w:rsidR="00D44DCE" w:rsidRPr="001503D2" w:rsidRDefault="00D44DCE" w:rsidP="00D44DCE">
      <w:pPr>
        <w:pStyle w:val="10NormalerText"/>
      </w:pPr>
      <w:r w:rsidRPr="001503D2">
        <w:t>einfaches Konzipieren</w:t>
      </w:r>
    </w:p>
    <w:p w14:paraId="0D4C12D2" w14:textId="77777777" w:rsidR="00D44DCE" w:rsidRPr="001503D2" w:rsidRDefault="00D44DCE" w:rsidP="00D44DCE">
      <w:pPr>
        <w:pStyle w:val="10NormalerText"/>
      </w:pPr>
      <w:r w:rsidRPr="001503D2">
        <w:t>Abschätzen der finanziellen Konsequenzen (zu erwartenden Investitionen, Auswirkungen auf die Gebühren und den Wasserpreis)</w:t>
      </w:r>
    </w:p>
    <w:p w14:paraId="3A7ACD4B" w14:textId="77777777" w:rsidR="00D44DCE" w:rsidRPr="001503D2" w:rsidRDefault="00D44DCE" w:rsidP="00D44DCE">
      <w:pPr>
        <w:pStyle w:val="10NormalerText"/>
      </w:pPr>
    </w:p>
    <w:p w14:paraId="14228945" w14:textId="77777777" w:rsidR="00D44DCE" w:rsidRPr="001503D2" w:rsidRDefault="00D44DCE" w:rsidP="00D44DCE">
      <w:pPr>
        <w:pStyle w:val="berschrift2"/>
        <w:numPr>
          <w:ilvl w:val="1"/>
          <w:numId w:val="12"/>
        </w:numPr>
        <w:tabs>
          <w:tab w:val="left" w:pos="851"/>
        </w:tabs>
        <w:ind w:left="1134" w:hanging="1134"/>
      </w:pPr>
      <w:bookmarkStart w:id="113" w:name="_Toc109295430"/>
      <w:bookmarkStart w:id="114" w:name="_Toc157753841"/>
      <w:r w:rsidRPr="001503D2">
        <w:t>Massnahmenkonzept zur Behebung der Schwachstellen</w:t>
      </w:r>
      <w:bookmarkEnd w:id="113"/>
      <w:bookmarkEnd w:id="114"/>
    </w:p>
    <w:p w14:paraId="0BF8D970" w14:textId="77777777" w:rsidR="00D44DCE" w:rsidRPr="001503D2" w:rsidRDefault="00D44DCE" w:rsidP="00D44DCE">
      <w:pPr>
        <w:pStyle w:val="10NormalerText"/>
      </w:pPr>
      <w:r w:rsidRPr="001503D2">
        <w:t>Das Ausbaukonzept ist das Resultat von Variantenstudien, die ebenfalls Bestandteil der GWP sind. Es wird nur diejenige Variante dargestellt, die umgesetzt werden soll.</w:t>
      </w:r>
    </w:p>
    <w:p w14:paraId="64BA4818" w14:textId="77777777" w:rsidR="00D44DCE" w:rsidRPr="001503D2" w:rsidRDefault="00D44DCE" w:rsidP="00D44DCE">
      <w:pPr>
        <w:pStyle w:val="10NormalerText"/>
        <w:jc w:val="both"/>
      </w:pPr>
    </w:p>
    <w:p w14:paraId="596CB994" w14:textId="77777777" w:rsidR="00D44DCE" w:rsidRPr="001503D2" w:rsidRDefault="00D44DCE" w:rsidP="00D44DCE">
      <w:pPr>
        <w:pStyle w:val="berschrift3"/>
        <w:numPr>
          <w:ilvl w:val="2"/>
          <w:numId w:val="12"/>
        </w:numPr>
        <w:tabs>
          <w:tab w:val="left" w:pos="851"/>
        </w:tabs>
        <w:ind w:left="1134" w:hanging="1134"/>
      </w:pPr>
      <w:bookmarkStart w:id="115" w:name="_Toc157753842"/>
      <w:r w:rsidRPr="001503D2">
        <w:t>Organisation</w:t>
      </w:r>
      <w:bookmarkEnd w:id="115"/>
    </w:p>
    <w:p w14:paraId="3B183C15" w14:textId="77777777" w:rsidR="00D44DCE" w:rsidRPr="001503D2" w:rsidRDefault="00D44DCE" w:rsidP="00D44DCE">
      <w:pPr>
        <w:pStyle w:val="10NormalerText"/>
        <w:numPr>
          <w:ilvl w:val="0"/>
          <w:numId w:val="17"/>
        </w:numPr>
      </w:pPr>
      <w:r w:rsidRPr="001503D2">
        <w:t>Beurteilung der Zweckmässigkeit der Organisationsstrukturen und der Trägerschaften</w:t>
      </w:r>
    </w:p>
    <w:p w14:paraId="2BC5B8E3" w14:textId="77777777" w:rsidR="00D44DCE" w:rsidRPr="001503D2" w:rsidRDefault="00D44DCE" w:rsidP="00D44DCE">
      <w:pPr>
        <w:pStyle w:val="10NormalerText"/>
        <w:numPr>
          <w:ilvl w:val="0"/>
          <w:numId w:val="17"/>
        </w:numPr>
      </w:pPr>
      <w:r w:rsidRPr="001503D2">
        <w:t>Aufzeigen und Besprechung (Vor-/Nachteile) von Alternativen</w:t>
      </w:r>
    </w:p>
    <w:p w14:paraId="5B52AC56" w14:textId="77777777" w:rsidR="00D44DCE" w:rsidRPr="001503D2" w:rsidRDefault="00D44DCE" w:rsidP="00D44DCE">
      <w:pPr>
        <w:pStyle w:val="10NormalerText"/>
        <w:jc w:val="both"/>
      </w:pPr>
      <w:r w:rsidRPr="001503D2">
        <w:t>Vergl. SVGW W1011 – Kap 3.1</w:t>
      </w:r>
    </w:p>
    <w:p w14:paraId="0DAA5136" w14:textId="77777777" w:rsidR="00D44DCE" w:rsidRPr="001503D2" w:rsidRDefault="00D44DCE" w:rsidP="00D44DCE">
      <w:pPr>
        <w:pStyle w:val="10NormalerText"/>
        <w:jc w:val="both"/>
      </w:pPr>
    </w:p>
    <w:p w14:paraId="59FA42A8" w14:textId="77777777" w:rsidR="00D44DCE" w:rsidRPr="001503D2" w:rsidRDefault="00D44DCE" w:rsidP="00D44DCE">
      <w:pPr>
        <w:pStyle w:val="berschrift3"/>
        <w:numPr>
          <w:ilvl w:val="2"/>
          <w:numId w:val="12"/>
        </w:numPr>
        <w:tabs>
          <w:tab w:val="left" w:pos="851"/>
        </w:tabs>
        <w:ind w:left="1134" w:hanging="1134"/>
      </w:pPr>
      <w:bookmarkStart w:id="116" w:name="_Toc157753843"/>
      <w:r w:rsidRPr="001503D2">
        <w:t>Druckzoneneinteilung/Druckzonenanpassungen</w:t>
      </w:r>
      <w:bookmarkEnd w:id="116"/>
    </w:p>
    <w:p w14:paraId="70DC1027" w14:textId="77777777" w:rsidR="00D44DCE" w:rsidRPr="001503D2" w:rsidRDefault="00D44DCE" w:rsidP="00D44DCE">
      <w:pPr>
        <w:pStyle w:val="10NormalerText"/>
        <w:numPr>
          <w:ilvl w:val="0"/>
          <w:numId w:val="17"/>
        </w:numPr>
      </w:pPr>
      <w:r w:rsidRPr="001503D2">
        <w:t>Beurteilung der Zweckmässigkeit der Netz- und Anlagestruktur</w:t>
      </w:r>
    </w:p>
    <w:p w14:paraId="4564A24D" w14:textId="77777777" w:rsidR="00D44DCE" w:rsidRPr="001503D2" w:rsidRDefault="00D44DCE" w:rsidP="00D44DCE">
      <w:pPr>
        <w:pStyle w:val="10NormalerText"/>
        <w:numPr>
          <w:ilvl w:val="0"/>
          <w:numId w:val="17"/>
        </w:numPr>
      </w:pPr>
      <w:r w:rsidRPr="001503D2">
        <w:t>Aufzeigen und Besprechung (Vor-/Nachteile) von Alternativen</w:t>
      </w:r>
    </w:p>
    <w:p w14:paraId="40B340CF" w14:textId="77777777" w:rsidR="00D44DCE" w:rsidRPr="001503D2" w:rsidRDefault="00D44DCE" w:rsidP="00D44DCE">
      <w:pPr>
        <w:pStyle w:val="10NormalerText"/>
        <w:jc w:val="both"/>
      </w:pPr>
    </w:p>
    <w:p w14:paraId="37CA2110" w14:textId="77777777" w:rsidR="00D44DCE" w:rsidRPr="001503D2" w:rsidRDefault="00D44DCE" w:rsidP="00D44DCE">
      <w:pPr>
        <w:pStyle w:val="berschrift3"/>
        <w:numPr>
          <w:ilvl w:val="2"/>
          <w:numId w:val="12"/>
        </w:numPr>
        <w:tabs>
          <w:tab w:val="left" w:pos="851"/>
        </w:tabs>
        <w:ind w:left="1134" w:hanging="1134"/>
      </w:pPr>
      <w:bookmarkStart w:id="117" w:name="_Toc157753844"/>
      <w:r w:rsidRPr="001503D2">
        <w:t>Erforderliche Anlagen und deren Standorte</w:t>
      </w:r>
      <w:bookmarkEnd w:id="117"/>
    </w:p>
    <w:p w14:paraId="606330D0" w14:textId="77777777" w:rsidR="00D44DCE" w:rsidRPr="001503D2" w:rsidRDefault="00D44DCE" w:rsidP="001E3F1E">
      <w:pPr>
        <w:pStyle w:val="10NormalerText"/>
      </w:pPr>
      <w:r w:rsidRPr="001503D2">
        <w:t>Beschrieb von Ausbauten und zusätzlich erforderlichen Anlagen</w:t>
      </w:r>
    </w:p>
    <w:p w14:paraId="585478C6" w14:textId="77777777" w:rsidR="00D44DCE" w:rsidRPr="001503D2" w:rsidRDefault="00D44DCE" w:rsidP="00D44DCE">
      <w:pPr>
        <w:pStyle w:val="10NormalerText"/>
        <w:jc w:val="both"/>
      </w:pPr>
    </w:p>
    <w:p w14:paraId="3BAA1C45" w14:textId="77777777" w:rsidR="00D44DCE" w:rsidRPr="001503D2" w:rsidRDefault="00D44DCE" w:rsidP="00D44DCE">
      <w:pPr>
        <w:pStyle w:val="berschrift3"/>
        <w:numPr>
          <w:ilvl w:val="2"/>
          <w:numId w:val="12"/>
        </w:numPr>
        <w:tabs>
          <w:tab w:val="left" w:pos="851"/>
        </w:tabs>
        <w:ind w:left="1134" w:hanging="1134"/>
      </w:pPr>
      <w:bookmarkStart w:id="118" w:name="_Toc157753845"/>
      <w:r w:rsidRPr="001503D2">
        <w:t>Beurteilung aktuell rechtskräftiger Schutzzonen</w:t>
      </w:r>
      <w:bookmarkEnd w:id="118"/>
    </w:p>
    <w:p w14:paraId="080B62D4" w14:textId="77777777" w:rsidR="00D44DCE" w:rsidRPr="001503D2" w:rsidRDefault="00D44DCE" w:rsidP="00B0677D">
      <w:pPr>
        <w:pStyle w:val="10NormalerText"/>
        <w:numPr>
          <w:ilvl w:val="0"/>
          <w:numId w:val="17"/>
        </w:numPr>
      </w:pPr>
      <w:r w:rsidRPr="001503D2">
        <w:t>Beurteilung, ob die Schutzzonen nach der Gewässerschutzgesetzgebung rechtsgenüglich ausgeschieden und aktuell sind</w:t>
      </w:r>
    </w:p>
    <w:p w14:paraId="37DB17BD" w14:textId="77777777" w:rsidR="00D44DCE" w:rsidRPr="001503D2" w:rsidRDefault="00D44DCE" w:rsidP="00B0677D">
      <w:pPr>
        <w:pStyle w:val="10NormalerText"/>
        <w:numPr>
          <w:ilvl w:val="0"/>
          <w:numId w:val="17"/>
        </w:numPr>
      </w:pPr>
      <w:r w:rsidRPr="001503D2">
        <w:t>Beurteilung ob der Gefahrenkataster, Konflikt- und der Massnahmenplan auf dem aktuellen Stand sind</w:t>
      </w:r>
    </w:p>
    <w:p w14:paraId="6B2A7464" w14:textId="77777777" w:rsidR="00D44DCE" w:rsidRPr="001503D2" w:rsidRDefault="00D44DCE" w:rsidP="00B0677D">
      <w:pPr>
        <w:pStyle w:val="10NormalerText"/>
        <w:numPr>
          <w:ilvl w:val="0"/>
          <w:numId w:val="17"/>
        </w:numPr>
      </w:pPr>
      <w:r w:rsidRPr="001503D2">
        <w:t>Beurteilung ob die Nutzungseinschränkungen und weiteren Schutzmassnahmen eingehalten werden.</w:t>
      </w:r>
    </w:p>
    <w:p w14:paraId="56C00C26" w14:textId="77777777" w:rsidR="00D44DCE" w:rsidRPr="001503D2" w:rsidRDefault="00D44DCE" w:rsidP="00B0677D">
      <w:pPr>
        <w:pStyle w:val="10NormalerText"/>
        <w:numPr>
          <w:ilvl w:val="0"/>
          <w:numId w:val="17"/>
        </w:numPr>
      </w:pPr>
      <w:r w:rsidRPr="001503D2">
        <w:t>Die Massnahmen gemäss Schutzzonenre</w:t>
      </w:r>
      <w:r w:rsidR="00842FEB">
        <w:t>gle</w:t>
      </w:r>
      <w:r w:rsidRPr="001503D2">
        <w:t>ment und Massnahmenplan umgesetzt wurden.</w:t>
      </w:r>
    </w:p>
    <w:p w14:paraId="209EF655" w14:textId="77777777" w:rsidR="00D44DCE" w:rsidRPr="001503D2" w:rsidRDefault="00D44DCE" w:rsidP="00D44DCE">
      <w:pPr>
        <w:pStyle w:val="10NormalerText"/>
        <w:jc w:val="both"/>
      </w:pPr>
    </w:p>
    <w:p w14:paraId="0D5CDD45" w14:textId="77777777" w:rsidR="00D44DCE" w:rsidRPr="001503D2" w:rsidRDefault="00D44DCE" w:rsidP="00D44DCE">
      <w:pPr>
        <w:pStyle w:val="berschrift3"/>
        <w:numPr>
          <w:ilvl w:val="2"/>
          <w:numId w:val="12"/>
        </w:numPr>
        <w:tabs>
          <w:tab w:val="left" w:pos="851"/>
        </w:tabs>
        <w:ind w:left="1134" w:hanging="1134"/>
      </w:pPr>
      <w:bookmarkStart w:id="119" w:name="_Toc157753846"/>
      <w:r w:rsidRPr="001503D2">
        <w:t>Beurteilung von öffentlich genutzten Fassungsanlagen ohne rechtskräftige Schutzzonen</w:t>
      </w:r>
      <w:bookmarkEnd w:id="119"/>
    </w:p>
    <w:p w14:paraId="3EA150FF" w14:textId="77777777" w:rsidR="00D44DCE" w:rsidRPr="001503D2" w:rsidRDefault="00D44DCE" w:rsidP="00B0677D">
      <w:pPr>
        <w:pStyle w:val="10NormalerText"/>
        <w:numPr>
          <w:ilvl w:val="0"/>
          <w:numId w:val="17"/>
        </w:numPr>
      </w:pPr>
      <w:r w:rsidRPr="001503D2">
        <w:t>Beurteilung der Dringlichkeit und grundsätzlichen Machbarkeit einer rechtskräftigen Schutzzonenausscheidung</w:t>
      </w:r>
    </w:p>
    <w:p w14:paraId="4DAD1191" w14:textId="77777777" w:rsidR="00D44DCE" w:rsidRPr="001503D2" w:rsidRDefault="00D44DCE" w:rsidP="00B0677D">
      <w:pPr>
        <w:pStyle w:val="10NormalerText"/>
        <w:numPr>
          <w:ilvl w:val="0"/>
          <w:numId w:val="17"/>
        </w:numPr>
      </w:pPr>
      <w:r w:rsidRPr="001503D2">
        <w:t>Hinweis, ob bei nicht-ausgeschiedenen Schutzzonen von Quellen für deren Ausscheidung kontinuierliche, weitergehende Analysen (Schüttungen, Qualität) zu erheben sind</w:t>
      </w:r>
    </w:p>
    <w:p w14:paraId="0387B3BB" w14:textId="77777777" w:rsidR="00D44DCE" w:rsidRPr="001503D2" w:rsidRDefault="00D44DCE" w:rsidP="00D44DCE">
      <w:pPr>
        <w:pStyle w:val="10NormalerText"/>
        <w:jc w:val="both"/>
      </w:pPr>
    </w:p>
    <w:p w14:paraId="0806CE6D" w14:textId="77777777" w:rsidR="00D44DCE" w:rsidRPr="001503D2" w:rsidRDefault="00D44DCE" w:rsidP="00D44DCE">
      <w:pPr>
        <w:pStyle w:val="berschrift3"/>
        <w:numPr>
          <w:ilvl w:val="2"/>
          <w:numId w:val="12"/>
        </w:numPr>
        <w:tabs>
          <w:tab w:val="left" w:pos="851"/>
        </w:tabs>
        <w:ind w:left="1134" w:hanging="1134"/>
      </w:pPr>
      <w:bookmarkStart w:id="120" w:name="_Toc157753847"/>
      <w:r w:rsidRPr="001503D2">
        <w:t>Wasseraufbereitung</w:t>
      </w:r>
      <w:bookmarkEnd w:id="120"/>
    </w:p>
    <w:p w14:paraId="0829D5A3" w14:textId="77777777" w:rsidR="00D44DCE" w:rsidRPr="001503D2" w:rsidRDefault="00D44DCE" w:rsidP="00D44DCE">
      <w:pPr>
        <w:pStyle w:val="10NormalerText"/>
        <w:numPr>
          <w:ilvl w:val="0"/>
          <w:numId w:val="17"/>
        </w:numPr>
      </w:pPr>
      <w:r w:rsidRPr="001503D2">
        <w:t>Beschrieb von Ausbauten und zusätzlich erforderlichen Anlagen</w:t>
      </w:r>
    </w:p>
    <w:p w14:paraId="47F57DDE" w14:textId="77777777" w:rsidR="00D44DCE" w:rsidRPr="001503D2" w:rsidRDefault="00D44DCE" w:rsidP="00D44DCE">
      <w:pPr>
        <w:pStyle w:val="10NormalerText"/>
      </w:pPr>
    </w:p>
    <w:p w14:paraId="2FEA9B92" w14:textId="77777777" w:rsidR="00D44DCE" w:rsidRPr="001503D2" w:rsidRDefault="00D44DCE" w:rsidP="00D44DCE">
      <w:pPr>
        <w:pStyle w:val="berschrift3"/>
        <w:numPr>
          <w:ilvl w:val="2"/>
          <w:numId w:val="12"/>
        </w:numPr>
        <w:tabs>
          <w:tab w:val="left" w:pos="851"/>
        </w:tabs>
        <w:ind w:left="1134" w:hanging="1134"/>
      </w:pPr>
      <w:bookmarkStart w:id="121" w:name="_Toc157753848"/>
      <w:r w:rsidRPr="001503D2">
        <w:t>Massnahmen zur Gewährleistung der Versorgungssicherheit</w:t>
      </w:r>
      <w:bookmarkEnd w:id="121"/>
    </w:p>
    <w:p w14:paraId="565EF56C" w14:textId="77777777" w:rsidR="00D44DCE" w:rsidRPr="001503D2" w:rsidRDefault="00D44DCE" w:rsidP="00D44DCE">
      <w:pPr>
        <w:pStyle w:val="10NormalerText"/>
      </w:pPr>
      <w:r w:rsidRPr="001503D2">
        <w:t>(zweites Standbein)</w:t>
      </w:r>
    </w:p>
    <w:p w14:paraId="13FA11B8" w14:textId="77777777" w:rsidR="00D44DCE" w:rsidRPr="001503D2" w:rsidRDefault="00D44DCE" w:rsidP="00D44DCE">
      <w:pPr>
        <w:pStyle w:val="10NormalerText"/>
        <w:numPr>
          <w:ilvl w:val="0"/>
          <w:numId w:val="17"/>
        </w:numPr>
      </w:pPr>
      <w:r w:rsidRPr="001503D2">
        <w:t>Beschrieb von Ausbauten und zusätzlich erforderlichen Anlagen</w:t>
      </w:r>
    </w:p>
    <w:p w14:paraId="7B867F61" w14:textId="77777777" w:rsidR="00D44DCE" w:rsidRPr="001503D2" w:rsidRDefault="00D44DCE" w:rsidP="00D44DCE">
      <w:pPr>
        <w:pStyle w:val="10NormalerText"/>
      </w:pPr>
    </w:p>
    <w:p w14:paraId="71D1ADA3" w14:textId="77777777" w:rsidR="00D44DCE" w:rsidRPr="001503D2" w:rsidRDefault="00D44DCE" w:rsidP="00D44DCE">
      <w:pPr>
        <w:pStyle w:val="berschrift3"/>
        <w:numPr>
          <w:ilvl w:val="2"/>
          <w:numId w:val="12"/>
        </w:numPr>
        <w:tabs>
          <w:tab w:val="left" w:pos="851"/>
        </w:tabs>
        <w:ind w:left="1134" w:hanging="1134"/>
      </w:pPr>
      <w:bookmarkStart w:id="122" w:name="_Toc157753849"/>
      <w:r w:rsidRPr="001503D2">
        <w:t>Steuerung</w:t>
      </w:r>
      <w:bookmarkEnd w:id="122"/>
    </w:p>
    <w:p w14:paraId="13FF3ABB" w14:textId="77777777" w:rsidR="00D44DCE" w:rsidRPr="001503D2" w:rsidRDefault="00D44DCE" w:rsidP="00D44DCE">
      <w:pPr>
        <w:pStyle w:val="10NormalerText"/>
      </w:pPr>
      <w:r w:rsidRPr="001503D2">
        <w:t>Bewirtschaftungskonzept, Betriebszentrale, Auslösestationen, Alarmorganisation, Datenerfassung und Datenübertragung</w:t>
      </w:r>
    </w:p>
    <w:p w14:paraId="417CDCCB" w14:textId="77777777" w:rsidR="00D44DCE" w:rsidRPr="001503D2" w:rsidRDefault="00D44DCE" w:rsidP="00D44DCE">
      <w:pPr>
        <w:pStyle w:val="10NormalerText"/>
      </w:pPr>
    </w:p>
    <w:p w14:paraId="6E2F2ECF" w14:textId="77777777" w:rsidR="00D44DCE" w:rsidRPr="001503D2" w:rsidRDefault="00D44DCE" w:rsidP="00D44DCE">
      <w:pPr>
        <w:pStyle w:val="10NormalerText"/>
      </w:pPr>
    </w:p>
    <w:p w14:paraId="2323BDF4" w14:textId="77777777" w:rsidR="00D44DCE" w:rsidRPr="001503D2" w:rsidRDefault="00D44DCE" w:rsidP="00D44DCE">
      <w:pPr>
        <w:pStyle w:val="berschrift3"/>
        <w:numPr>
          <w:ilvl w:val="2"/>
          <w:numId w:val="12"/>
        </w:numPr>
        <w:tabs>
          <w:tab w:val="left" w:pos="851"/>
        </w:tabs>
        <w:ind w:left="1134" w:hanging="1134"/>
      </w:pPr>
      <w:bookmarkStart w:id="123" w:name="_Toc157753850"/>
      <w:r w:rsidRPr="001503D2">
        <w:t>Standorte für Trinkwasserkraftwerke</w:t>
      </w:r>
      <w:bookmarkEnd w:id="123"/>
    </w:p>
    <w:p w14:paraId="2D3AEBC5" w14:textId="77777777" w:rsidR="00D44DCE" w:rsidRPr="001503D2" w:rsidRDefault="00D44DCE" w:rsidP="001E3F1E">
      <w:pPr>
        <w:pStyle w:val="10NormalerText"/>
      </w:pPr>
      <w:r w:rsidRPr="001503D2">
        <w:t>Beschrieb möglicher Standorte und deren Zweckmässigkeit</w:t>
      </w:r>
    </w:p>
    <w:p w14:paraId="4873ABE6" w14:textId="77777777" w:rsidR="00D44DCE" w:rsidRPr="001503D2" w:rsidRDefault="00D44DCE" w:rsidP="00D44DCE">
      <w:pPr>
        <w:pStyle w:val="10NormalerText"/>
      </w:pPr>
    </w:p>
    <w:p w14:paraId="18966D66" w14:textId="77777777" w:rsidR="00D44DCE" w:rsidRPr="001503D2" w:rsidRDefault="00D44DCE" w:rsidP="00D44DCE">
      <w:pPr>
        <w:pStyle w:val="berschrift3"/>
        <w:numPr>
          <w:ilvl w:val="2"/>
          <w:numId w:val="12"/>
        </w:numPr>
        <w:tabs>
          <w:tab w:val="left" w:pos="851"/>
        </w:tabs>
        <w:ind w:left="1134" w:hanging="1134"/>
      </w:pPr>
      <w:bookmarkStart w:id="124" w:name="_Toc157753851"/>
      <w:r w:rsidRPr="001503D2">
        <w:t>Weiteres</w:t>
      </w:r>
      <w:bookmarkEnd w:id="124"/>
    </w:p>
    <w:p w14:paraId="5DEFA989" w14:textId="77777777" w:rsidR="00D44DCE" w:rsidRPr="001503D2" w:rsidRDefault="00D44DCE" w:rsidP="001E3F1E">
      <w:pPr>
        <w:pStyle w:val="10NormalerText"/>
      </w:pPr>
      <w:r w:rsidRPr="001503D2">
        <w:t>Rückmeldungen an AfU durch Gemeinde über</w:t>
      </w:r>
    </w:p>
    <w:p w14:paraId="4E47D18C" w14:textId="77777777" w:rsidR="00D44DCE" w:rsidRPr="001503D2" w:rsidRDefault="00D44DCE" w:rsidP="001E3F1E">
      <w:pPr>
        <w:pStyle w:val="10NormalerText"/>
        <w:numPr>
          <w:ilvl w:val="0"/>
          <w:numId w:val="17"/>
        </w:numPr>
      </w:pPr>
      <w:r w:rsidRPr="001503D2">
        <w:t>Ermittelte Trinkwasserversorgungen von öffentlichem Interesse</w:t>
      </w:r>
    </w:p>
    <w:p w14:paraId="343ECD77" w14:textId="77777777" w:rsidR="00D44DCE" w:rsidRPr="001503D2" w:rsidRDefault="00D44DCE" w:rsidP="001E3F1E">
      <w:pPr>
        <w:pStyle w:val="10NormalerText"/>
        <w:numPr>
          <w:ilvl w:val="0"/>
          <w:numId w:val="17"/>
        </w:numPr>
      </w:pPr>
      <w:r w:rsidRPr="001503D2">
        <w:t>nicht erfasste Gebäude mit Sprinkleranlagen</w:t>
      </w:r>
    </w:p>
    <w:p w14:paraId="685D0D65" w14:textId="77777777" w:rsidR="00D44DCE" w:rsidRPr="001503D2" w:rsidRDefault="00D44DCE" w:rsidP="001E3F1E">
      <w:pPr>
        <w:pStyle w:val="10NormalerText"/>
        <w:numPr>
          <w:ilvl w:val="0"/>
          <w:numId w:val="17"/>
        </w:numPr>
      </w:pPr>
      <w:r w:rsidRPr="001503D2">
        <w:t>weitere Differenzen</w:t>
      </w:r>
    </w:p>
    <w:p w14:paraId="54D7BA40" w14:textId="77777777" w:rsidR="00D44DCE" w:rsidRPr="001503D2" w:rsidRDefault="00D44DCE" w:rsidP="00D44DCE">
      <w:pPr>
        <w:pStyle w:val="10NormalerText"/>
        <w:jc w:val="both"/>
      </w:pPr>
    </w:p>
    <w:p w14:paraId="73110BEE" w14:textId="77777777" w:rsidR="00D44DCE" w:rsidRPr="001503D2" w:rsidRDefault="00D44DCE" w:rsidP="00D44DCE">
      <w:pPr>
        <w:pStyle w:val="berschrift2"/>
        <w:numPr>
          <w:ilvl w:val="1"/>
          <w:numId w:val="12"/>
        </w:numPr>
        <w:tabs>
          <w:tab w:val="left" w:pos="851"/>
        </w:tabs>
        <w:ind w:left="1134" w:hanging="1134"/>
      </w:pPr>
      <w:bookmarkStart w:id="125" w:name="_Toc109295431"/>
      <w:bookmarkStart w:id="126" w:name="_Toc157753852"/>
      <w:r w:rsidRPr="001503D2">
        <w:t>Löschschutz</w:t>
      </w:r>
      <w:bookmarkEnd w:id="125"/>
      <w:bookmarkEnd w:id="126"/>
    </w:p>
    <w:p w14:paraId="70038BC4" w14:textId="77777777" w:rsidR="00D44DCE" w:rsidRPr="001503D2" w:rsidRDefault="00D44DCE" w:rsidP="00D44DCE">
      <w:pPr>
        <w:pStyle w:val="berschrift3"/>
        <w:numPr>
          <w:ilvl w:val="2"/>
          <w:numId w:val="12"/>
        </w:numPr>
        <w:tabs>
          <w:tab w:val="left" w:pos="851"/>
        </w:tabs>
        <w:ind w:left="1134" w:hanging="1134"/>
      </w:pPr>
      <w:bookmarkStart w:id="127" w:name="_Toc157753853"/>
      <w:r w:rsidRPr="001503D2">
        <w:t>Löschkonzept</w:t>
      </w:r>
      <w:bookmarkEnd w:id="127"/>
    </w:p>
    <w:p w14:paraId="5315C408" w14:textId="77777777" w:rsidR="00D44DCE" w:rsidRPr="001503D2" w:rsidRDefault="00D44DCE" w:rsidP="00D44DCE">
      <w:pPr>
        <w:pStyle w:val="10NormalerText"/>
        <w:numPr>
          <w:ilvl w:val="0"/>
          <w:numId w:val="17"/>
        </w:numPr>
      </w:pPr>
      <w:r w:rsidRPr="001503D2">
        <w:t>Beschrieb</w:t>
      </w:r>
    </w:p>
    <w:p w14:paraId="050E3B0E" w14:textId="77777777" w:rsidR="00D44DCE" w:rsidRPr="001503D2" w:rsidRDefault="00D44DCE" w:rsidP="00D44DCE">
      <w:pPr>
        <w:pStyle w:val="10NormalerText"/>
      </w:pPr>
      <w:r w:rsidRPr="001503D2">
        <w:t>Ggf. erstellen eines Hydraulischen Schemas Löschversorgung</w:t>
      </w:r>
    </w:p>
    <w:p w14:paraId="0DFC3AE4" w14:textId="77777777" w:rsidR="00D44DCE" w:rsidRPr="001503D2" w:rsidRDefault="00D44DCE" w:rsidP="00D44DCE">
      <w:pPr>
        <w:pStyle w:val="10NormalerText"/>
      </w:pPr>
    </w:p>
    <w:p w14:paraId="206BF627" w14:textId="77777777" w:rsidR="00D44DCE" w:rsidRPr="001503D2" w:rsidRDefault="00D44DCE" w:rsidP="00D44DCE">
      <w:pPr>
        <w:pStyle w:val="berschrift3"/>
        <w:numPr>
          <w:ilvl w:val="2"/>
          <w:numId w:val="12"/>
        </w:numPr>
        <w:tabs>
          <w:tab w:val="left" w:pos="851"/>
        </w:tabs>
        <w:ind w:left="1134" w:hanging="1134"/>
      </w:pPr>
      <w:bookmarkStart w:id="128" w:name="_Toc157753854"/>
      <w:r w:rsidRPr="001503D2">
        <w:t>Erforderliche Löschvolumen</w:t>
      </w:r>
      <w:bookmarkEnd w:id="128"/>
    </w:p>
    <w:p w14:paraId="68CEE7EB" w14:textId="77777777" w:rsidR="00D44DCE" w:rsidRPr="001503D2" w:rsidRDefault="00D44DCE" w:rsidP="00D44DCE">
      <w:pPr>
        <w:pStyle w:val="10NormalerText"/>
        <w:numPr>
          <w:ilvl w:val="0"/>
          <w:numId w:val="17"/>
        </w:numPr>
      </w:pPr>
      <w:r w:rsidRPr="001503D2">
        <w:t>Bereitstellung des erforderlichen Löschvolumens</w:t>
      </w:r>
    </w:p>
    <w:p w14:paraId="64A41396" w14:textId="77777777" w:rsidR="00D44DCE" w:rsidRPr="001503D2" w:rsidRDefault="00D44DCE" w:rsidP="00D44DCE">
      <w:pPr>
        <w:pStyle w:val="10NormalerText"/>
      </w:pPr>
    </w:p>
    <w:p w14:paraId="05904CF1" w14:textId="77777777" w:rsidR="00D44DCE" w:rsidRPr="001503D2" w:rsidRDefault="00D44DCE" w:rsidP="00D44DCE">
      <w:pPr>
        <w:pStyle w:val="berschrift3"/>
        <w:numPr>
          <w:ilvl w:val="2"/>
          <w:numId w:val="12"/>
        </w:numPr>
        <w:tabs>
          <w:tab w:val="left" w:pos="851"/>
        </w:tabs>
        <w:ind w:left="1134" w:hanging="1134"/>
      </w:pPr>
      <w:bookmarkStart w:id="129" w:name="_Toc157753855"/>
      <w:r w:rsidRPr="001503D2">
        <w:t>Platzierung der neuen Hydranten</w:t>
      </w:r>
      <w:bookmarkEnd w:id="129"/>
    </w:p>
    <w:p w14:paraId="0BE47F2A" w14:textId="77777777" w:rsidR="00D44DCE" w:rsidRPr="001503D2" w:rsidRDefault="00D44DCE" w:rsidP="00D44DCE">
      <w:pPr>
        <w:pStyle w:val="10NormalerText"/>
        <w:numPr>
          <w:ilvl w:val="0"/>
          <w:numId w:val="17"/>
        </w:numPr>
      </w:pPr>
      <w:r w:rsidRPr="001503D2">
        <w:t>Beschrieb der Platzierung neuer Hydranten</w:t>
      </w:r>
    </w:p>
    <w:p w14:paraId="57EF17EB" w14:textId="77777777" w:rsidR="00D44DCE" w:rsidRPr="001503D2" w:rsidRDefault="00D44DCE" w:rsidP="00D44DCE">
      <w:pPr>
        <w:pStyle w:val="10NormalerText"/>
      </w:pPr>
    </w:p>
    <w:p w14:paraId="0A756BEA" w14:textId="77777777" w:rsidR="00D44DCE" w:rsidRPr="001503D2" w:rsidRDefault="00D44DCE" w:rsidP="00D44DCE">
      <w:pPr>
        <w:pStyle w:val="berschrift3"/>
        <w:numPr>
          <w:ilvl w:val="2"/>
          <w:numId w:val="12"/>
        </w:numPr>
        <w:tabs>
          <w:tab w:val="left" w:pos="851"/>
        </w:tabs>
        <w:ind w:left="1134" w:hanging="1134"/>
      </w:pPr>
      <w:bookmarkStart w:id="130" w:name="_Toc157753856"/>
      <w:r w:rsidRPr="001503D2">
        <w:t>Ersatzmassnahmen bei ungenügendem Löschschutz</w:t>
      </w:r>
      <w:bookmarkEnd w:id="130"/>
    </w:p>
    <w:p w14:paraId="55B9A5CE" w14:textId="77777777" w:rsidR="00D44DCE" w:rsidRPr="001503D2" w:rsidRDefault="00D44DCE" w:rsidP="00D44DCE">
      <w:pPr>
        <w:pStyle w:val="10NormalerText"/>
        <w:numPr>
          <w:ilvl w:val="0"/>
          <w:numId w:val="17"/>
        </w:numPr>
      </w:pPr>
      <w:r w:rsidRPr="001503D2">
        <w:t>Vorgaben gem. Weisungen GVTG Ziff. 2.1 (ausserhalb Bauzone)</w:t>
      </w:r>
    </w:p>
    <w:p w14:paraId="4E1AB9B6" w14:textId="77777777" w:rsidR="00D44DCE" w:rsidRPr="001503D2" w:rsidRDefault="00D44DCE" w:rsidP="00D44DCE">
      <w:pPr>
        <w:pStyle w:val="10NormalerText"/>
        <w:numPr>
          <w:ilvl w:val="0"/>
          <w:numId w:val="17"/>
        </w:numPr>
      </w:pPr>
      <w:r w:rsidRPr="001503D2">
        <w:t>Ergänzende netzunabhängige Löschwassereinrichtungen:</w:t>
      </w:r>
      <w:r w:rsidRPr="001503D2">
        <w:br/>
        <w:t>Beschrieb und Begründung der gewählten Ersatzmassnahmen für Gebiete mit ungenügenden Fliessdruckverhältnissen oder ohne Hydrantenanlagen</w:t>
      </w:r>
    </w:p>
    <w:p w14:paraId="725347D7" w14:textId="77777777" w:rsidR="00D44DCE" w:rsidRPr="001503D2" w:rsidRDefault="00D44DCE" w:rsidP="00D44DCE">
      <w:pPr>
        <w:pStyle w:val="10NormalerText"/>
      </w:pPr>
    </w:p>
    <w:p w14:paraId="7FF8034E" w14:textId="77777777" w:rsidR="00D44DCE" w:rsidRPr="001503D2" w:rsidRDefault="00D44DCE" w:rsidP="00D44DCE">
      <w:pPr>
        <w:pStyle w:val="berschrift2"/>
        <w:numPr>
          <w:ilvl w:val="1"/>
          <w:numId w:val="12"/>
        </w:numPr>
        <w:tabs>
          <w:tab w:val="left" w:pos="851"/>
        </w:tabs>
        <w:ind w:left="1134" w:hanging="1134"/>
      </w:pPr>
      <w:bookmarkStart w:id="131" w:name="_Toc109295432"/>
      <w:bookmarkStart w:id="132" w:name="_Toc157753857"/>
      <w:r w:rsidRPr="001503D2">
        <w:t>Anlagendimensionierung</w:t>
      </w:r>
      <w:bookmarkEnd w:id="131"/>
      <w:bookmarkEnd w:id="132"/>
    </w:p>
    <w:p w14:paraId="68A3BF72" w14:textId="77777777" w:rsidR="00D44DCE" w:rsidRPr="001503D2" w:rsidRDefault="00D44DCE" w:rsidP="00D44DCE">
      <w:pPr>
        <w:pStyle w:val="berschrift3"/>
        <w:numPr>
          <w:ilvl w:val="2"/>
          <w:numId w:val="12"/>
        </w:numPr>
        <w:tabs>
          <w:tab w:val="left" w:pos="851"/>
        </w:tabs>
        <w:ind w:left="1134" w:hanging="1134"/>
      </w:pPr>
      <w:bookmarkStart w:id="133" w:name="_Toc157753858"/>
      <w:r w:rsidRPr="001503D2">
        <w:t>Speicherbilanz Reservoire</w:t>
      </w:r>
      <w:bookmarkEnd w:id="133"/>
    </w:p>
    <w:p w14:paraId="6CF458D8" w14:textId="77777777" w:rsidR="00D44DCE" w:rsidRPr="001503D2" w:rsidRDefault="00D44DCE" w:rsidP="00D44DCE">
      <w:pPr>
        <w:pStyle w:val="10NormalerText"/>
        <w:numPr>
          <w:ilvl w:val="0"/>
          <w:numId w:val="17"/>
        </w:numPr>
      </w:pPr>
      <w:r w:rsidRPr="001503D2">
        <w:t>Berechnung der erforderlichen Brauch- und Löschreserve</w:t>
      </w:r>
    </w:p>
    <w:p w14:paraId="75014DE7" w14:textId="77777777" w:rsidR="00D44DCE" w:rsidRPr="001503D2" w:rsidRDefault="00D44DCE" w:rsidP="00D44DCE">
      <w:pPr>
        <w:pStyle w:val="10NormalerText"/>
      </w:pPr>
    </w:p>
    <w:p w14:paraId="4E168570" w14:textId="77777777" w:rsidR="00D44DCE" w:rsidRPr="001503D2" w:rsidRDefault="00D44DCE" w:rsidP="00D44DCE">
      <w:pPr>
        <w:pStyle w:val="berschrift3"/>
        <w:numPr>
          <w:ilvl w:val="2"/>
          <w:numId w:val="12"/>
        </w:numPr>
        <w:tabs>
          <w:tab w:val="left" w:pos="851"/>
        </w:tabs>
        <w:ind w:left="1134" w:hanging="1134"/>
      </w:pPr>
      <w:bookmarkStart w:id="134" w:name="_Toc157753859"/>
      <w:r w:rsidRPr="001503D2">
        <w:t>Förderstrom Pumpwerke</w:t>
      </w:r>
      <w:bookmarkEnd w:id="134"/>
    </w:p>
    <w:p w14:paraId="5109F087" w14:textId="77777777" w:rsidR="00D44DCE" w:rsidRPr="001503D2" w:rsidRDefault="00D44DCE" w:rsidP="00D44DCE">
      <w:pPr>
        <w:pStyle w:val="10NormalerText"/>
        <w:numPr>
          <w:ilvl w:val="0"/>
          <w:numId w:val="17"/>
        </w:numPr>
      </w:pPr>
      <w:r w:rsidRPr="001503D2">
        <w:t xml:space="preserve">Berechnung der erforderlichen Förderströme </w:t>
      </w:r>
    </w:p>
    <w:p w14:paraId="055D58E4" w14:textId="77777777" w:rsidR="00D44DCE" w:rsidRPr="001503D2" w:rsidRDefault="00D44DCE" w:rsidP="00D44DCE">
      <w:pPr>
        <w:pStyle w:val="10NormalerText"/>
      </w:pPr>
    </w:p>
    <w:p w14:paraId="6927E13E" w14:textId="77777777" w:rsidR="00D44DCE" w:rsidRPr="001503D2" w:rsidRDefault="00D44DCE" w:rsidP="00D44DCE">
      <w:pPr>
        <w:pStyle w:val="berschrift2"/>
        <w:numPr>
          <w:ilvl w:val="1"/>
          <w:numId w:val="12"/>
        </w:numPr>
        <w:tabs>
          <w:tab w:val="left" w:pos="851"/>
        </w:tabs>
        <w:ind w:left="1134" w:hanging="1134"/>
      </w:pPr>
      <w:bookmarkStart w:id="135" w:name="_Toc109295433"/>
      <w:bookmarkStart w:id="136" w:name="_Toc157753860"/>
      <w:r w:rsidRPr="001503D2">
        <w:t>Dimensionierung des Leitungsnetzes</w:t>
      </w:r>
      <w:bookmarkEnd w:id="135"/>
      <w:bookmarkEnd w:id="136"/>
    </w:p>
    <w:p w14:paraId="39F8ED20" w14:textId="77777777" w:rsidR="00D44DCE" w:rsidRPr="001503D2" w:rsidRDefault="00D44DCE" w:rsidP="00D44DCE">
      <w:pPr>
        <w:pStyle w:val="berschrift3"/>
        <w:numPr>
          <w:ilvl w:val="2"/>
          <w:numId w:val="12"/>
        </w:numPr>
        <w:tabs>
          <w:tab w:val="left" w:pos="851"/>
        </w:tabs>
        <w:ind w:left="1134" w:hanging="1134"/>
      </w:pPr>
      <w:bookmarkStart w:id="137" w:name="_Toc157753861"/>
      <w:r w:rsidRPr="001503D2">
        <w:t>Hydraulische Netzberechnung</w:t>
      </w:r>
      <w:bookmarkEnd w:id="137"/>
    </w:p>
    <w:p w14:paraId="1DADCA28" w14:textId="77777777" w:rsidR="00D44DCE" w:rsidRPr="001503D2" w:rsidRDefault="00D44DCE" w:rsidP="00D44DCE">
      <w:pPr>
        <w:pStyle w:val="10NormalerText"/>
        <w:numPr>
          <w:ilvl w:val="0"/>
          <w:numId w:val="17"/>
        </w:numPr>
      </w:pPr>
      <w:r w:rsidRPr="001503D2">
        <w:t>Ergebnisse der massgebenden Lastfälle mit dem zukünftigen Leitungsnetz unter Berücksichtigung der Brand- und Störfälle</w:t>
      </w:r>
    </w:p>
    <w:p w14:paraId="2F3118BB" w14:textId="77777777" w:rsidR="00D44DCE" w:rsidRPr="001503D2" w:rsidRDefault="00D44DCE" w:rsidP="00D44DCE">
      <w:pPr>
        <w:pStyle w:val="10NormalerText"/>
      </w:pPr>
    </w:p>
    <w:p w14:paraId="098E7A41" w14:textId="77777777" w:rsidR="00D44DCE" w:rsidRPr="001503D2" w:rsidRDefault="00D44DCE" w:rsidP="00D44DCE">
      <w:pPr>
        <w:pStyle w:val="berschrift3"/>
        <w:numPr>
          <w:ilvl w:val="2"/>
          <w:numId w:val="12"/>
        </w:numPr>
        <w:tabs>
          <w:tab w:val="left" w:pos="851"/>
        </w:tabs>
        <w:ind w:left="1134" w:hanging="1134"/>
      </w:pPr>
      <w:bookmarkStart w:id="138" w:name="_Toc157753862"/>
      <w:r w:rsidRPr="001503D2">
        <w:t>Optimierungen im Leitungsnetz</w:t>
      </w:r>
      <w:bookmarkEnd w:id="138"/>
    </w:p>
    <w:p w14:paraId="39F4CB8E" w14:textId="77777777" w:rsidR="00D44DCE" w:rsidRPr="001503D2" w:rsidRDefault="00D44DCE" w:rsidP="00D44DCE">
      <w:pPr>
        <w:pStyle w:val="10NormalerText"/>
        <w:numPr>
          <w:ilvl w:val="0"/>
          <w:numId w:val="17"/>
        </w:numPr>
      </w:pPr>
      <w:r w:rsidRPr="001503D2">
        <w:t>Beschrieb von Leitungsoptimierungen bzw. -redimensionierungen auf der Grundlage der hydraulischen Berechnungen</w:t>
      </w:r>
    </w:p>
    <w:p w14:paraId="7F31EC69" w14:textId="77777777" w:rsidR="00D44DCE" w:rsidRPr="001503D2" w:rsidRDefault="00D44DCE" w:rsidP="00D44DCE">
      <w:pPr>
        <w:pStyle w:val="10NormalerText"/>
      </w:pPr>
    </w:p>
    <w:p w14:paraId="39477294" w14:textId="77777777" w:rsidR="00D44DCE" w:rsidRPr="001503D2" w:rsidRDefault="00D44DCE" w:rsidP="00D44DCE">
      <w:pPr>
        <w:pStyle w:val="berschrift2"/>
        <w:numPr>
          <w:ilvl w:val="1"/>
          <w:numId w:val="12"/>
        </w:numPr>
        <w:tabs>
          <w:tab w:val="left" w:pos="851"/>
        </w:tabs>
        <w:ind w:left="1134" w:hanging="1134"/>
      </w:pPr>
      <w:bookmarkStart w:id="139" w:name="_Toc109295434"/>
      <w:bookmarkStart w:id="140" w:name="_Toc157753863"/>
      <w:r w:rsidRPr="001503D2">
        <w:t>Energieeffizienz</w:t>
      </w:r>
      <w:bookmarkEnd w:id="139"/>
      <w:bookmarkEnd w:id="140"/>
    </w:p>
    <w:p w14:paraId="05036A1E" w14:textId="77777777" w:rsidR="00D44DCE" w:rsidRPr="001503D2" w:rsidRDefault="00D44DCE" w:rsidP="00D44DCE">
      <w:pPr>
        <w:pStyle w:val="10NormalerText"/>
        <w:numPr>
          <w:ilvl w:val="0"/>
          <w:numId w:val="17"/>
        </w:numPr>
      </w:pPr>
      <w:r w:rsidRPr="001503D2">
        <w:t>Aufzeigen von möglichen energetischen Optimierungen/Einsparpotenzialen</w:t>
      </w:r>
    </w:p>
    <w:p w14:paraId="6F0AA5E9" w14:textId="77777777" w:rsidR="00D44DCE" w:rsidRPr="001503D2" w:rsidRDefault="00D44DCE" w:rsidP="00D44DCE">
      <w:pPr>
        <w:pStyle w:val="10NormalerText"/>
      </w:pPr>
    </w:p>
    <w:p w14:paraId="068BD183" w14:textId="77777777" w:rsidR="00D44DCE" w:rsidRPr="001503D2" w:rsidRDefault="00D44DCE" w:rsidP="00D44DCE">
      <w:pPr>
        <w:pStyle w:val="berschrift2"/>
        <w:numPr>
          <w:ilvl w:val="1"/>
          <w:numId w:val="12"/>
        </w:numPr>
        <w:tabs>
          <w:tab w:val="left" w:pos="851"/>
        </w:tabs>
        <w:ind w:left="1134" w:hanging="1134"/>
      </w:pPr>
      <w:bookmarkStart w:id="141" w:name="_Toc109295435"/>
      <w:bookmarkStart w:id="142" w:name="_Toc157753864"/>
      <w:r w:rsidRPr="001503D2">
        <w:t>Werterhaltung Anlagen und Leitungsnetz</w:t>
      </w:r>
      <w:bookmarkEnd w:id="141"/>
      <w:bookmarkEnd w:id="142"/>
    </w:p>
    <w:p w14:paraId="3CF1376D" w14:textId="77777777" w:rsidR="00D44DCE" w:rsidRPr="001503D2" w:rsidRDefault="00D44DCE" w:rsidP="00D44DCE">
      <w:pPr>
        <w:pStyle w:val="10NormalerText"/>
        <w:numPr>
          <w:ilvl w:val="0"/>
          <w:numId w:val="17"/>
        </w:numPr>
      </w:pPr>
      <w:r w:rsidRPr="001503D2">
        <w:t>Grobe Abschätzung des theoretischen Aufwandes für einen Werterhalt (ohne Altersanalysen)</w:t>
      </w:r>
    </w:p>
    <w:p w14:paraId="0CE82A37" w14:textId="77777777" w:rsidR="00D44DCE" w:rsidRPr="001503D2" w:rsidRDefault="00D44DCE" w:rsidP="00D44DCE">
      <w:pPr>
        <w:pStyle w:val="10NormalerText"/>
      </w:pPr>
    </w:p>
    <w:p w14:paraId="41A83CBF" w14:textId="77777777" w:rsidR="00D44DCE" w:rsidRPr="001503D2" w:rsidRDefault="00D44DCE" w:rsidP="00D44DCE">
      <w:pPr>
        <w:pStyle w:val="berschrift2"/>
        <w:numPr>
          <w:ilvl w:val="1"/>
          <w:numId w:val="12"/>
        </w:numPr>
        <w:tabs>
          <w:tab w:val="left" w:pos="851"/>
        </w:tabs>
        <w:ind w:left="1134" w:hanging="1134"/>
      </w:pPr>
      <w:bookmarkStart w:id="143" w:name="_Toc109295436"/>
      <w:bookmarkStart w:id="144" w:name="_Toc157753865"/>
      <w:r w:rsidRPr="001503D2">
        <w:t>Ausbauprogramm</w:t>
      </w:r>
      <w:bookmarkEnd w:id="143"/>
      <w:bookmarkEnd w:id="144"/>
    </w:p>
    <w:p w14:paraId="6E2F5123" w14:textId="77777777" w:rsidR="00D44DCE" w:rsidRPr="001503D2" w:rsidRDefault="00D44DCE" w:rsidP="00D44DCE">
      <w:pPr>
        <w:pStyle w:val="10NormalerText"/>
        <w:numPr>
          <w:ilvl w:val="0"/>
          <w:numId w:val="17"/>
        </w:numPr>
      </w:pPr>
      <w:r w:rsidRPr="001503D2">
        <w:t>Prioritäten, Ausbauetappen</w:t>
      </w:r>
    </w:p>
    <w:p w14:paraId="28489F2E" w14:textId="77777777" w:rsidR="00D44DCE" w:rsidRPr="001503D2" w:rsidRDefault="00D44DCE" w:rsidP="00D44DCE">
      <w:pPr>
        <w:pStyle w:val="10NormalerText"/>
      </w:pPr>
    </w:p>
    <w:p w14:paraId="050F7E1B" w14:textId="77777777" w:rsidR="00D44DCE" w:rsidRPr="001503D2" w:rsidRDefault="00D44DCE" w:rsidP="00D44DCE">
      <w:pPr>
        <w:pStyle w:val="berschrift2"/>
        <w:numPr>
          <w:ilvl w:val="1"/>
          <w:numId w:val="12"/>
        </w:numPr>
        <w:tabs>
          <w:tab w:val="left" w:pos="851"/>
        </w:tabs>
        <w:ind w:left="1134" w:hanging="1134"/>
      </w:pPr>
      <w:bookmarkStart w:id="145" w:name="_Toc109295437"/>
      <w:bookmarkStart w:id="146" w:name="_Toc157753866"/>
      <w:r w:rsidRPr="001503D2">
        <w:t>Kostenschätzung</w:t>
      </w:r>
      <w:bookmarkEnd w:id="145"/>
      <w:bookmarkEnd w:id="146"/>
    </w:p>
    <w:p w14:paraId="3E6595D8" w14:textId="77777777" w:rsidR="00D44DCE" w:rsidRPr="001503D2" w:rsidRDefault="00D44DCE" w:rsidP="00D44DCE">
      <w:pPr>
        <w:pStyle w:val="10NormalerText"/>
        <w:numPr>
          <w:ilvl w:val="0"/>
          <w:numId w:val="17"/>
        </w:numPr>
      </w:pPr>
      <w:r w:rsidRPr="001503D2">
        <w:t>Zusammenstellung der abgeschätzten Kosten mit entsprechendem Investitionsplan und Prioritäten</w:t>
      </w:r>
    </w:p>
    <w:p w14:paraId="5A32569C" w14:textId="77777777" w:rsidR="00D44DCE" w:rsidRPr="001503D2" w:rsidRDefault="00D44DCE" w:rsidP="00D44DCE">
      <w:pPr>
        <w:pStyle w:val="10NormalerText"/>
      </w:pPr>
    </w:p>
    <w:p w14:paraId="58318207" w14:textId="77777777" w:rsidR="00D44DCE" w:rsidRPr="001503D2" w:rsidRDefault="00D44DCE" w:rsidP="00D44DCE">
      <w:pPr>
        <w:pStyle w:val="berschrift2"/>
        <w:numPr>
          <w:ilvl w:val="1"/>
          <w:numId w:val="12"/>
        </w:numPr>
        <w:tabs>
          <w:tab w:val="left" w:pos="851"/>
        </w:tabs>
        <w:ind w:left="1134" w:hanging="1134"/>
      </w:pPr>
      <w:bookmarkStart w:id="147" w:name="_Toc109295438"/>
      <w:bookmarkStart w:id="148" w:name="_Toc157753867"/>
      <w:r w:rsidRPr="001503D2">
        <w:t>Finanzplanung und Tarifgestaltung</w:t>
      </w:r>
      <w:bookmarkEnd w:id="147"/>
      <w:bookmarkEnd w:id="148"/>
    </w:p>
    <w:p w14:paraId="7E561AD5" w14:textId="77777777" w:rsidR="00D44DCE" w:rsidRPr="001503D2" w:rsidRDefault="00D44DCE" w:rsidP="00D44DCE">
      <w:pPr>
        <w:pStyle w:val="10NormalerText"/>
        <w:numPr>
          <w:ilvl w:val="0"/>
          <w:numId w:val="17"/>
        </w:numPr>
      </w:pPr>
      <w:r w:rsidRPr="001503D2">
        <w:t>Finanzplanung (inkl. Verschuldung/Zinslast)</w:t>
      </w:r>
    </w:p>
    <w:p w14:paraId="48506AD8" w14:textId="77777777" w:rsidR="00D44DCE" w:rsidRPr="001503D2" w:rsidRDefault="00D44DCE" w:rsidP="00D44DCE">
      <w:pPr>
        <w:pStyle w:val="10NormalerText"/>
        <w:numPr>
          <w:ilvl w:val="0"/>
          <w:numId w:val="17"/>
        </w:numPr>
      </w:pPr>
      <w:r w:rsidRPr="001503D2">
        <w:t>Grobe Abschätzung der Auswirkungen auf den Wasserpreis und die Gebühren unter Berücksichtigung der Kosten für Werterhalt, Zins- und Betriebskosten</w:t>
      </w:r>
    </w:p>
    <w:p w14:paraId="501FB7E9" w14:textId="77777777" w:rsidR="00D44DCE" w:rsidRPr="001503D2" w:rsidRDefault="00D44DCE" w:rsidP="00D44DCE">
      <w:pPr>
        <w:pStyle w:val="10NormalerText"/>
      </w:pPr>
    </w:p>
    <w:p w14:paraId="6BDF3E82" w14:textId="77777777" w:rsidR="004F2032" w:rsidRPr="001503D2" w:rsidRDefault="00D44DCE" w:rsidP="005B1445">
      <w:pPr>
        <w:pStyle w:val="berschrift2"/>
        <w:numPr>
          <w:ilvl w:val="1"/>
          <w:numId w:val="12"/>
        </w:numPr>
        <w:tabs>
          <w:tab w:val="left" w:pos="851"/>
        </w:tabs>
        <w:ind w:left="1134" w:hanging="1134"/>
      </w:pPr>
      <w:bookmarkStart w:id="149" w:name="_Toc109295439"/>
      <w:bookmarkStart w:id="150" w:name="_Toc157753868"/>
      <w:r w:rsidRPr="001503D2">
        <w:t>Bemerkungen</w:t>
      </w:r>
      <w:bookmarkEnd w:id="3"/>
      <w:bookmarkEnd w:id="4"/>
      <w:bookmarkEnd w:id="149"/>
      <w:bookmarkEnd w:id="150"/>
    </w:p>
    <w:sectPr w:rsidR="004F2032" w:rsidRPr="001503D2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2552" w:right="851" w:bottom="1247" w:left="1701" w:header="680" w:footer="680" w:gutter="0"/>
      <w:pgNumType w:start="0"/>
      <w:cols w:space="708"/>
      <w:formProt w:val="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58" w:author="Zimmer Dominique" w:date="2024-03-17T08:10:00Z" w:initials="ZD">
    <w:p w14:paraId="31E35FFE" w14:textId="6EF87DA5" w:rsidR="00B93EFF" w:rsidRDefault="00B93EFF">
      <w:pPr>
        <w:pStyle w:val="Kommentartext"/>
      </w:pPr>
      <w:r>
        <w:rPr>
          <w:rStyle w:val="Kommentarzeichen"/>
        </w:rPr>
        <w:annotationRef/>
      </w:r>
      <w:r>
        <w:t>Das meint die folgenden Unterkapitel</w:t>
      </w:r>
    </w:p>
    <w:p w14:paraId="4DF914C2" w14:textId="18489CE4" w:rsidR="00B93EFF" w:rsidRDefault="00B93EFF">
      <w:pPr>
        <w:pStyle w:val="Kommentartext"/>
      </w:pPr>
      <w:r>
        <w:t>Wäre "Kap. 4.6.1 bis 4.6.11? besser?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DF914C2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9D4FE" w14:textId="77777777" w:rsidR="004C6C78" w:rsidRDefault="004C6C78">
      <w:r>
        <w:separator/>
      </w:r>
    </w:p>
  </w:endnote>
  <w:endnote w:type="continuationSeparator" w:id="0">
    <w:p w14:paraId="7131B6DA" w14:textId="77777777" w:rsidR="004C6C78" w:rsidRDefault="004C6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758"/>
      <w:gridCol w:w="596"/>
    </w:tblGrid>
    <w:tr w:rsidR="00EB2740" w14:paraId="3BFAD4A1" w14:textId="77777777">
      <w:sdt>
        <w:sdtPr>
          <w:alias w:val="Titel_Anzeige"/>
          <w:tag w:val="Titel_Anzeige"/>
          <w:id w:val="1249151180"/>
          <w:lock w:val="sdtLocked"/>
          <w:placeholder>
            <w:docPart w:val="75B4B55A6C5445CF8236DA24E1467B90"/>
          </w:placeholder>
          <w:dataBinding w:prefixMappings="xmlns:ns0='DokuXML'" w:xpath="/ns0:DokuXML[1]/ns0:KopieBerichtTitel[1]" w:storeItemID="{6999F42D-B144-4E96-9957-EB53EF3BCC37}"/>
          <w:text/>
        </w:sdtPr>
        <w:sdtEndPr/>
        <w:sdtContent>
          <w:tc>
            <w:tcPr>
              <w:tcW w:w="8890" w:type="dxa"/>
            </w:tcPr>
            <w:p w14:paraId="5810326F" w14:textId="77777777" w:rsidR="00EB2740" w:rsidRDefault="00EB2740" w:rsidP="003B37AC">
              <w:pPr>
                <w:pStyle w:val="FusszeileBericht2"/>
              </w:pPr>
              <w:r>
                <w:t>Generelle Wasserversorgungsplanung [JJJJ] (GWP)</w:t>
              </w:r>
            </w:p>
          </w:tc>
        </w:sdtContent>
      </w:sdt>
      <w:tc>
        <w:tcPr>
          <w:tcW w:w="604" w:type="dxa"/>
          <w:vAlign w:val="center"/>
        </w:tcPr>
        <w:p w14:paraId="006BA08C" w14:textId="76C741C5" w:rsidR="00EB2740" w:rsidRDefault="00EB2740">
          <w:pPr>
            <w:pStyle w:val="FusszeileBeric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C13A2E">
            <w:rPr>
              <w:noProof/>
            </w:rPr>
            <w:t>19</w:t>
          </w:r>
          <w:r>
            <w:fldChar w:fldCharType="end"/>
          </w:r>
        </w:p>
      </w:tc>
    </w:tr>
  </w:tbl>
  <w:p w14:paraId="20BC000E" w14:textId="77777777" w:rsidR="00EB2740" w:rsidRDefault="00EB274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50377" w14:textId="77777777" w:rsidR="00EB2740" w:rsidRDefault="00EB2740">
    <w:pPr>
      <w:pStyle w:val="Fuzeile"/>
      <w:spacing w:line="360" w:lineRule="auto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7CAF3" w14:textId="77777777" w:rsidR="004C6C78" w:rsidRDefault="004C6C78">
      <w:r>
        <w:separator/>
      </w:r>
    </w:p>
  </w:footnote>
  <w:footnote w:type="continuationSeparator" w:id="0">
    <w:p w14:paraId="57A12952" w14:textId="77777777" w:rsidR="004C6C78" w:rsidRDefault="004C6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3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93"/>
      <w:gridCol w:w="1217"/>
      <w:gridCol w:w="2520"/>
    </w:tblGrid>
    <w:tr w:rsidR="00EB2740" w14:paraId="15EC4081" w14:textId="77777777">
      <w:trPr>
        <w:cantSplit/>
        <w:trHeight w:hRule="exact" w:val="1304"/>
      </w:trPr>
      <w:tc>
        <w:tcPr>
          <w:tcW w:w="5783" w:type="dxa"/>
        </w:tcPr>
        <w:p w14:paraId="78FBA488" w14:textId="77777777" w:rsidR="00EB2740" w:rsidRPr="00720EA1" w:rsidRDefault="00C13A2E" w:rsidP="004531D2">
          <w:pPr>
            <w:tabs>
              <w:tab w:val="left" w:pos="3573"/>
            </w:tabs>
            <w:spacing w:line="220" w:lineRule="exact"/>
            <w:ind w:right="-68"/>
            <w:rPr>
              <w:sz w:val="18"/>
              <w:szCs w:val="18"/>
            </w:rPr>
          </w:pPr>
          <w:sdt>
            <w:sdtPr>
              <w:rPr>
                <w:b/>
                <w:sz w:val="20"/>
                <w:szCs w:val="20"/>
              </w:rPr>
              <w:alias w:val="LogoZ1S2"/>
              <w:tag w:val="LogoZ1S2"/>
              <w:id w:val="-1459717271"/>
              <w:placeholder>
                <w:docPart w:val="47C442163DC54A78BDDE620F659C9E94"/>
              </w:placeholder>
              <w:text/>
            </w:sdtPr>
            <w:sdtEndPr/>
            <w:sdtContent>
              <w:r w:rsidR="00EB2740">
                <w:rPr>
                  <w:b/>
                  <w:sz w:val="20"/>
                  <w:szCs w:val="20"/>
                </w:rPr>
                <w:t>Amt für Umwelt</w:t>
              </w:r>
            </w:sdtContent>
          </w:sdt>
        </w:p>
        <w:p w14:paraId="68E3F29C" w14:textId="77777777" w:rsidR="00EB2740" w:rsidRPr="003E1CB2" w:rsidRDefault="00EB2740" w:rsidP="004531D2">
          <w:pPr>
            <w:pStyle w:val="CIKopfzeile2"/>
            <w:rPr>
              <w:lang w:val="it-IT"/>
            </w:rPr>
          </w:pPr>
        </w:p>
        <w:p w14:paraId="0BDF3898" w14:textId="77777777" w:rsidR="00EB2740" w:rsidRDefault="00EB2740" w:rsidP="004531D2">
          <w:pPr>
            <w:pStyle w:val="CIKopfzeile2"/>
            <w:rPr>
              <w:lang w:val="it-IT"/>
            </w:rPr>
          </w:pPr>
        </w:p>
      </w:tc>
      <w:tc>
        <w:tcPr>
          <w:tcW w:w="1236" w:type="dxa"/>
        </w:tcPr>
        <w:p w14:paraId="0D8AE49B" w14:textId="77777777" w:rsidR="00EB2740" w:rsidRDefault="00EB2740">
          <w:pPr>
            <w:pStyle w:val="CIKopfzeile2"/>
            <w:rPr>
              <w:lang w:val="it-IT"/>
            </w:rPr>
          </w:pPr>
        </w:p>
      </w:tc>
      <w:tc>
        <w:tcPr>
          <w:tcW w:w="2520" w:type="dxa"/>
          <w:tcFitText/>
          <w:vAlign w:val="bottom"/>
        </w:tcPr>
        <w:p w14:paraId="2470C96E" w14:textId="77777777" w:rsidR="00EB2740" w:rsidRDefault="00EB2740">
          <w:pPr>
            <w:pStyle w:val="CIKopfzeile2"/>
            <w:rPr>
              <w:sz w:val="28"/>
            </w:rPr>
          </w:pPr>
        </w:p>
      </w:tc>
    </w:tr>
  </w:tbl>
  <w:p w14:paraId="2373498A" w14:textId="77777777" w:rsidR="00EB2740" w:rsidRDefault="00EB2740">
    <w:pPr>
      <w:pStyle w:val="Kopfzeile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3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93"/>
      <w:gridCol w:w="1217"/>
      <w:gridCol w:w="2520"/>
    </w:tblGrid>
    <w:tr w:rsidR="00EB2740" w14:paraId="78A75728" w14:textId="77777777">
      <w:trPr>
        <w:cantSplit/>
        <w:trHeight w:hRule="exact" w:val="1304"/>
      </w:trPr>
      <w:tc>
        <w:tcPr>
          <w:tcW w:w="5783" w:type="dxa"/>
        </w:tcPr>
        <w:p w14:paraId="22EA9087" w14:textId="77777777" w:rsidR="00EB2740" w:rsidRPr="00720EA1" w:rsidRDefault="00C13A2E" w:rsidP="00E07FF7">
          <w:pPr>
            <w:tabs>
              <w:tab w:val="left" w:pos="3573"/>
            </w:tabs>
            <w:spacing w:line="220" w:lineRule="exact"/>
            <w:ind w:right="-68"/>
            <w:rPr>
              <w:sz w:val="18"/>
              <w:szCs w:val="18"/>
            </w:rPr>
          </w:pPr>
          <w:sdt>
            <w:sdtPr>
              <w:rPr>
                <w:b/>
                <w:sz w:val="20"/>
                <w:szCs w:val="20"/>
              </w:rPr>
              <w:alias w:val="LogoZ1"/>
              <w:tag w:val="LogoZ1"/>
              <w:id w:val="1263808301"/>
              <w:placeholder>
                <w:docPart w:val="FAC9982C2B9A41159B2C65667C915AA8"/>
              </w:placeholder>
              <w:text/>
            </w:sdtPr>
            <w:sdtEndPr/>
            <w:sdtContent>
              <w:r w:rsidR="00EB2740">
                <w:rPr>
                  <w:b/>
                  <w:sz w:val="20"/>
                  <w:szCs w:val="20"/>
                </w:rPr>
                <w:t>Amt für Umwelt</w:t>
              </w:r>
            </w:sdtContent>
          </w:sdt>
        </w:p>
        <w:p w14:paraId="1BB7512E" w14:textId="77777777" w:rsidR="00EB2740" w:rsidRPr="003E1CB2" w:rsidRDefault="00EB2740" w:rsidP="00E07FF7">
          <w:pPr>
            <w:pStyle w:val="CIKopfzeile2"/>
            <w:rPr>
              <w:lang w:val="it-IT"/>
            </w:rPr>
          </w:pPr>
        </w:p>
        <w:p w14:paraId="62B205C9" w14:textId="77777777" w:rsidR="00EB2740" w:rsidRDefault="00EB2740" w:rsidP="00E07FF7">
          <w:pPr>
            <w:pStyle w:val="CIKopfzeile2"/>
            <w:rPr>
              <w:lang w:val="it-IT"/>
            </w:rPr>
          </w:pPr>
        </w:p>
      </w:tc>
      <w:tc>
        <w:tcPr>
          <w:tcW w:w="1236" w:type="dxa"/>
        </w:tcPr>
        <w:p w14:paraId="6294D313" w14:textId="77777777" w:rsidR="00EB2740" w:rsidRDefault="00EB2740">
          <w:pPr>
            <w:pStyle w:val="CIKopfzeile2"/>
            <w:rPr>
              <w:lang w:val="it-IT"/>
            </w:rPr>
          </w:pPr>
        </w:p>
      </w:tc>
      <w:tc>
        <w:tcPr>
          <w:tcW w:w="2520" w:type="dxa"/>
          <w:tcFitText/>
          <w:vAlign w:val="bottom"/>
        </w:tcPr>
        <w:p w14:paraId="02725EB1" w14:textId="77777777" w:rsidR="00EB2740" w:rsidRDefault="00EB2740">
          <w:pPr>
            <w:spacing w:before="120" w:after="40" w:line="240" w:lineRule="auto"/>
            <w:ind w:left="57" w:right="-68"/>
            <w:rPr>
              <w:sz w:val="28"/>
            </w:rPr>
          </w:pPr>
          <w:r>
            <w:rPr>
              <w:noProof/>
              <w:sz w:val="28"/>
              <w:lang w:eastAsia="de-CH"/>
            </w:rPr>
            <w:drawing>
              <wp:inline distT="0" distB="0" distL="0" distR="0" wp14:anchorId="70F00732" wp14:editId="4350FFDA">
                <wp:extent cx="1511300" cy="516255"/>
                <wp:effectExtent l="0" t="0" r="0" b="0"/>
                <wp:docPr id="1" name="Bild 1" descr="logo_verw_t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verw_t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1300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6C795D7" w14:textId="77777777" w:rsidR="00EB2740" w:rsidRDefault="00EB2740">
    <w:pPr>
      <w:pStyle w:val="Kopfzeile"/>
      <w:spacing w:line="240" w:lineRule="auto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36F0198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B2B1CF3"/>
    <w:multiLevelType w:val="multilevel"/>
    <w:tmpl w:val="534A9060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" w15:restartNumberingAfterBreak="0">
    <w:nsid w:val="198D6CF1"/>
    <w:multiLevelType w:val="hybridMultilevel"/>
    <w:tmpl w:val="D95E9B0E"/>
    <w:lvl w:ilvl="0" w:tplc="DC7CFB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FDA891C">
      <w:numFmt w:val="bullet"/>
      <w:lvlText w:val="-"/>
      <w:lvlJc w:val="left"/>
      <w:pPr>
        <w:ind w:left="2141" w:hanging="570"/>
      </w:pPr>
      <w:rPr>
        <w:rFonts w:ascii="Arial" w:eastAsiaTheme="minorHAnsi" w:hAnsi="Arial" w:cs="Arial" w:hint="default"/>
      </w:rPr>
    </w:lvl>
    <w:lvl w:ilvl="2" w:tplc="0807001B" w:tentative="1">
      <w:start w:val="1"/>
      <w:numFmt w:val="lowerRoman"/>
      <w:lvlText w:val="%3."/>
      <w:lvlJc w:val="right"/>
      <w:pPr>
        <w:ind w:left="2651" w:hanging="180"/>
      </w:pPr>
    </w:lvl>
    <w:lvl w:ilvl="3" w:tplc="0807000F" w:tentative="1">
      <w:start w:val="1"/>
      <w:numFmt w:val="decimal"/>
      <w:lvlText w:val="%4."/>
      <w:lvlJc w:val="left"/>
      <w:pPr>
        <w:ind w:left="3371" w:hanging="360"/>
      </w:pPr>
    </w:lvl>
    <w:lvl w:ilvl="4" w:tplc="08070019" w:tentative="1">
      <w:start w:val="1"/>
      <w:numFmt w:val="lowerLetter"/>
      <w:lvlText w:val="%5."/>
      <w:lvlJc w:val="left"/>
      <w:pPr>
        <w:ind w:left="4091" w:hanging="360"/>
      </w:pPr>
    </w:lvl>
    <w:lvl w:ilvl="5" w:tplc="0807001B" w:tentative="1">
      <w:start w:val="1"/>
      <w:numFmt w:val="lowerRoman"/>
      <w:lvlText w:val="%6."/>
      <w:lvlJc w:val="right"/>
      <w:pPr>
        <w:ind w:left="4811" w:hanging="180"/>
      </w:pPr>
    </w:lvl>
    <w:lvl w:ilvl="6" w:tplc="0807000F" w:tentative="1">
      <w:start w:val="1"/>
      <w:numFmt w:val="decimal"/>
      <w:lvlText w:val="%7."/>
      <w:lvlJc w:val="left"/>
      <w:pPr>
        <w:ind w:left="5531" w:hanging="360"/>
      </w:pPr>
    </w:lvl>
    <w:lvl w:ilvl="7" w:tplc="08070019" w:tentative="1">
      <w:start w:val="1"/>
      <w:numFmt w:val="lowerLetter"/>
      <w:lvlText w:val="%8."/>
      <w:lvlJc w:val="left"/>
      <w:pPr>
        <w:ind w:left="6251" w:hanging="360"/>
      </w:pPr>
    </w:lvl>
    <w:lvl w:ilvl="8" w:tplc="08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E06724F"/>
    <w:multiLevelType w:val="hybridMultilevel"/>
    <w:tmpl w:val="2140D8A2"/>
    <w:lvl w:ilvl="0" w:tplc="08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66C3942"/>
    <w:multiLevelType w:val="hybridMultilevel"/>
    <w:tmpl w:val="97809948"/>
    <w:lvl w:ilvl="0" w:tplc="690ED26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8EC1F51"/>
    <w:multiLevelType w:val="hybridMultilevel"/>
    <w:tmpl w:val="3C9ECECC"/>
    <w:lvl w:ilvl="0" w:tplc="CAE2FC28">
      <w:start w:val="3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807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2B8D7ED2"/>
    <w:multiLevelType w:val="hybridMultilevel"/>
    <w:tmpl w:val="E3306750"/>
    <w:lvl w:ilvl="0" w:tplc="12C2DC5E">
      <w:start w:val="1"/>
      <w:numFmt w:val="bullet"/>
      <w:pStyle w:val="Aufzhlungszeichen"/>
      <w:lvlText w:val=""/>
      <w:lvlJc w:val="left"/>
      <w:pPr>
        <w:tabs>
          <w:tab w:val="num" w:pos="700"/>
        </w:tabs>
        <w:ind w:left="624" w:hanging="284"/>
      </w:pPr>
      <w:rPr>
        <w:rFonts w:ascii="Symbol" w:hAnsi="Symbol" w:hint="default"/>
        <w:sz w:val="20"/>
      </w:rPr>
    </w:lvl>
    <w:lvl w:ilvl="1" w:tplc="9C1EB304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plc="194CDDB4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C568E4B8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10A616B2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1378332C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AFCE01FE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EC96C62E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88F49174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7" w15:restartNumberingAfterBreak="0">
    <w:nsid w:val="36AC3003"/>
    <w:multiLevelType w:val="multilevel"/>
    <w:tmpl w:val="A4F0FA58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 w15:restartNumberingAfterBreak="0">
    <w:nsid w:val="398F50DA"/>
    <w:multiLevelType w:val="multilevel"/>
    <w:tmpl w:val="2446E34C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3DC01E8C"/>
    <w:multiLevelType w:val="hybridMultilevel"/>
    <w:tmpl w:val="4CA609C0"/>
    <w:lvl w:ilvl="0" w:tplc="A558AD34">
      <w:start w:val="1"/>
      <w:numFmt w:val="bullet"/>
      <w:lvlText w:val=""/>
      <w:lvlJc w:val="left"/>
      <w:pPr>
        <w:tabs>
          <w:tab w:val="num" w:pos="1083"/>
        </w:tabs>
        <w:ind w:left="1083" w:hanging="369"/>
      </w:pPr>
      <w:rPr>
        <w:rFonts w:ascii="Symbol" w:hAnsi="Symbol" w:hint="default"/>
        <w:u w:color="339966"/>
      </w:rPr>
    </w:lvl>
    <w:lvl w:ilvl="1" w:tplc="0407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121A94"/>
    <w:multiLevelType w:val="hybridMultilevel"/>
    <w:tmpl w:val="A3DA63BA"/>
    <w:lvl w:ilvl="0" w:tplc="0807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5299022A"/>
    <w:multiLevelType w:val="hybridMultilevel"/>
    <w:tmpl w:val="5D54E392"/>
    <w:lvl w:ilvl="0" w:tplc="08070001">
      <w:start w:val="1"/>
      <w:numFmt w:val="bullet"/>
      <w:pStyle w:val="21Aufzhlung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59F27278"/>
    <w:multiLevelType w:val="hybridMultilevel"/>
    <w:tmpl w:val="7188FF8C"/>
    <w:lvl w:ilvl="0" w:tplc="08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4EC7828"/>
    <w:multiLevelType w:val="hybridMultilevel"/>
    <w:tmpl w:val="A9302906"/>
    <w:lvl w:ilvl="0" w:tplc="FFFFFFFF">
      <w:numFmt w:val="bullet"/>
      <w:lvlText w:val=""/>
      <w:lvlJc w:val="left"/>
      <w:pPr>
        <w:ind w:left="3412" w:hanging="842"/>
      </w:pPr>
      <w:rPr>
        <w:rFonts w:ascii="Symbol" w:eastAsiaTheme="minorHAnsi" w:hAnsi="Symbol" w:cs="Symbol" w:hint="default"/>
        <w:color w:val="FF0000"/>
        <w:sz w:val="24"/>
      </w:rPr>
    </w:lvl>
    <w:lvl w:ilvl="1" w:tplc="08070001">
      <w:start w:val="1"/>
      <w:numFmt w:val="bullet"/>
      <w:lvlText w:val=""/>
      <w:lvlJc w:val="left"/>
      <w:pPr>
        <w:ind w:left="1611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34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1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8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5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2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0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731" w:hanging="360"/>
      </w:pPr>
      <w:rPr>
        <w:rFonts w:ascii="Wingdings" w:hAnsi="Wingdings" w:hint="default"/>
      </w:rPr>
    </w:lvl>
  </w:abstractNum>
  <w:abstractNum w:abstractNumId="14" w15:restartNumberingAfterBreak="0">
    <w:nsid w:val="69FF2DF1"/>
    <w:multiLevelType w:val="hybridMultilevel"/>
    <w:tmpl w:val="A15E3F8E"/>
    <w:lvl w:ilvl="0" w:tplc="08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A540370E">
      <w:start w:val="7"/>
      <w:numFmt w:val="bullet"/>
      <w:lvlText w:val="-"/>
      <w:lvlJc w:val="left"/>
      <w:pPr>
        <w:ind w:left="3731" w:hanging="360"/>
      </w:pPr>
      <w:rPr>
        <w:rFonts w:ascii="Arial" w:eastAsiaTheme="minorHAnsi" w:hAnsi="Arial" w:cs="Arial" w:hint="default"/>
      </w:rPr>
    </w:lvl>
    <w:lvl w:ilvl="4" w:tplc="08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AB26F70"/>
    <w:multiLevelType w:val="hybridMultilevel"/>
    <w:tmpl w:val="E1D8CC02"/>
    <w:lvl w:ilvl="0" w:tplc="D0CE0E46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6BC35D69"/>
    <w:multiLevelType w:val="multilevel"/>
    <w:tmpl w:val="73C6D768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 w15:restartNumberingAfterBreak="0">
    <w:nsid w:val="6C9A1DB7"/>
    <w:multiLevelType w:val="hybridMultilevel"/>
    <w:tmpl w:val="3F52B7FC"/>
    <w:lvl w:ilvl="0" w:tplc="690ED26C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6F112758"/>
    <w:multiLevelType w:val="multilevel"/>
    <w:tmpl w:val="DFBE2898"/>
    <w:lvl w:ilvl="0">
      <w:start w:val="1"/>
      <w:numFmt w:val="decimal"/>
      <w:lvlText w:val="%1."/>
      <w:lvlJc w:val="left"/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73B06CB2"/>
    <w:multiLevelType w:val="multilevel"/>
    <w:tmpl w:val="7E20008A"/>
    <w:lvl w:ilvl="0">
      <w:start w:val="3"/>
      <w:numFmt w:val="upperRoman"/>
      <w:lvlText w:val="%1."/>
      <w:lvlJc w:val="left"/>
      <w:pPr>
        <w:ind w:left="709" w:hanging="709"/>
      </w:pPr>
      <w:rPr>
        <w:rFonts w:hint="default"/>
      </w:rPr>
    </w:lvl>
    <w:lvl w:ilvl="1">
      <w:start w:val="12"/>
      <w:numFmt w:val="upperLetter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ordinal"/>
      <w:lvlText w:val="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3%4."/>
      <w:lvlJc w:val="left"/>
      <w:pPr>
        <w:ind w:left="709" w:hanging="709"/>
      </w:pPr>
      <w:rPr>
        <w:rFonts w:ascii="Arial" w:hAnsi="Arial" w:hint="default"/>
        <w:color w:val="auto"/>
        <w:sz w:val="22"/>
      </w:rPr>
    </w:lvl>
    <w:lvl w:ilvl="4">
      <w:start w:val="1"/>
      <w:numFmt w:val="ordinal"/>
      <w:lvlText w:val="%3%4.%5"/>
      <w:lvlJc w:val="left"/>
      <w:pPr>
        <w:ind w:left="709" w:hanging="709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16"/>
  </w:num>
  <w:num w:numId="3">
    <w:abstractNumId w:val="7"/>
  </w:num>
  <w:num w:numId="4">
    <w:abstractNumId w:val="19"/>
  </w:num>
  <w:num w:numId="5">
    <w:abstractNumId w:val="19"/>
  </w:num>
  <w:num w:numId="6">
    <w:abstractNumId w:val="19"/>
  </w:num>
  <w:num w:numId="7">
    <w:abstractNumId w:val="19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18"/>
  </w:num>
  <w:num w:numId="13">
    <w:abstractNumId w:val="0"/>
  </w:num>
  <w:num w:numId="14">
    <w:abstractNumId w:val="6"/>
  </w:num>
  <w:num w:numId="15">
    <w:abstractNumId w:val="11"/>
  </w:num>
  <w:num w:numId="16">
    <w:abstractNumId w:val="18"/>
    <w:lvlOverride w:ilvl="0">
      <w:startOverride w:val="1"/>
    </w:lvlOverride>
  </w:num>
  <w:num w:numId="17">
    <w:abstractNumId w:val="4"/>
  </w:num>
  <w:num w:numId="18">
    <w:abstractNumId w:val="2"/>
  </w:num>
  <w:num w:numId="19">
    <w:abstractNumId w:val="9"/>
  </w:num>
  <w:num w:numId="20">
    <w:abstractNumId w:val="3"/>
  </w:num>
  <w:num w:numId="21">
    <w:abstractNumId w:val="5"/>
  </w:num>
  <w:num w:numId="22">
    <w:abstractNumId w:val="12"/>
  </w:num>
  <w:num w:numId="23">
    <w:abstractNumId w:val="10"/>
  </w:num>
  <w:num w:numId="24">
    <w:abstractNumId w:val="13"/>
  </w:num>
  <w:num w:numId="25">
    <w:abstractNumId w:val="15"/>
  </w:num>
  <w:num w:numId="26">
    <w:abstractNumId w:val="14"/>
  </w:num>
  <w:num w:numId="27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Zimmer Dominique">
    <w15:presenceInfo w15:providerId="AD" w15:userId="S-1-5-21-839522115-1078081533-682003330-327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5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032"/>
    <w:rsid w:val="00011ED3"/>
    <w:rsid w:val="000139AB"/>
    <w:rsid w:val="00040115"/>
    <w:rsid w:val="0005105A"/>
    <w:rsid w:val="00064EAB"/>
    <w:rsid w:val="00093AD4"/>
    <w:rsid w:val="000E300F"/>
    <w:rsid w:val="001164BB"/>
    <w:rsid w:val="00120A73"/>
    <w:rsid w:val="001220AF"/>
    <w:rsid w:val="001503D2"/>
    <w:rsid w:val="001A10F6"/>
    <w:rsid w:val="001A288C"/>
    <w:rsid w:val="001A513B"/>
    <w:rsid w:val="001B6E4F"/>
    <w:rsid w:val="001E3F1E"/>
    <w:rsid w:val="002029D7"/>
    <w:rsid w:val="00202F6A"/>
    <w:rsid w:val="00203C91"/>
    <w:rsid w:val="00211948"/>
    <w:rsid w:val="0025087A"/>
    <w:rsid w:val="0027572C"/>
    <w:rsid w:val="002D0F73"/>
    <w:rsid w:val="002D1F42"/>
    <w:rsid w:val="00304329"/>
    <w:rsid w:val="00304EB8"/>
    <w:rsid w:val="00374228"/>
    <w:rsid w:val="003A4E35"/>
    <w:rsid w:val="003B37AC"/>
    <w:rsid w:val="003B4040"/>
    <w:rsid w:val="00412D81"/>
    <w:rsid w:val="00413ACC"/>
    <w:rsid w:val="00440010"/>
    <w:rsid w:val="004531D2"/>
    <w:rsid w:val="004729A1"/>
    <w:rsid w:val="00477ED7"/>
    <w:rsid w:val="004A34A8"/>
    <w:rsid w:val="004C6C78"/>
    <w:rsid w:val="004E7612"/>
    <w:rsid w:val="004F1D29"/>
    <w:rsid w:val="004F2032"/>
    <w:rsid w:val="004F2AB9"/>
    <w:rsid w:val="0055215D"/>
    <w:rsid w:val="00576CBC"/>
    <w:rsid w:val="00596CFD"/>
    <w:rsid w:val="005A4FB9"/>
    <w:rsid w:val="005B1445"/>
    <w:rsid w:val="005B30BF"/>
    <w:rsid w:val="005E46E2"/>
    <w:rsid w:val="005F4197"/>
    <w:rsid w:val="00600EE8"/>
    <w:rsid w:val="00623948"/>
    <w:rsid w:val="0065262D"/>
    <w:rsid w:val="006667C3"/>
    <w:rsid w:val="00676649"/>
    <w:rsid w:val="006967B9"/>
    <w:rsid w:val="006C6927"/>
    <w:rsid w:val="006E10D9"/>
    <w:rsid w:val="006E3483"/>
    <w:rsid w:val="0072636F"/>
    <w:rsid w:val="00732BF6"/>
    <w:rsid w:val="00751D67"/>
    <w:rsid w:val="007A3AC1"/>
    <w:rsid w:val="007C3F8C"/>
    <w:rsid w:val="00817B79"/>
    <w:rsid w:val="008224DE"/>
    <w:rsid w:val="00840803"/>
    <w:rsid w:val="00842FEB"/>
    <w:rsid w:val="008A6FD3"/>
    <w:rsid w:val="00920DE6"/>
    <w:rsid w:val="00964702"/>
    <w:rsid w:val="00996E5F"/>
    <w:rsid w:val="009A4A9A"/>
    <w:rsid w:val="009D543A"/>
    <w:rsid w:val="00A131E6"/>
    <w:rsid w:val="00A1510C"/>
    <w:rsid w:val="00A3474A"/>
    <w:rsid w:val="00AA55D3"/>
    <w:rsid w:val="00AB1A2C"/>
    <w:rsid w:val="00AC56CC"/>
    <w:rsid w:val="00AD4CF3"/>
    <w:rsid w:val="00B0677D"/>
    <w:rsid w:val="00B20CE9"/>
    <w:rsid w:val="00B20E7B"/>
    <w:rsid w:val="00B21EF3"/>
    <w:rsid w:val="00B23180"/>
    <w:rsid w:val="00B529DD"/>
    <w:rsid w:val="00B54793"/>
    <w:rsid w:val="00B54F50"/>
    <w:rsid w:val="00B619F3"/>
    <w:rsid w:val="00B93EFF"/>
    <w:rsid w:val="00BD171C"/>
    <w:rsid w:val="00C00D4C"/>
    <w:rsid w:val="00C13A2E"/>
    <w:rsid w:val="00C46C22"/>
    <w:rsid w:val="00C73A94"/>
    <w:rsid w:val="00CD3D2D"/>
    <w:rsid w:val="00CF00D5"/>
    <w:rsid w:val="00D43914"/>
    <w:rsid w:val="00D44DCE"/>
    <w:rsid w:val="00D51FD6"/>
    <w:rsid w:val="00D57A32"/>
    <w:rsid w:val="00D631DE"/>
    <w:rsid w:val="00D8326C"/>
    <w:rsid w:val="00D835EE"/>
    <w:rsid w:val="00DC7C2D"/>
    <w:rsid w:val="00E07FF7"/>
    <w:rsid w:val="00E13410"/>
    <w:rsid w:val="00E71417"/>
    <w:rsid w:val="00E816E9"/>
    <w:rsid w:val="00E97F65"/>
    <w:rsid w:val="00EB2740"/>
    <w:rsid w:val="00EE0B2B"/>
    <w:rsid w:val="00EF0269"/>
    <w:rsid w:val="00F36AF6"/>
    <w:rsid w:val="00F43F22"/>
    <w:rsid w:val="00F567F3"/>
    <w:rsid w:val="00F6230F"/>
    <w:rsid w:val="00F83703"/>
    <w:rsid w:val="00FB1851"/>
    <w:rsid w:val="00FB5F6E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2292C591"/>
  <w15:docId w15:val="{74196CBC-FC42-49EF-93C1-C196218B7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80" w:lineRule="exact"/>
    </w:pPr>
    <w:rPr>
      <w:rFonts w:ascii="Arial" w:hAnsi="Arial"/>
      <w:sz w:val="24"/>
      <w:szCs w:val="24"/>
      <w:lang w:eastAsia="de-DE"/>
    </w:rPr>
  </w:style>
  <w:style w:type="paragraph" w:styleId="berschrift1">
    <w:name w:val="heading 1"/>
    <w:aliases w:val="0.0 Überschrift 2"/>
    <w:basedOn w:val="Standard"/>
    <w:next w:val="Standard"/>
    <w:link w:val="berschrift1Zchn"/>
    <w:qFormat/>
    <w:rsid w:val="00C00D4C"/>
    <w:pPr>
      <w:keepNext/>
      <w:keepLines/>
      <w:numPr>
        <w:numId w:val="11"/>
      </w:numPr>
      <w:spacing w:after="240" w:line="240" w:lineRule="auto"/>
      <w:outlineLvl w:val="0"/>
    </w:pPr>
    <w:rPr>
      <w:rFonts w:eastAsiaTheme="majorEastAsia" w:cs="Arial"/>
      <w:b/>
      <w:bCs/>
      <w:sz w:val="32"/>
      <w:szCs w:val="32"/>
      <w:lang w:eastAsia="de-CH"/>
    </w:rPr>
  </w:style>
  <w:style w:type="paragraph" w:styleId="berschrift2">
    <w:name w:val="heading 2"/>
    <w:aliases w:val="0.1 Überschrift 2"/>
    <w:basedOn w:val="Standard"/>
    <w:next w:val="Standard"/>
    <w:link w:val="berschrift2Zchn"/>
    <w:uiPriority w:val="9"/>
    <w:qFormat/>
    <w:rsid w:val="00C00D4C"/>
    <w:pPr>
      <w:keepNext/>
      <w:keepLines/>
      <w:numPr>
        <w:ilvl w:val="1"/>
        <w:numId w:val="11"/>
      </w:numPr>
      <w:spacing w:before="200" w:after="120" w:line="240" w:lineRule="auto"/>
      <w:outlineLvl w:val="1"/>
    </w:pPr>
    <w:rPr>
      <w:rFonts w:eastAsiaTheme="majorEastAsia" w:cs="Arial"/>
      <w:b/>
      <w:bCs/>
      <w:sz w:val="28"/>
      <w:szCs w:val="28"/>
      <w:lang w:eastAsia="de-CH"/>
    </w:rPr>
  </w:style>
  <w:style w:type="paragraph" w:styleId="berschrift3">
    <w:name w:val="heading 3"/>
    <w:aliases w:val="0.1.1 Überschrift 3"/>
    <w:basedOn w:val="Standard"/>
    <w:next w:val="Standard"/>
    <w:link w:val="berschrift3Zchn"/>
    <w:uiPriority w:val="9"/>
    <w:qFormat/>
    <w:rsid w:val="00C00D4C"/>
    <w:pPr>
      <w:keepNext/>
      <w:keepLines/>
      <w:numPr>
        <w:ilvl w:val="2"/>
        <w:numId w:val="11"/>
      </w:numPr>
      <w:spacing w:before="200" w:after="120" w:line="240" w:lineRule="auto"/>
      <w:outlineLvl w:val="2"/>
    </w:pPr>
    <w:rPr>
      <w:rFonts w:eastAsiaTheme="majorEastAsia" w:cs="Arial"/>
      <w:b/>
      <w:bCs/>
      <w:lang w:eastAsia="de-CH"/>
    </w:rPr>
  </w:style>
  <w:style w:type="paragraph" w:styleId="berschrift4">
    <w:name w:val="heading 4"/>
    <w:aliases w:val="0.1.1.1 Überschrift"/>
    <w:basedOn w:val="Standard"/>
    <w:next w:val="Standard"/>
    <w:link w:val="berschrift4Zchn"/>
    <w:uiPriority w:val="9"/>
    <w:qFormat/>
    <w:rsid w:val="00C00D4C"/>
    <w:pPr>
      <w:keepNext/>
      <w:keepLines/>
      <w:numPr>
        <w:ilvl w:val="3"/>
        <w:numId w:val="11"/>
      </w:numPr>
      <w:spacing w:before="200" w:after="120" w:line="240" w:lineRule="auto"/>
      <w:outlineLvl w:val="3"/>
    </w:pPr>
    <w:rPr>
      <w:rFonts w:eastAsiaTheme="majorEastAsia" w:cs="Arial"/>
      <w:bCs/>
      <w:iCs/>
      <w:lang w:eastAsia="de-CH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D44DCE"/>
    <w:pPr>
      <w:keepNext/>
      <w:keepLines/>
      <w:spacing w:before="20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D44DCE"/>
    <w:pPr>
      <w:keepNext/>
      <w:keepLines/>
      <w:spacing w:before="200" w:line="240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D44DCE"/>
    <w:pPr>
      <w:keepNext/>
      <w:keepLines/>
      <w:spacing w:before="20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berschrift8">
    <w:name w:val="heading 8"/>
    <w:basedOn w:val="Standard"/>
    <w:next w:val="Standard"/>
    <w:link w:val="berschrift8Zchn"/>
    <w:unhideWhenUsed/>
    <w:qFormat/>
    <w:rsid w:val="00D44DCE"/>
    <w:pPr>
      <w:keepNext/>
      <w:keepLines/>
      <w:spacing w:before="200" w:line="240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berschrift9">
    <w:name w:val="heading 9"/>
    <w:basedOn w:val="Standard"/>
    <w:next w:val="Standard"/>
    <w:link w:val="berschrift9Zchn"/>
    <w:unhideWhenUsed/>
    <w:qFormat/>
    <w:rsid w:val="00D44DCE"/>
    <w:pPr>
      <w:keepNext/>
      <w:keepLines/>
      <w:spacing w:before="20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line="260" w:lineRule="exact"/>
    </w:pPr>
    <w:rPr>
      <w:sz w:val="20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  <w:spacing w:line="220" w:lineRule="exact"/>
    </w:pPr>
    <w:rPr>
      <w:sz w:val="18"/>
    </w:rPr>
  </w:style>
  <w:style w:type="character" w:styleId="Seitenzahl">
    <w:name w:val="page number"/>
    <w:basedOn w:val="Absatz-Standardschriftart"/>
  </w:style>
  <w:style w:type="paragraph" w:customStyle="1" w:styleId="Betreffblock">
    <w:name w:val="Betreffblock"/>
    <w:basedOn w:val="Standard"/>
    <w:pPr>
      <w:spacing w:line="220" w:lineRule="exact"/>
      <w:ind w:right="-68"/>
    </w:pPr>
    <w:rPr>
      <w:rFonts w:cs="Arial"/>
      <w:sz w:val="18"/>
    </w:rPr>
  </w:style>
  <w:style w:type="paragraph" w:customStyle="1" w:styleId="Fusszeile1">
    <w:name w:val="Fusszeile1"/>
    <w:basedOn w:val="Standard"/>
    <w:pPr>
      <w:spacing w:line="220" w:lineRule="exact"/>
    </w:pPr>
    <w:rPr>
      <w:sz w:val="18"/>
    </w:rPr>
  </w:style>
  <w:style w:type="paragraph" w:customStyle="1" w:styleId="CIKopfzeile2">
    <w:name w:val="CIKopfzeile2"/>
    <w:basedOn w:val="Standard"/>
    <w:pPr>
      <w:spacing w:line="260" w:lineRule="exact"/>
    </w:pPr>
    <w:rPr>
      <w:sz w:val="20"/>
    </w:rPr>
  </w:style>
  <w:style w:type="paragraph" w:customStyle="1" w:styleId="CIKopfzeile1">
    <w:name w:val="CIKopfzeile1"/>
    <w:basedOn w:val="Standard"/>
    <w:pPr>
      <w:spacing w:line="260" w:lineRule="exact"/>
    </w:pPr>
    <w:rPr>
      <w:b/>
      <w:sz w:val="20"/>
    </w:rPr>
  </w:style>
  <w:style w:type="paragraph" w:customStyle="1" w:styleId="CIPostabsenderzeile">
    <w:name w:val="CIPostabsenderzeile"/>
    <w:basedOn w:val="Standard"/>
    <w:pPr>
      <w:spacing w:line="160" w:lineRule="exact"/>
    </w:pPr>
    <w:rPr>
      <w:rFonts w:cs="Arial"/>
      <w:sz w:val="13"/>
    </w:rPr>
  </w:style>
  <w:style w:type="paragraph" w:styleId="Beschriftung">
    <w:name w:val="caption"/>
    <w:basedOn w:val="Standard"/>
    <w:next w:val="Standard"/>
    <w:qFormat/>
    <w:rPr>
      <w:b/>
      <w:bCs/>
    </w:rPr>
  </w:style>
  <w:style w:type="paragraph" w:styleId="Verzeichnis4">
    <w:name w:val="toc 4"/>
    <w:basedOn w:val="Standard"/>
    <w:next w:val="Standard"/>
    <w:autoRedefine/>
    <w:uiPriority w:val="39"/>
    <w:rsid w:val="00C00D4C"/>
    <w:pPr>
      <w:tabs>
        <w:tab w:val="right" w:leader="dot" w:pos="9062"/>
      </w:tabs>
      <w:spacing w:after="100" w:line="240" w:lineRule="auto"/>
      <w:ind w:left="1134" w:hanging="1134"/>
    </w:pPr>
    <w:rPr>
      <w:rFonts w:eastAsiaTheme="majorEastAsia"/>
      <w:noProof/>
      <w:lang w:eastAsia="de-CH"/>
    </w:rPr>
  </w:style>
  <w:style w:type="paragraph" w:customStyle="1" w:styleId="CIberschrift">
    <w:name w:val="CIÜberschrift"/>
    <w:basedOn w:val="berschrift1"/>
  </w:style>
  <w:style w:type="paragraph" w:styleId="Verzeichnis1">
    <w:name w:val="toc 1"/>
    <w:basedOn w:val="Standard"/>
    <w:next w:val="Standard"/>
    <w:autoRedefine/>
    <w:uiPriority w:val="39"/>
    <w:qFormat/>
    <w:rsid w:val="001503D2"/>
    <w:pPr>
      <w:tabs>
        <w:tab w:val="right" w:leader="dot" w:pos="9062"/>
      </w:tabs>
      <w:spacing w:after="100" w:line="240" w:lineRule="auto"/>
      <w:ind w:left="851" w:hanging="851"/>
    </w:pPr>
    <w:rPr>
      <w:rFonts w:eastAsiaTheme="majorEastAsia"/>
      <w:noProof/>
      <w:lang w:eastAsia="de-CH"/>
    </w:rPr>
  </w:style>
  <w:style w:type="paragraph" w:styleId="Verzeichnis2">
    <w:name w:val="toc 2"/>
    <w:basedOn w:val="Standard"/>
    <w:next w:val="Standard"/>
    <w:autoRedefine/>
    <w:uiPriority w:val="39"/>
    <w:qFormat/>
    <w:rsid w:val="00C00D4C"/>
    <w:pPr>
      <w:tabs>
        <w:tab w:val="right" w:leader="dot" w:pos="9062"/>
      </w:tabs>
      <w:spacing w:after="100" w:line="240" w:lineRule="auto"/>
      <w:ind w:left="709" w:hanging="709"/>
    </w:pPr>
    <w:rPr>
      <w:rFonts w:eastAsiaTheme="majorEastAsia"/>
      <w:noProof/>
      <w:lang w:eastAsia="de-CH"/>
    </w:rPr>
  </w:style>
  <w:style w:type="paragraph" w:styleId="Verzeichnis3">
    <w:name w:val="toc 3"/>
    <w:basedOn w:val="Standard"/>
    <w:next w:val="Standard"/>
    <w:autoRedefine/>
    <w:uiPriority w:val="39"/>
    <w:qFormat/>
    <w:rsid w:val="00C00D4C"/>
    <w:pPr>
      <w:tabs>
        <w:tab w:val="right" w:leader="dot" w:pos="9062"/>
      </w:tabs>
      <w:spacing w:after="100" w:line="240" w:lineRule="auto"/>
      <w:ind w:left="851" w:hanging="851"/>
    </w:pPr>
    <w:rPr>
      <w:rFonts w:eastAsiaTheme="majorEastAsia"/>
      <w:noProof/>
      <w:lang w:eastAsia="de-CH"/>
    </w:rPr>
  </w:style>
  <w:style w:type="paragraph" w:styleId="Verzeichnis5">
    <w:name w:val="toc 5"/>
    <w:basedOn w:val="Standard"/>
    <w:next w:val="Standard"/>
    <w:autoRedefine/>
    <w:uiPriority w:val="39"/>
    <w:pPr>
      <w:ind w:left="960"/>
    </w:pPr>
  </w:style>
  <w:style w:type="paragraph" w:styleId="Verzeichnis6">
    <w:name w:val="toc 6"/>
    <w:basedOn w:val="Standard"/>
    <w:next w:val="Standard"/>
    <w:autoRedefine/>
    <w:uiPriority w:val="39"/>
    <w:pPr>
      <w:ind w:left="1200"/>
    </w:pPr>
  </w:style>
  <w:style w:type="paragraph" w:styleId="Verzeichnis7">
    <w:name w:val="toc 7"/>
    <w:basedOn w:val="Standard"/>
    <w:next w:val="Standard"/>
    <w:autoRedefine/>
    <w:uiPriority w:val="39"/>
    <w:pPr>
      <w:ind w:left="1440"/>
    </w:pPr>
  </w:style>
  <w:style w:type="paragraph" w:styleId="Verzeichnis8">
    <w:name w:val="toc 8"/>
    <w:basedOn w:val="Standard"/>
    <w:next w:val="Standard"/>
    <w:autoRedefine/>
    <w:uiPriority w:val="39"/>
    <w:pPr>
      <w:ind w:left="1680"/>
    </w:pPr>
  </w:style>
  <w:style w:type="paragraph" w:styleId="Verzeichnis9">
    <w:name w:val="toc 9"/>
    <w:basedOn w:val="Standard"/>
    <w:next w:val="Standard"/>
    <w:autoRedefine/>
    <w:uiPriority w:val="39"/>
    <w:pPr>
      <w:ind w:left="1920"/>
    </w:p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paragraph" w:customStyle="1" w:styleId="berschriftBericht">
    <w:name w:val="ÜberschriftBericht"/>
    <w:basedOn w:val="berschrift1"/>
    <w:pPr>
      <w:numPr>
        <w:numId w:val="0"/>
      </w:numPr>
      <w:spacing w:line="840" w:lineRule="exact"/>
    </w:pPr>
    <w:rPr>
      <w:sz w:val="70"/>
    </w:rPr>
  </w:style>
  <w:style w:type="paragraph" w:customStyle="1" w:styleId="FusszeileBericht">
    <w:name w:val="FusszeileBericht"/>
    <w:basedOn w:val="Fuzeile"/>
    <w:pPr>
      <w:jc w:val="right"/>
    </w:pPr>
    <w:rPr>
      <w:sz w:val="20"/>
    </w:rPr>
  </w:style>
  <w:style w:type="paragraph" w:customStyle="1" w:styleId="TitelBericht">
    <w:name w:val="TitelBericht"/>
    <w:basedOn w:val="Standard"/>
    <w:pPr>
      <w:spacing w:line="840" w:lineRule="exact"/>
    </w:pPr>
    <w:rPr>
      <w:b/>
      <w:sz w:val="70"/>
    </w:rPr>
  </w:style>
  <w:style w:type="paragraph" w:customStyle="1" w:styleId="TitelBericht2">
    <w:name w:val="TitelBericht2"/>
    <w:basedOn w:val="Standard"/>
    <w:pPr>
      <w:spacing w:before="100"/>
    </w:pPr>
  </w:style>
  <w:style w:type="paragraph" w:customStyle="1" w:styleId="Inhaltsverzeichnis">
    <w:name w:val="Inhaltsverzeichnis"/>
    <w:basedOn w:val="Standard"/>
    <w:rPr>
      <w:b/>
    </w:rPr>
  </w:style>
  <w:style w:type="paragraph" w:customStyle="1" w:styleId="FusszeileBericht2">
    <w:name w:val="FusszeileBericht2"/>
    <w:basedOn w:val="FusszeileBericht"/>
    <w:pPr>
      <w:jc w:val="left"/>
    </w:pPr>
  </w:style>
  <w:style w:type="character" w:styleId="Platzhaltertext">
    <w:name w:val="Placeholder Text"/>
    <w:basedOn w:val="Absatz-Standardschriftart"/>
    <w:uiPriority w:val="99"/>
    <w:semiHidden/>
    <w:rsid w:val="00E07FF7"/>
    <w:rPr>
      <w:color w:val="80808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C56CC"/>
    <w:pPr>
      <w:numPr>
        <w:numId w:val="0"/>
      </w:numPr>
      <w:spacing w:before="480" w:line="276" w:lineRule="auto"/>
      <w:outlineLvl w:val="9"/>
    </w:pPr>
    <w:rPr>
      <w:rFonts w:asciiTheme="majorHAnsi" w:hAnsiTheme="majorHAnsi" w:cstheme="majorBidi"/>
      <w:bCs w:val="0"/>
      <w:color w:val="365F91" w:themeColor="accent1" w:themeShade="BF"/>
      <w:sz w:val="28"/>
      <w:szCs w:val="28"/>
    </w:rPr>
  </w:style>
  <w:style w:type="character" w:customStyle="1" w:styleId="berschrift1Zchn">
    <w:name w:val="Überschrift 1 Zchn"/>
    <w:aliases w:val="0.0 Überschrift 2 Zchn"/>
    <w:basedOn w:val="Absatz-Standardschriftart"/>
    <w:link w:val="berschrift1"/>
    <w:uiPriority w:val="9"/>
    <w:rsid w:val="00C00D4C"/>
    <w:rPr>
      <w:rFonts w:ascii="Arial" w:eastAsiaTheme="majorEastAsia" w:hAnsi="Arial" w:cs="Arial"/>
      <w:b/>
      <w:bCs/>
      <w:sz w:val="32"/>
      <w:szCs w:val="32"/>
    </w:rPr>
  </w:style>
  <w:style w:type="character" w:customStyle="1" w:styleId="berschrift2Zchn">
    <w:name w:val="Überschrift 2 Zchn"/>
    <w:aliases w:val="0.1 Überschrift 2 Zchn"/>
    <w:basedOn w:val="Absatz-Standardschriftart"/>
    <w:link w:val="berschrift2"/>
    <w:uiPriority w:val="9"/>
    <w:rsid w:val="00C00D4C"/>
    <w:rPr>
      <w:rFonts w:ascii="Arial" w:eastAsiaTheme="majorEastAsia" w:hAnsi="Arial" w:cs="Arial"/>
      <w:b/>
      <w:bCs/>
      <w:sz w:val="28"/>
      <w:szCs w:val="28"/>
    </w:rPr>
  </w:style>
  <w:style w:type="character" w:customStyle="1" w:styleId="berschrift3Zchn">
    <w:name w:val="Überschrift 3 Zchn"/>
    <w:aliases w:val="0.1.1 Überschrift 3 Zchn"/>
    <w:basedOn w:val="Absatz-Standardschriftart"/>
    <w:link w:val="berschrift3"/>
    <w:uiPriority w:val="9"/>
    <w:rsid w:val="00C00D4C"/>
    <w:rPr>
      <w:rFonts w:ascii="Arial" w:eastAsiaTheme="majorEastAsia" w:hAnsi="Arial" w:cs="Arial"/>
      <w:b/>
      <w:bCs/>
      <w:sz w:val="24"/>
      <w:szCs w:val="24"/>
    </w:rPr>
  </w:style>
  <w:style w:type="character" w:customStyle="1" w:styleId="berschrift4Zchn">
    <w:name w:val="Überschrift 4 Zchn"/>
    <w:aliases w:val="0.1.1.1 Überschrift Zchn"/>
    <w:basedOn w:val="Absatz-Standardschriftart"/>
    <w:link w:val="berschrift4"/>
    <w:uiPriority w:val="9"/>
    <w:rsid w:val="00C00D4C"/>
    <w:rPr>
      <w:rFonts w:ascii="Arial" w:eastAsiaTheme="majorEastAsia" w:hAnsi="Arial" w:cs="Arial"/>
      <w:bCs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D44DCE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D44DCE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berschrift7Zchn">
    <w:name w:val="Überschrift 7 Zchn"/>
    <w:basedOn w:val="Absatz-Standardschriftart"/>
    <w:link w:val="berschrift7"/>
    <w:rsid w:val="00D44DC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berschrift8Zchn">
    <w:name w:val="Überschrift 8 Zchn"/>
    <w:basedOn w:val="Absatz-Standardschriftart"/>
    <w:link w:val="berschrift8"/>
    <w:rsid w:val="00D44DCE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berschrift9Zchn">
    <w:name w:val="Überschrift 9 Zchn"/>
    <w:basedOn w:val="Absatz-Standardschriftart"/>
    <w:link w:val="berschrift9"/>
    <w:rsid w:val="00D44DCE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10NormalerText">
    <w:name w:val="1.0 Normaler Text"/>
    <w:basedOn w:val="Standard"/>
    <w:link w:val="10NormalerTextZchn"/>
    <w:qFormat/>
    <w:rsid w:val="00D44DCE"/>
    <w:pPr>
      <w:spacing w:after="120" w:line="240" w:lineRule="auto"/>
      <w:ind w:left="851"/>
    </w:pPr>
    <w:rPr>
      <w:rFonts w:eastAsiaTheme="minorHAnsi" w:cs="Arial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rsid w:val="00D44DCE"/>
    <w:rPr>
      <w:rFonts w:ascii="Arial" w:hAnsi="Arial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rsid w:val="00D44DCE"/>
    <w:rPr>
      <w:rFonts w:ascii="Arial" w:hAnsi="Arial"/>
      <w:sz w:val="18"/>
      <w:szCs w:val="24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4DCE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D44DCE"/>
    <w:pPr>
      <w:ind w:left="1134" w:hanging="1134"/>
    </w:pPr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Standard"/>
    <w:uiPriority w:val="99"/>
    <w:rsid w:val="00D44DCE"/>
    <w:pPr>
      <w:widowControl w:val="0"/>
      <w:autoSpaceDE w:val="0"/>
      <w:autoSpaceDN w:val="0"/>
      <w:adjustRightInd w:val="0"/>
      <w:spacing w:line="288" w:lineRule="auto"/>
      <w:ind w:left="1134" w:hanging="1134"/>
      <w:textAlignment w:val="center"/>
    </w:pPr>
    <w:rPr>
      <w:rFonts w:ascii="MinionPro-Regular" w:eastAsia="SimSun" w:hAnsi="MinionPro-Regular" w:cs="MinionPro-Regular"/>
      <w:color w:val="000000"/>
    </w:rPr>
  </w:style>
  <w:style w:type="paragraph" w:styleId="Listenabsatz">
    <w:name w:val="List Paragraph"/>
    <w:basedOn w:val="Standard"/>
    <w:uiPriority w:val="34"/>
    <w:qFormat/>
    <w:rsid w:val="00D44DCE"/>
    <w:pPr>
      <w:spacing w:line="240" w:lineRule="auto"/>
      <w:ind w:left="720" w:hanging="1134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krper">
    <w:name w:val="Body Text"/>
    <w:basedOn w:val="Standard"/>
    <w:link w:val="TextkrperZchn"/>
    <w:semiHidden/>
    <w:rsid w:val="00D44DCE"/>
    <w:pPr>
      <w:spacing w:line="240" w:lineRule="auto"/>
      <w:ind w:left="1134" w:hanging="1134"/>
      <w:jc w:val="both"/>
    </w:pPr>
    <w:rPr>
      <w:rFonts w:cs="Arial"/>
    </w:rPr>
  </w:style>
  <w:style w:type="character" w:customStyle="1" w:styleId="TextkrperZchn">
    <w:name w:val="Textkörper Zchn"/>
    <w:basedOn w:val="Absatz-Standardschriftart"/>
    <w:link w:val="Textkrper"/>
    <w:semiHidden/>
    <w:rsid w:val="00D44DCE"/>
    <w:rPr>
      <w:rFonts w:ascii="Arial" w:hAnsi="Arial" w:cs="Arial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D44DCE"/>
    <w:rPr>
      <w:color w:val="0000FF" w:themeColor="hyperlink"/>
      <w:u w:val="single"/>
    </w:rPr>
  </w:style>
  <w:style w:type="paragraph" w:styleId="Aufzhlungszeichen">
    <w:name w:val="List Bullet"/>
    <w:basedOn w:val="Standard"/>
    <w:semiHidden/>
    <w:rsid w:val="00D44DCE"/>
    <w:pPr>
      <w:numPr>
        <w:numId w:val="14"/>
      </w:numPr>
      <w:spacing w:line="240" w:lineRule="auto"/>
    </w:pPr>
    <w:rPr>
      <w:sz w:val="22"/>
    </w:rPr>
  </w:style>
  <w:style w:type="paragraph" w:styleId="NurText">
    <w:name w:val="Plain Text"/>
    <w:basedOn w:val="Standard"/>
    <w:link w:val="NurTextZchn"/>
    <w:semiHidden/>
    <w:rsid w:val="00D44DCE"/>
    <w:pPr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semiHidden/>
    <w:rsid w:val="00D44DCE"/>
    <w:rPr>
      <w:rFonts w:ascii="Courier New" w:hAnsi="Courier New" w:cs="Courier New"/>
      <w:lang w:eastAsia="de-DE"/>
    </w:rPr>
  </w:style>
  <w:style w:type="paragraph" w:styleId="Liste">
    <w:name w:val="List"/>
    <w:basedOn w:val="Standard"/>
    <w:semiHidden/>
    <w:rsid w:val="00D44DCE"/>
    <w:pPr>
      <w:spacing w:line="240" w:lineRule="auto"/>
      <w:ind w:left="283" w:hanging="283"/>
    </w:pPr>
    <w:rPr>
      <w:sz w:val="22"/>
    </w:rPr>
  </w:style>
  <w:style w:type="paragraph" w:styleId="Aufzhlungszeichen2">
    <w:name w:val="List Bullet 2"/>
    <w:basedOn w:val="Standard"/>
    <w:autoRedefine/>
    <w:semiHidden/>
    <w:rsid w:val="00D44DCE"/>
    <w:pPr>
      <w:numPr>
        <w:numId w:val="13"/>
      </w:numPr>
      <w:spacing w:line="240" w:lineRule="auto"/>
    </w:pPr>
    <w:rPr>
      <w:sz w:val="22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D44DCE"/>
    <w:rPr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rsid w:val="00D44DCE"/>
    <w:pPr>
      <w:spacing w:after="120" w:line="240" w:lineRule="auto"/>
      <w:ind w:left="283"/>
    </w:pPr>
    <w:rPr>
      <w:rFonts w:ascii="Times New Roman" w:hAnsi="Times New Roman"/>
      <w:sz w:val="20"/>
    </w:rPr>
  </w:style>
  <w:style w:type="character" w:customStyle="1" w:styleId="Textkrper-ZeileneinzugZchn1">
    <w:name w:val="Textkörper-Zeileneinzug Zchn1"/>
    <w:basedOn w:val="Absatz-Standardschriftart"/>
    <w:semiHidden/>
    <w:rsid w:val="00D44DCE"/>
    <w:rPr>
      <w:rFonts w:ascii="Arial" w:hAnsi="Arial"/>
      <w:sz w:val="24"/>
      <w:szCs w:val="24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D44DCE"/>
    <w:rPr>
      <w:szCs w:val="24"/>
      <w:lang w:eastAsia="de-DE"/>
    </w:rPr>
  </w:style>
  <w:style w:type="paragraph" w:styleId="Textkrper-Einzug2">
    <w:name w:val="Body Text Indent 2"/>
    <w:basedOn w:val="Standard"/>
    <w:link w:val="Textkrper-Einzug2Zchn"/>
    <w:semiHidden/>
    <w:rsid w:val="00D44DCE"/>
    <w:pPr>
      <w:spacing w:line="240" w:lineRule="auto"/>
      <w:ind w:left="720" w:hanging="720"/>
    </w:pPr>
    <w:rPr>
      <w:rFonts w:ascii="Times New Roman" w:hAnsi="Times New Roman"/>
      <w:sz w:val="20"/>
    </w:rPr>
  </w:style>
  <w:style w:type="character" w:customStyle="1" w:styleId="Textkrper-Einzug2Zchn1">
    <w:name w:val="Textkörper-Einzug 2 Zchn1"/>
    <w:basedOn w:val="Absatz-Standardschriftart"/>
    <w:semiHidden/>
    <w:rsid w:val="00D44DCE"/>
    <w:rPr>
      <w:rFonts w:ascii="Arial" w:hAnsi="Arial"/>
      <w:sz w:val="24"/>
      <w:szCs w:val="24"/>
      <w:lang w:eastAsia="de-DE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D44DCE"/>
    <w:rPr>
      <w:szCs w:val="24"/>
      <w:lang w:eastAsia="de-DE"/>
    </w:rPr>
  </w:style>
  <w:style w:type="paragraph" w:styleId="Textkrper-Einzug3">
    <w:name w:val="Body Text Indent 3"/>
    <w:basedOn w:val="Standard"/>
    <w:link w:val="Textkrper-Einzug3Zchn"/>
    <w:semiHidden/>
    <w:rsid w:val="00D44DCE"/>
    <w:pPr>
      <w:spacing w:line="240" w:lineRule="auto"/>
      <w:ind w:left="900" w:hanging="900"/>
    </w:pPr>
    <w:rPr>
      <w:rFonts w:ascii="Times New Roman" w:hAnsi="Times New Roman"/>
      <w:sz w:val="20"/>
    </w:rPr>
  </w:style>
  <w:style w:type="character" w:customStyle="1" w:styleId="Textkrper-Einzug3Zchn1">
    <w:name w:val="Textkörper-Einzug 3 Zchn1"/>
    <w:basedOn w:val="Absatz-Standardschriftart"/>
    <w:semiHidden/>
    <w:rsid w:val="00D44DCE"/>
    <w:rPr>
      <w:rFonts w:ascii="Arial" w:hAnsi="Arial"/>
      <w:sz w:val="16"/>
      <w:szCs w:val="16"/>
      <w:lang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D44DCE"/>
    <w:rPr>
      <w:szCs w:val="24"/>
      <w:lang w:eastAsia="de-DE"/>
    </w:rPr>
  </w:style>
  <w:style w:type="paragraph" w:styleId="Textkrper2">
    <w:name w:val="Body Text 2"/>
    <w:basedOn w:val="Standard"/>
    <w:link w:val="Textkrper2Zchn"/>
    <w:semiHidden/>
    <w:rsid w:val="00D44DCE"/>
    <w:pPr>
      <w:spacing w:line="240" w:lineRule="auto"/>
      <w:ind w:right="1872"/>
    </w:pPr>
    <w:rPr>
      <w:rFonts w:ascii="Times New Roman" w:hAnsi="Times New Roman"/>
      <w:sz w:val="20"/>
    </w:rPr>
  </w:style>
  <w:style w:type="character" w:customStyle="1" w:styleId="Textkrper2Zchn1">
    <w:name w:val="Textkörper 2 Zchn1"/>
    <w:basedOn w:val="Absatz-Standardschriftart"/>
    <w:semiHidden/>
    <w:rsid w:val="00D44DCE"/>
    <w:rPr>
      <w:rFonts w:ascii="Arial" w:hAnsi="Arial"/>
      <w:sz w:val="24"/>
      <w:szCs w:val="24"/>
      <w:lang w:eastAsia="de-DE"/>
    </w:rPr>
  </w:style>
  <w:style w:type="paragraph" w:styleId="Kommentartext">
    <w:name w:val="annotation text"/>
    <w:basedOn w:val="Standard"/>
    <w:link w:val="KommentartextZchn"/>
    <w:semiHidden/>
    <w:rsid w:val="00D44DC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D44DCE"/>
    <w:rPr>
      <w:rFonts w:ascii="Arial" w:hAnsi="Arial"/>
      <w:lang w:eastAsia="de-DE"/>
    </w:rPr>
  </w:style>
  <w:style w:type="paragraph" w:customStyle="1" w:styleId="21Aufzhlung">
    <w:name w:val="2.1 Aufzählung"/>
    <w:basedOn w:val="Standard"/>
    <w:link w:val="21AufzhlungZchn"/>
    <w:qFormat/>
    <w:rsid w:val="00D44DCE"/>
    <w:pPr>
      <w:numPr>
        <w:numId w:val="15"/>
      </w:numPr>
      <w:tabs>
        <w:tab w:val="right" w:pos="8505"/>
      </w:tabs>
      <w:spacing w:after="120" w:line="240" w:lineRule="auto"/>
      <w:jc w:val="both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customStyle="1" w:styleId="30Abkrzungsverzeichnis">
    <w:name w:val="3.0 Abkürzungsverzeichnis"/>
    <w:basedOn w:val="Standard"/>
    <w:link w:val="30AbkrzungsverzeichnisZchn"/>
    <w:qFormat/>
    <w:rsid w:val="00D44DCE"/>
    <w:pPr>
      <w:tabs>
        <w:tab w:val="left" w:pos="2340"/>
        <w:tab w:val="left" w:pos="5670"/>
      </w:tabs>
      <w:spacing w:after="120" w:line="240" w:lineRule="auto"/>
      <w:ind w:left="2340" w:hanging="1489"/>
      <w:jc w:val="both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character" w:customStyle="1" w:styleId="21AufzhlungZchn">
    <w:name w:val="2.1 Aufzählung Zchn"/>
    <w:basedOn w:val="Absatz-Standardschriftart"/>
    <w:link w:val="21Aufzhlung"/>
    <w:rsid w:val="00D44DCE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customStyle="1" w:styleId="02TitelohneNummer">
    <w:name w:val="0.2 Titel ohne Nummer"/>
    <w:basedOn w:val="Standard"/>
    <w:link w:val="02TitelohneNummerZchn"/>
    <w:qFormat/>
    <w:rsid w:val="00D44DCE"/>
    <w:pPr>
      <w:tabs>
        <w:tab w:val="left" w:pos="851"/>
      </w:tabs>
      <w:spacing w:before="240" w:after="120" w:line="240" w:lineRule="auto"/>
      <w:ind w:left="851"/>
    </w:pPr>
    <w:rPr>
      <w:rFonts w:asciiTheme="minorHAnsi" w:eastAsiaTheme="minorHAnsi" w:hAnsiTheme="minorHAnsi" w:cs="Arial"/>
      <w:b/>
      <w:bCs/>
      <w:sz w:val="22"/>
      <w:szCs w:val="22"/>
      <w:lang w:eastAsia="en-US"/>
    </w:rPr>
  </w:style>
  <w:style w:type="character" w:customStyle="1" w:styleId="30AbkrzungsverzeichnisZchn">
    <w:name w:val="3.0 Abkürzungsverzeichnis Zchn"/>
    <w:basedOn w:val="Absatz-Standardschriftart"/>
    <w:link w:val="30Abkrzungsverzeichnis"/>
    <w:rsid w:val="00D44DCE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customStyle="1" w:styleId="221Aufzhlungstexteingezogen">
    <w:name w:val="2.2.1 Aufzählungstext eingezogen"/>
    <w:basedOn w:val="21Aufzhlung"/>
    <w:link w:val="221AufzhlungstexteingezogenZchn"/>
    <w:qFormat/>
    <w:rsid w:val="00D44DCE"/>
    <w:pPr>
      <w:numPr>
        <w:numId w:val="0"/>
      </w:numPr>
      <w:ind w:left="1213"/>
    </w:pPr>
  </w:style>
  <w:style w:type="character" w:customStyle="1" w:styleId="02TitelohneNummerZchn">
    <w:name w:val="0.2 Titel ohne Nummer Zchn"/>
    <w:basedOn w:val="Absatz-Standardschriftart"/>
    <w:link w:val="02TitelohneNummer"/>
    <w:rsid w:val="00D44DCE"/>
    <w:rPr>
      <w:rFonts w:asciiTheme="minorHAnsi" w:eastAsiaTheme="minorHAnsi" w:hAnsiTheme="minorHAnsi" w:cs="Arial"/>
      <w:b/>
      <w:bCs/>
      <w:sz w:val="22"/>
      <w:szCs w:val="22"/>
      <w:lang w:eastAsia="en-US"/>
    </w:rPr>
  </w:style>
  <w:style w:type="paragraph" w:customStyle="1" w:styleId="22AufzhlungFETT">
    <w:name w:val="2.2 Aufzählung FETT"/>
    <w:basedOn w:val="21Aufzhlung"/>
    <w:link w:val="22AufzhlungFETTZchn"/>
    <w:qFormat/>
    <w:rsid w:val="00D44DCE"/>
    <w:pPr>
      <w:spacing w:after="0"/>
      <w:ind w:left="1208" w:hanging="357"/>
    </w:pPr>
    <w:rPr>
      <w:b/>
    </w:rPr>
  </w:style>
  <w:style w:type="character" w:customStyle="1" w:styleId="221AufzhlungstexteingezogenZchn">
    <w:name w:val="2.2.1 Aufzählungstext eingezogen Zchn"/>
    <w:basedOn w:val="21AufzhlungZchn"/>
    <w:link w:val="221Aufzhlungstexteingezogen"/>
    <w:rsid w:val="00D44DCE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character" w:customStyle="1" w:styleId="22AufzhlungFETTZchn">
    <w:name w:val="2.2 Aufzählung FETT Zchn"/>
    <w:basedOn w:val="21AufzhlungZchn"/>
    <w:link w:val="22AufzhlungFETT"/>
    <w:rsid w:val="00D44DCE"/>
    <w:rPr>
      <w:rFonts w:asciiTheme="minorHAnsi" w:eastAsiaTheme="minorHAnsi" w:hAnsiTheme="minorHAnsi" w:cstheme="minorBidi"/>
      <w:b/>
      <w:color w:val="000000"/>
      <w:sz w:val="22"/>
      <w:szCs w:val="22"/>
      <w:lang w:eastAsia="en-US"/>
    </w:rPr>
  </w:style>
  <w:style w:type="paragraph" w:customStyle="1" w:styleId="11NormalmitAbsatz">
    <w:name w:val="1.1 Normal mit Absatz"/>
    <w:basedOn w:val="10NormalerText"/>
    <w:link w:val="11NormalmitAbsatzZchn"/>
    <w:rsid w:val="00D44DCE"/>
    <w:pPr>
      <w:tabs>
        <w:tab w:val="left" w:pos="3402"/>
      </w:tabs>
    </w:pPr>
  </w:style>
  <w:style w:type="character" w:customStyle="1" w:styleId="10NormalerTextZchn">
    <w:name w:val="1.0 Normaler Text Zchn"/>
    <w:basedOn w:val="Absatz-Standardschriftart"/>
    <w:link w:val="10NormalerText"/>
    <w:rsid w:val="00D44DCE"/>
    <w:rPr>
      <w:rFonts w:ascii="Arial" w:eastAsiaTheme="minorHAnsi" w:hAnsi="Arial" w:cs="Arial"/>
      <w:sz w:val="22"/>
      <w:szCs w:val="22"/>
      <w:lang w:eastAsia="en-US"/>
    </w:rPr>
  </w:style>
  <w:style w:type="character" w:customStyle="1" w:styleId="11NormalmitAbsatzZchn">
    <w:name w:val="1.1 Normal mit Absatz Zchn"/>
    <w:basedOn w:val="10NormalerTextZchn"/>
    <w:link w:val="11NormalmitAbsatz"/>
    <w:rsid w:val="00D44DCE"/>
    <w:rPr>
      <w:rFonts w:ascii="Arial" w:eastAsiaTheme="minorHAnsi" w:hAnsi="Arial" w:cs="Arial"/>
      <w:sz w:val="22"/>
      <w:szCs w:val="22"/>
      <w:lang w:eastAsia="en-US"/>
    </w:rPr>
  </w:style>
  <w:style w:type="paragraph" w:customStyle="1" w:styleId="AnhangBeilage">
    <w:name w:val="Anhang / Beilage"/>
    <w:basedOn w:val="Standard"/>
    <w:link w:val="AnhangBeilageZchn"/>
    <w:qFormat/>
    <w:rsid w:val="00D44DCE"/>
    <w:pPr>
      <w:spacing w:line="240" w:lineRule="auto"/>
      <w:ind w:left="992" w:hanging="992"/>
    </w:pPr>
    <w:rPr>
      <w:rFonts w:eastAsiaTheme="minorHAnsi" w:cs="Arial"/>
      <w:sz w:val="22"/>
      <w:szCs w:val="22"/>
      <w:lang w:eastAsia="en-US"/>
    </w:rPr>
  </w:style>
  <w:style w:type="paragraph" w:customStyle="1" w:styleId="AnhangBeilageTitel">
    <w:name w:val="Anhang / Beilage (Titel)"/>
    <w:basedOn w:val="Standard"/>
    <w:link w:val="AnhangBeilageTitelZchn"/>
    <w:qFormat/>
    <w:rsid w:val="00D44DCE"/>
    <w:pPr>
      <w:tabs>
        <w:tab w:val="left" w:pos="3119"/>
      </w:tabs>
      <w:spacing w:before="1200" w:line="240" w:lineRule="auto"/>
      <w:ind w:left="1134" w:hanging="1134"/>
    </w:pPr>
    <w:rPr>
      <w:rFonts w:eastAsiaTheme="minorHAnsi" w:cs="Arial"/>
      <w:b/>
      <w:bCs/>
      <w:sz w:val="22"/>
      <w:szCs w:val="22"/>
      <w:lang w:eastAsia="en-US"/>
    </w:rPr>
  </w:style>
  <w:style w:type="character" w:customStyle="1" w:styleId="AnhangBeilageZchn">
    <w:name w:val="Anhang / Beilage Zchn"/>
    <w:basedOn w:val="Absatz-Standardschriftart"/>
    <w:link w:val="AnhangBeilage"/>
    <w:rsid w:val="00D44DCE"/>
    <w:rPr>
      <w:rFonts w:ascii="Arial" w:eastAsiaTheme="minorHAnsi" w:hAnsi="Arial" w:cs="Arial"/>
      <w:sz w:val="22"/>
      <w:szCs w:val="22"/>
      <w:lang w:eastAsia="en-US"/>
    </w:rPr>
  </w:style>
  <w:style w:type="character" w:customStyle="1" w:styleId="AnhangBeilageTitelZchn">
    <w:name w:val="Anhang / Beilage (Titel) Zchn"/>
    <w:basedOn w:val="Absatz-Standardschriftart"/>
    <w:link w:val="AnhangBeilageTitel"/>
    <w:rsid w:val="00D44DCE"/>
    <w:rPr>
      <w:rFonts w:ascii="Arial" w:eastAsiaTheme="minorHAnsi" w:hAnsi="Arial" w:cs="Arial"/>
      <w:b/>
      <w:bCs/>
      <w:sz w:val="22"/>
      <w:szCs w:val="22"/>
      <w:lang w:eastAsia="en-US"/>
    </w:rPr>
  </w:style>
  <w:style w:type="paragraph" w:customStyle="1" w:styleId="NormalerText">
    <w:name w:val="Normaler Text"/>
    <w:basedOn w:val="Standard"/>
    <w:qFormat/>
    <w:rsid w:val="00D44DCE"/>
    <w:pPr>
      <w:spacing w:line="240" w:lineRule="auto"/>
      <w:ind w:left="851"/>
    </w:pPr>
    <w:rPr>
      <w:rFonts w:eastAsiaTheme="minorHAnsi" w:cs="Arial"/>
      <w:sz w:val="22"/>
      <w:szCs w:val="22"/>
      <w:lang w:eastAsia="en-US"/>
    </w:rPr>
  </w:style>
  <w:style w:type="paragraph" w:customStyle="1" w:styleId="Formatvorlage1">
    <w:name w:val="Formatvorlage1"/>
    <w:basedOn w:val="berschrift1"/>
    <w:link w:val="Formatvorlage1Zchn"/>
    <w:qFormat/>
    <w:rsid w:val="00D44DCE"/>
    <w:pPr>
      <w:tabs>
        <w:tab w:val="left" w:pos="851"/>
      </w:tabs>
      <w:spacing w:before="480"/>
      <w:ind w:left="1134" w:hanging="1134"/>
    </w:pPr>
    <w:rPr>
      <w:rFonts w:cstheme="majorBidi"/>
      <w:sz w:val="26"/>
      <w:szCs w:val="28"/>
      <w:lang w:eastAsia="en-US"/>
    </w:rPr>
  </w:style>
  <w:style w:type="paragraph" w:customStyle="1" w:styleId="Formatvorlage2">
    <w:name w:val="Formatvorlage2"/>
    <w:basedOn w:val="Formatvorlage1"/>
    <w:link w:val="Formatvorlage2Zchn"/>
    <w:qFormat/>
    <w:rsid w:val="00D44DCE"/>
    <w:pPr>
      <w:numPr>
        <w:numId w:val="0"/>
      </w:numPr>
    </w:pPr>
    <w:rPr>
      <w:color w:val="0070C0"/>
      <w:sz w:val="30"/>
    </w:rPr>
  </w:style>
  <w:style w:type="character" w:customStyle="1" w:styleId="Formatvorlage1Zchn">
    <w:name w:val="Formatvorlage1 Zchn"/>
    <w:basedOn w:val="berschrift1Zchn"/>
    <w:link w:val="Formatvorlage1"/>
    <w:rsid w:val="00D44DCE"/>
    <w:rPr>
      <w:rFonts w:ascii="Arial" w:eastAsiaTheme="majorEastAsia" w:hAnsi="Arial" w:cstheme="majorBidi"/>
      <w:b/>
      <w:bCs/>
      <w:sz w:val="26"/>
      <w:szCs w:val="28"/>
      <w:lang w:eastAsia="en-US"/>
    </w:rPr>
  </w:style>
  <w:style w:type="character" w:customStyle="1" w:styleId="Formatvorlage2Zchn">
    <w:name w:val="Formatvorlage2 Zchn"/>
    <w:basedOn w:val="Formatvorlage1Zchn"/>
    <w:link w:val="Formatvorlage2"/>
    <w:rsid w:val="00D44DCE"/>
    <w:rPr>
      <w:rFonts w:ascii="Arial" w:eastAsiaTheme="majorEastAsia" w:hAnsi="Arial" w:cstheme="majorBidi"/>
      <w:b/>
      <w:bCs/>
      <w:color w:val="0070C0"/>
      <w:sz w:val="30"/>
      <w:szCs w:val="28"/>
      <w:lang w:eastAsia="en-US"/>
    </w:rPr>
  </w:style>
  <w:style w:type="paragraph" w:customStyle="1" w:styleId="Default">
    <w:name w:val="Default"/>
    <w:rsid w:val="00D44D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44DC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Kommentarzeichen">
    <w:name w:val="annotation reference"/>
    <w:basedOn w:val="Absatz-Standardschriftart"/>
    <w:semiHidden/>
    <w:unhideWhenUsed/>
    <w:rsid w:val="00D44DCE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44DCE"/>
    <w:pPr>
      <w:ind w:left="1134" w:hanging="1134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44DCE"/>
    <w:rPr>
      <w:rFonts w:asciiTheme="minorHAnsi" w:eastAsiaTheme="minorHAnsi" w:hAnsiTheme="minorHAnsi" w:cstheme="minorBidi"/>
      <w:b/>
      <w:bCs/>
      <w:lang w:eastAsia="en-US"/>
    </w:rPr>
  </w:style>
  <w:style w:type="paragraph" w:styleId="berarbeitung">
    <w:name w:val="Revision"/>
    <w:hidden/>
    <w:uiPriority w:val="99"/>
    <w:semiHidden/>
    <w:rsid w:val="00D44DC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comments" Target="comment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C9982C2B9A41159B2C65667C915A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0F3311-9EC7-439A-93E1-1C45C8C75C85}"/>
      </w:docPartPr>
      <w:docPartBody>
        <w:p w:rsidR="00E52C86" w:rsidRDefault="001A6A0D" w:rsidP="001A6A0D">
          <w:pPr>
            <w:pStyle w:val="FAC9982C2B9A41159B2C65667C915AA85"/>
          </w:pPr>
          <w:r w:rsidRPr="00720EA1">
            <w:rPr>
              <w:rStyle w:val="Platzhaltertext"/>
              <w:b/>
              <w:vanish/>
              <w:sz w:val="20"/>
              <w:szCs w:val="20"/>
            </w:rPr>
            <w:t>LogoZ1</w:t>
          </w:r>
        </w:p>
      </w:docPartBody>
    </w:docPart>
    <w:docPart>
      <w:docPartPr>
        <w:name w:val="47C442163DC54A78BDDE620F659C9E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0323C0-ABAD-4CE2-9FEC-496467479748}"/>
      </w:docPartPr>
      <w:docPartBody>
        <w:p w:rsidR="00E52C86" w:rsidRDefault="001A6A0D" w:rsidP="001A6A0D">
          <w:pPr>
            <w:pStyle w:val="47C442163DC54A78BDDE620F659C9E946"/>
          </w:pPr>
          <w:r w:rsidRPr="00720EA1">
            <w:rPr>
              <w:rStyle w:val="Platzhaltertext"/>
              <w:b/>
              <w:vanish/>
              <w:sz w:val="20"/>
              <w:szCs w:val="20"/>
            </w:rPr>
            <w:t>LogoZ</w:t>
          </w:r>
          <w:r>
            <w:rPr>
              <w:rStyle w:val="Platzhaltertext"/>
              <w:b/>
              <w:vanish/>
              <w:sz w:val="20"/>
              <w:szCs w:val="20"/>
            </w:rPr>
            <w:t>1S2</w:t>
          </w:r>
        </w:p>
      </w:docPartBody>
    </w:docPart>
    <w:docPart>
      <w:docPartPr>
        <w:name w:val="565C7F3C578E4A139C83473097DCD9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C3B41-59F5-42E2-AFAE-5B476663395D}"/>
      </w:docPartPr>
      <w:docPartBody>
        <w:p w:rsidR="00A45EF7" w:rsidRDefault="001A6A0D" w:rsidP="001A6A0D">
          <w:pPr>
            <w:pStyle w:val="565C7F3C578E4A139C83473097DCD94A4"/>
          </w:pPr>
          <w:r w:rsidRPr="00093AD4">
            <w:rPr>
              <w:rStyle w:val="Platzhaltertext"/>
              <w:sz w:val="70"/>
              <w:szCs w:val="70"/>
            </w:rPr>
            <w:t>Titel</w:t>
          </w:r>
        </w:p>
      </w:docPartBody>
    </w:docPart>
    <w:docPart>
      <w:docPartPr>
        <w:name w:val="75B4B55A6C5445CF8236DA24E1467B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C4734B-E8EA-4E3E-B6CB-95FF9A80ED61}"/>
      </w:docPartPr>
      <w:docPartBody>
        <w:p w:rsidR="00A45EF7" w:rsidRDefault="001A6A0D" w:rsidP="001A6A0D">
          <w:pPr>
            <w:pStyle w:val="75B4B55A6C5445CF8236DA24E1467B902"/>
          </w:pPr>
          <w:r>
            <w:rPr>
              <w:rStyle w:val="Platzhalt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8AF"/>
    <w:rsid w:val="001A6A0D"/>
    <w:rsid w:val="002B08AF"/>
    <w:rsid w:val="00385C39"/>
    <w:rsid w:val="003E6DF2"/>
    <w:rsid w:val="004133FF"/>
    <w:rsid w:val="008256B0"/>
    <w:rsid w:val="00A45EF7"/>
    <w:rsid w:val="00D6379E"/>
    <w:rsid w:val="00E52C86"/>
    <w:rsid w:val="00E94482"/>
    <w:rsid w:val="00F25809"/>
    <w:rsid w:val="00FB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A6A0D"/>
    <w:rPr>
      <w:color w:val="808080"/>
    </w:rPr>
  </w:style>
  <w:style w:type="paragraph" w:customStyle="1" w:styleId="FAC9982C2B9A41159B2C65667C915AA8">
    <w:name w:val="FAC9982C2B9A41159B2C65667C915AA8"/>
    <w:rsid w:val="002B08AF"/>
  </w:style>
  <w:style w:type="paragraph" w:customStyle="1" w:styleId="80C4A574B274485F9F7AF21DC88B063D">
    <w:name w:val="80C4A574B274485F9F7AF21DC88B063D"/>
    <w:rsid w:val="002B08AF"/>
  </w:style>
  <w:style w:type="paragraph" w:customStyle="1" w:styleId="86F7C45E03B842FC93E822BA480ABA68">
    <w:name w:val="86F7C45E03B842FC93E822BA480ABA68"/>
    <w:rsid w:val="002B08AF"/>
  </w:style>
  <w:style w:type="paragraph" w:customStyle="1" w:styleId="9BB1B213FAD34B6E932D02F45CEF5C27">
    <w:name w:val="9BB1B213FAD34B6E932D02F45CEF5C27"/>
    <w:rsid w:val="002B08AF"/>
  </w:style>
  <w:style w:type="paragraph" w:customStyle="1" w:styleId="47C442163DC54A78BDDE620F659C9E94">
    <w:name w:val="47C442163DC54A78BDDE620F659C9E94"/>
    <w:rsid w:val="002B08AF"/>
  </w:style>
  <w:style w:type="paragraph" w:customStyle="1" w:styleId="D993B323003A4E849EDCB6ED72EC90D6">
    <w:name w:val="D993B323003A4E849EDCB6ED72EC90D6"/>
    <w:rsid w:val="002B08AF"/>
  </w:style>
  <w:style w:type="paragraph" w:customStyle="1" w:styleId="AEFF0A8E264C48D4B388229093A36575">
    <w:name w:val="AEFF0A8E264C48D4B388229093A36575"/>
    <w:rsid w:val="002B08AF"/>
  </w:style>
  <w:style w:type="paragraph" w:customStyle="1" w:styleId="A97CAA15C9574DFDB9EEB35586178FA5">
    <w:name w:val="A97CAA15C9574DFDB9EEB35586178FA5"/>
    <w:rsid w:val="002B08AF"/>
  </w:style>
  <w:style w:type="paragraph" w:customStyle="1" w:styleId="47C442163DC54A78BDDE620F659C9E941">
    <w:name w:val="47C442163DC54A78BDDE620F659C9E941"/>
    <w:rsid w:val="002B08A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993B323003A4E849EDCB6ED72EC90D61">
    <w:name w:val="D993B323003A4E849EDCB6ED72EC90D61"/>
    <w:rsid w:val="002B08AF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EFF0A8E264C48D4B388229093A365751">
    <w:name w:val="AEFF0A8E264C48D4B388229093A365751"/>
    <w:rsid w:val="002B08AF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97CAA15C9574DFDB9EEB35586178FA51">
    <w:name w:val="A97CAA15C9574DFDB9EEB35586178FA51"/>
    <w:rsid w:val="002B08AF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FAC9982C2B9A41159B2C65667C915AA81">
    <w:name w:val="FAC9982C2B9A41159B2C65667C915AA81"/>
    <w:rsid w:val="002B08A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0C4A574B274485F9F7AF21DC88B063D1">
    <w:name w:val="80C4A574B274485F9F7AF21DC88B063D1"/>
    <w:rsid w:val="002B08AF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86F7C45E03B842FC93E822BA480ABA681">
    <w:name w:val="86F7C45E03B842FC93E822BA480ABA681"/>
    <w:rsid w:val="002B08AF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9BB1B213FAD34B6E932D02F45CEF5C271">
    <w:name w:val="9BB1B213FAD34B6E932D02F45CEF5C271"/>
    <w:rsid w:val="002B08AF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65C7F3C578E4A139C83473097DCD94A">
    <w:name w:val="565C7F3C578E4A139C83473097DCD94A"/>
    <w:rsid w:val="00FB02F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7C442163DC54A78BDDE620F659C9E942">
    <w:name w:val="47C442163DC54A78BDDE620F659C9E942"/>
    <w:rsid w:val="00FB02F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993B323003A4E849EDCB6ED72EC90D62">
    <w:name w:val="D993B323003A4E849EDCB6ED72EC90D62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EFF0A8E264C48D4B388229093A365752">
    <w:name w:val="AEFF0A8E264C48D4B388229093A365752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97CAA15C9574DFDB9EEB35586178FA52">
    <w:name w:val="A97CAA15C9574DFDB9EEB35586178FA52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FAC9982C2B9A41159B2C65667C915AA82">
    <w:name w:val="FAC9982C2B9A41159B2C65667C915AA82"/>
    <w:rsid w:val="00FB02F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0C4A574B274485F9F7AF21DC88B063D2">
    <w:name w:val="80C4A574B274485F9F7AF21DC88B063D2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86F7C45E03B842FC93E822BA480ABA682">
    <w:name w:val="86F7C45E03B842FC93E822BA480ABA682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9BB1B213FAD34B6E932D02F45CEF5C272">
    <w:name w:val="9BB1B213FAD34B6E932D02F45CEF5C272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65C7F3C578E4A139C83473097DCD94A1">
    <w:name w:val="565C7F3C578E4A139C83473097DCD94A1"/>
    <w:rsid w:val="00FB02F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7C442163DC54A78BDDE620F659C9E943">
    <w:name w:val="47C442163DC54A78BDDE620F659C9E943"/>
    <w:rsid w:val="00FB02F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993B323003A4E849EDCB6ED72EC90D63">
    <w:name w:val="D993B323003A4E849EDCB6ED72EC90D63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EFF0A8E264C48D4B388229093A365753">
    <w:name w:val="AEFF0A8E264C48D4B388229093A365753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97CAA15C9574DFDB9EEB35586178FA53">
    <w:name w:val="A97CAA15C9574DFDB9EEB35586178FA53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65C7F3C578E4A139C83473097DCD94A2">
    <w:name w:val="565C7F3C578E4A139C83473097DCD94A2"/>
    <w:rsid w:val="00FB02F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7C442163DC54A78BDDE620F659C9E944">
    <w:name w:val="47C442163DC54A78BDDE620F659C9E944"/>
    <w:rsid w:val="00FB02F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993B323003A4E849EDCB6ED72EC90D64">
    <w:name w:val="D993B323003A4E849EDCB6ED72EC90D64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EFF0A8E264C48D4B388229093A365754">
    <w:name w:val="AEFF0A8E264C48D4B388229093A365754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97CAA15C9574DFDB9EEB35586178FA54">
    <w:name w:val="A97CAA15C9574DFDB9EEB35586178FA54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5B4B55A6C5445CF8236DA24E1467B90">
    <w:name w:val="75B4B55A6C5445CF8236DA24E1467B90"/>
    <w:rsid w:val="00FB02FD"/>
    <w:pPr>
      <w:tabs>
        <w:tab w:val="center" w:pos="4536"/>
        <w:tab w:val="right" w:pos="9072"/>
      </w:tabs>
      <w:spacing w:after="0" w:line="22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FAC9982C2B9A41159B2C65667C915AA83">
    <w:name w:val="FAC9982C2B9A41159B2C65667C915AA83"/>
    <w:rsid w:val="00FB02F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0C4A574B274485F9F7AF21DC88B063D3">
    <w:name w:val="80C4A574B274485F9F7AF21DC88B063D3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86F7C45E03B842FC93E822BA480ABA683">
    <w:name w:val="86F7C45E03B842FC93E822BA480ABA683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9BB1B213FAD34B6E932D02F45CEF5C273">
    <w:name w:val="9BB1B213FAD34B6E932D02F45CEF5C273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65C7F3C578E4A139C83473097DCD94A3">
    <w:name w:val="565C7F3C578E4A139C83473097DCD94A3"/>
    <w:rsid w:val="001A6A0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7C442163DC54A78BDDE620F659C9E945">
    <w:name w:val="47C442163DC54A78BDDE620F659C9E945"/>
    <w:rsid w:val="001A6A0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993B323003A4E849EDCB6ED72EC90D65">
    <w:name w:val="D993B323003A4E849EDCB6ED72EC90D65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EFF0A8E264C48D4B388229093A365755">
    <w:name w:val="AEFF0A8E264C48D4B388229093A365755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97CAA15C9574DFDB9EEB35586178FA55">
    <w:name w:val="A97CAA15C9574DFDB9EEB35586178FA55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5B4B55A6C5445CF8236DA24E1467B901">
    <w:name w:val="75B4B55A6C5445CF8236DA24E1467B901"/>
    <w:rsid w:val="001A6A0D"/>
    <w:pPr>
      <w:tabs>
        <w:tab w:val="center" w:pos="4536"/>
        <w:tab w:val="right" w:pos="9072"/>
      </w:tabs>
      <w:spacing w:after="0" w:line="22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FAC9982C2B9A41159B2C65667C915AA84">
    <w:name w:val="FAC9982C2B9A41159B2C65667C915AA84"/>
    <w:rsid w:val="001A6A0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0C4A574B274485F9F7AF21DC88B063D4">
    <w:name w:val="80C4A574B274485F9F7AF21DC88B063D4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86F7C45E03B842FC93E822BA480ABA684">
    <w:name w:val="86F7C45E03B842FC93E822BA480ABA684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9BB1B213FAD34B6E932D02F45CEF5C274">
    <w:name w:val="9BB1B213FAD34B6E932D02F45CEF5C274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65C7F3C578E4A139C83473097DCD94A4">
    <w:name w:val="565C7F3C578E4A139C83473097DCD94A4"/>
    <w:rsid w:val="001A6A0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7C442163DC54A78BDDE620F659C9E946">
    <w:name w:val="47C442163DC54A78BDDE620F659C9E946"/>
    <w:rsid w:val="001A6A0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993B323003A4E849EDCB6ED72EC90D66">
    <w:name w:val="D993B323003A4E849EDCB6ED72EC90D66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EFF0A8E264C48D4B388229093A365756">
    <w:name w:val="AEFF0A8E264C48D4B388229093A365756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97CAA15C9574DFDB9EEB35586178FA56">
    <w:name w:val="A97CAA15C9574DFDB9EEB35586178FA56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5B4B55A6C5445CF8236DA24E1467B902">
    <w:name w:val="75B4B55A6C5445CF8236DA24E1467B902"/>
    <w:rsid w:val="001A6A0D"/>
    <w:pPr>
      <w:tabs>
        <w:tab w:val="center" w:pos="4536"/>
        <w:tab w:val="right" w:pos="9072"/>
      </w:tabs>
      <w:spacing w:after="0" w:line="22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FAC9982C2B9A41159B2C65667C915AA85">
    <w:name w:val="FAC9982C2B9A41159B2C65667C915AA85"/>
    <w:rsid w:val="001A6A0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0C4A574B274485F9F7AF21DC88B063D5">
    <w:name w:val="80C4A574B274485F9F7AF21DC88B063D5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86F7C45E03B842FC93E822BA480ABA685">
    <w:name w:val="86F7C45E03B842FC93E822BA480ABA685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9BB1B213FAD34B6E932D02F45CEF5C275">
    <w:name w:val="9BB1B213FAD34B6E932D02F45CEF5C275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F5FA8CB622A431C94B365100D8539CF">
    <w:name w:val="AF5FA8CB622A431C94B365100D8539CF"/>
    <w:rsid w:val="001A6A0D"/>
  </w:style>
  <w:style w:type="paragraph" w:customStyle="1" w:styleId="ED6389545E994689A49F0AB4A63AE4CC">
    <w:name w:val="ED6389545E994689A49F0AB4A63AE4CC"/>
    <w:rsid w:val="001A6A0D"/>
  </w:style>
  <w:style w:type="paragraph" w:customStyle="1" w:styleId="94C111D795C9451993A8D73B03892B59">
    <w:name w:val="94C111D795C9451993A8D73B03892B59"/>
    <w:rsid w:val="001A6A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Denise Debrunner"/>
    <f:field ref="FSCFOLIO_1_1001_FieldCurrentDate" text="18.03.2024 14:05"/>
    <f:field ref="CCAPRECONFIG_15_1001_Objektname" text="2024-02-02_GWP TG_Technischer Bericht_Basisstruktur" edit="true"/>
    <f:field ref="objname" text="2024-02-02_GWP TG_Technischer Bericht_Basisstruktur" edit="true"/>
    <f:field ref="objsubject" text="" edit="true"/>
    <f:field ref="objcreatedby" text="Zimmer, Dominique"/>
    <f:field ref="objcreatedat" date="2024-02-02T07:32:27" text="02.02.2024 07:32:27"/>
    <f:field ref="objchangedby" text="Debrunner, Denise"/>
    <f:field ref="objmodifiedat" date="2024-03-18T13:51:55" text="18.03.2024 13:51:55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CCAPRECONFIG_15_1001_Objektname" text="Objektname"/>
    <f:field ref="objname" text="Name"/>
    <f:field ref="objsubject" text="Objektbetreff"/>
    <f:field ref="objcreatedby" text="Erzeugt von"/>
    <f:field ref="objcreatedat" text="Erzeugt am/um"/>
    <f:field ref="objchangedby" text="Letzte Änderung von"/>
    <f:field ref="objmodifiedat" text="Letzte Änderung am/um"/>
  </f:display>
</f:fields>
</file>

<file path=customXml/item2.xml><?xml version="1.0" encoding="utf-8"?>
<DokuXML xmlns="DokuXML">
  <KopieBerichtTitel fieldName="BerichtTitel">Generelle Wasserversorgungsplanung [JJJJ] (GWP)</KopieBerichtTitel>
</DokuXML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999F42D-B144-4E96-9957-EB53EF3BCC37}">
  <ds:schemaRefs>
    <ds:schemaRef ds:uri="DokuXML"/>
  </ds:schemaRefs>
</ds:datastoreItem>
</file>

<file path=customXml/itemProps3.xml><?xml version="1.0" encoding="utf-8"?>
<ds:datastoreItem xmlns:ds="http://schemas.openxmlformats.org/officeDocument/2006/customXml" ds:itemID="{0CC3A791-3145-433E-A0FC-2225EAA42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3037</Words>
  <Characters>28149</Characters>
  <Application>Microsoft Office Word</Application>
  <DocSecurity>0</DocSecurity>
  <Lines>234</Lines>
  <Paragraphs>62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Absenderzeile1Text</vt:lpstr>
    </vt:vector>
  </TitlesOfParts>
  <Company>Kanton Thurgau</Company>
  <LinksUpToDate>false</LinksUpToDate>
  <CharactersWithSpaces>31124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Absenderzeile1Text</dc:title>
  <dc:creator>afidie</dc:creator>
  <cp:lastModifiedBy>Debrunner Denise</cp:lastModifiedBy>
  <cp:revision>2</cp:revision>
  <cp:lastPrinted>2006-02-27T14:40:00Z</cp:lastPrinted>
  <dcterms:created xsi:type="dcterms:W3CDTF">2024-03-18T13:08:00Z</dcterms:created>
  <dcterms:modified xsi:type="dcterms:W3CDTF">2024-03-18T13:08:00Z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ELAK@1.1001:CurrentUserEmail">
    <vt:lpwstr>denise.debrunner@tg.ch</vt:lpwstr>
  </property>
  <property fmtid="{D5CDD505-2E9C-101B-9397-08002B2CF9AE}" pid="3" name="FSC#COOELAK@1.1001:CurrentUserRolePos">
    <vt:lpwstr>Sachbearbeiter/in</vt:lpwstr>
  </property>
  <property fmtid="{D5CDD505-2E9C-101B-9397-08002B2CF9AE}" pid="4" name="FSC#LOCALSW@2103.100:User_Login_red">
    <vt:lpwstr>auwzim@TG.CH_x000d_
dominique.zimmer@tg.ch_x000d_
TG\auwzim</vt:lpwstr>
  </property>
  <property fmtid="{D5CDD505-2E9C-101B-9397-08002B2CF9AE}" pid="5" name="FSC#FSCIBISDOCPROPS@15.1400:ReferredBarCode">
    <vt:lpwstr/>
  </property>
  <property fmtid="{D5CDD505-2E9C-101B-9397-08002B2CF9AE}" pid="6" name="FSC#FSCIBISDOCPROPS@15.1400:CreatedBy">
    <vt:lpwstr>Dominique Zimmer</vt:lpwstr>
  </property>
  <property fmtid="{D5CDD505-2E9C-101B-9397-08002B2CF9AE}" pid="7" name="FSC#FSCIBISDOCPROPS@15.1400:CreatedAt">
    <vt:lpwstr>02.02.2024</vt:lpwstr>
  </property>
  <property fmtid="{D5CDD505-2E9C-101B-9397-08002B2CF9AE}" pid="8" name="FSC#FSCIBISDOCPROPS@15.1400:BGMDiagnoseDetail">
    <vt:lpwstr> </vt:lpwstr>
  </property>
  <property fmtid="{D5CDD505-2E9C-101B-9397-08002B2CF9AE}" pid="9" name="FSC#FSCIBISDOCPROPS@15.1400:BGMDiagnoseAdd">
    <vt:lpwstr> </vt:lpwstr>
  </property>
  <property fmtid="{D5CDD505-2E9C-101B-9397-08002B2CF9AE}" pid="10" name="FSC#FSCIBISDOCPROPS@15.1400:BGMDiagnose">
    <vt:lpwstr> </vt:lpwstr>
  </property>
  <property fmtid="{D5CDD505-2E9C-101B-9397-08002B2CF9AE}" pid="11" name="FSC#FSCIBISDOCPROPS@15.1400:BGMBirthday">
    <vt:lpwstr> </vt:lpwstr>
  </property>
  <property fmtid="{D5CDD505-2E9C-101B-9397-08002B2CF9AE}" pid="12" name="FSC#FSCIBISDOCPROPS@15.1400:BGMZIP">
    <vt:lpwstr> </vt:lpwstr>
  </property>
  <property fmtid="{D5CDD505-2E9C-101B-9397-08002B2CF9AE}" pid="13" name="FSC#FSCIBISDOCPROPS@15.1400:BGMFirstName">
    <vt:lpwstr> </vt:lpwstr>
  </property>
  <property fmtid="{D5CDD505-2E9C-101B-9397-08002B2CF9AE}" pid="14" name="FSC#FSCIBISDOCPROPS@15.1400:BGMName">
    <vt:lpwstr> </vt:lpwstr>
  </property>
  <property fmtid="{D5CDD505-2E9C-101B-9397-08002B2CF9AE}" pid="15" name="FSC#FSCIBISDOCPROPS@15.1400:DossierRef">
    <vt:lpwstr>AFU/12.02.01.21/2024/01019</vt:lpwstr>
  </property>
  <property fmtid="{D5CDD505-2E9C-101B-9397-08002B2CF9AE}" pid="16" name="FSC#FSCIBISDOCPROPS@15.1400:RRSessionDate">
    <vt:lpwstr/>
  </property>
  <property fmtid="{D5CDD505-2E9C-101B-9397-08002B2CF9AE}" pid="17" name="FSC#FSCIBISDOCPROPS@15.1400:RRBNumber">
    <vt:lpwstr>Nicht verfügbar</vt:lpwstr>
  </property>
  <property fmtid="{D5CDD505-2E9C-101B-9397-08002B2CF9AE}" pid="18" name="FSC#FSCIBISDOCPROPS@15.1400:Container">
    <vt:lpwstr>COO.2103.100.8.4933422</vt:lpwstr>
  </property>
  <property fmtid="{D5CDD505-2E9C-101B-9397-08002B2CF9AE}" pid="19" name="FSC#FSCIBISDOCPROPS@15.1400:ObjectCOOAddress">
    <vt:lpwstr>COO.2103.100.8.4933422</vt:lpwstr>
  </property>
  <property fmtid="{D5CDD505-2E9C-101B-9397-08002B2CF9AE}" pid="20" name="FSC#LOCALSW@2103.100:TopLevelSubfileAddress">
    <vt:lpwstr>COO.2103.100.7.1821340</vt:lpwstr>
  </property>
  <property fmtid="{D5CDD505-2E9C-101B-9397-08002B2CF9AE}" pid="21" name="FSC$NOVIRTUALATTRS">
    <vt:lpwstr/>
  </property>
  <property fmtid="{D5CDD505-2E9C-101B-9397-08002B2CF9AE}" pid="22" name="COO$NOVIRTUALATTRS">
    <vt:lpwstr/>
  </property>
  <property fmtid="{D5CDD505-2E9C-101B-9397-08002B2CF9AE}" pid="23" name="FSC$NOUSEREXPRESSIONS">
    <vt:lpwstr/>
  </property>
  <property fmtid="{D5CDD505-2E9C-101B-9397-08002B2CF9AE}" pid="24" name="COO$NOUSEREXPRESSIONS">
    <vt:lpwstr/>
  </property>
  <property fmtid="{D5CDD505-2E9C-101B-9397-08002B2CF9AE}" pid="25" name="FSC$NOPARSEFILE">
    <vt:lpwstr/>
  </property>
  <property fmtid="{D5CDD505-2E9C-101B-9397-08002B2CF9AE}" pid="26" name="COO$NOPARSEFILE">
    <vt:lpwstr/>
  </property>
  <property fmtid="{D5CDD505-2E9C-101B-9397-08002B2CF9AE}" pid="27" name="FSC#ELAKGOV@1.1001:PersonalSubjAddress">
    <vt:lpwstr/>
  </property>
  <property fmtid="{D5CDD505-2E9C-101B-9397-08002B2CF9AE}" pid="28" name="FSC#ELAKGOV@1.1001:PersonalSubjSalutation">
    <vt:lpwstr/>
  </property>
  <property fmtid="{D5CDD505-2E9C-101B-9397-08002B2CF9AE}" pid="29" name="FSC#ELAKGOV@1.1001:PersonalSubjSurName">
    <vt:lpwstr/>
  </property>
  <property fmtid="{D5CDD505-2E9C-101B-9397-08002B2CF9AE}" pid="30" name="FSC#ELAKGOV@1.1001:PersonalSubjFirstName">
    <vt:lpwstr/>
  </property>
  <property fmtid="{D5CDD505-2E9C-101B-9397-08002B2CF9AE}" pid="31" name="FSC#ELAKGOV@1.1001:PersonalSubjGender">
    <vt:lpwstr/>
  </property>
  <property fmtid="{D5CDD505-2E9C-101B-9397-08002B2CF9AE}" pid="32" name="FSC#COOELAK@1.1001:BaseNumber">
    <vt:lpwstr>12.02.01.21</vt:lpwstr>
  </property>
  <property fmtid="{D5CDD505-2E9C-101B-9397-08002B2CF9AE}" pid="33" name="FSC#COOELAK@1.1001:SettlementApprovedAt">
    <vt:lpwstr/>
  </property>
  <property fmtid="{D5CDD505-2E9C-101B-9397-08002B2CF9AE}" pid="34" name="FSC#COOELAK@1.1001:ExternalDate">
    <vt:lpwstr/>
  </property>
  <property fmtid="{D5CDD505-2E9C-101B-9397-08002B2CF9AE}" pid="35" name="FSC#COOELAK@1.1001:ApproverTitle">
    <vt:lpwstr/>
  </property>
  <property fmtid="{D5CDD505-2E9C-101B-9397-08002B2CF9AE}" pid="36" name="FSC#COOELAK@1.1001:ApproverSurName">
    <vt:lpwstr/>
  </property>
  <property fmtid="{D5CDD505-2E9C-101B-9397-08002B2CF9AE}" pid="37" name="FSC#COOELAK@1.1001:ApproverFirstName">
    <vt:lpwstr/>
  </property>
  <property fmtid="{D5CDD505-2E9C-101B-9397-08002B2CF9AE}" pid="38" name="FSC#COOELAK@1.1001:ProcessResponsibleFax">
    <vt:lpwstr/>
  </property>
  <property fmtid="{D5CDD505-2E9C-101B-9397-08002B2CF9AE}" pid="39" name="FSC#COOELAK@1.1001:ProcessResponsibleMail">
    <vt:lpwstr/>
  </property>
  <property fmtid="{D5CDD505-2E9C-101B-9397-08002B2CF9AE}" pid="40" name="FSC#COOELAK@1.1001:ProcessResponsiblePhone">
    <vt:lpwstr/>
  </property>
  <property fmtid="{D5CDD505-2E9C-101B-9397-08002B2CF9AE}" pid="41" name="FSC#COOELAK@1.1001:ProcessResponsible">
    <vt:lpwstr/>
  </property>
  <property fmtid="{D5CDD505-2E9C-101B-9397-08002B2CF9AE}" pid="42" name="FSC#COOELAK@1.1001:IncomingSubject">
    <vt:lpwstr/>
  </property>
  <property fmtid="{D5CDD505-2E9C-101B-9397-08002B2CF9AE}" pid="43" name="FSC#COOELAK@1.1001:IncomingNumber">
    <vt:lpwstr/>
  </property>
  <property fmtid="{D5CDD505-2E9C-101B-9397-08002B2CF9AE}" pid="44" name="FSC#COOELAK@1.1001:ExternalRef">
    <vt:lpwstr/>
  </property>
  <property fmtid="{D5CDD505-2E9C-101B-9397-08002B2CF9AE}" pid="45" name="FSC#COOELAK@1.1001:FileRefBarCode">
    <vt:lpwstr>*AFU/12.02.01.21/2024/01019*</vt:lpwstr>
  </property>
  <property fmtid="{D5CDD505-2E9C-101B-9397-08002B2CF9AE}" pid="46" name="FSC#COOELAK@1.1001:RefBarCode">
    <vt:lpwstr>*COO.2103.100.7.1821340*</vt:lpwstr>
  </property>
  <property fmtid="{D5CDD505-2E9C-101B-9397-08002B2CF9AE}" pid="47" name="FSC#COOELAK@1.1001:ObjBarCode">
    <vt:lpwstr>COO.2103.100.8.4933422</vt:lpwstr>
  </property>
  <property fmtid="{D5CDD505-2E9C-101B-9397-08002B2CF9AE}" pid="48" name="FSC#COOELAK@1.1001:Priority">
    <vt:lpwstr> ()</vt:lpwstr>
  </property>
  <property fmtid="{D5CDD505-2E9C-101B-9397-08002B2CF9AE}" pid="49" name="FSC#COOELAK@1.1001:OU">
    <vt:lpwstr>Amt für Umwelt, Amtschef/ZD Leitung (AFU)</vt:lpwstr>
  </property>
  <property fmtid="{D5CDD505-2E9C-101B-9397-08002B2CF9AE}" pid="50" name="FSC#COOELAK@1.1001:CreatedAt">
    <vt:lpwstr>02.02.2024</vt:lpwstr>
  </property>
  <property fmtid="{D5CDD505-2E9C-101B-9397-08002B2CF9AE}" pid="51" name="FSC#COOELAK@1.1001:Department">
    <vt:lpwstr>AFU Wasserbau und Hydrometrie (AFU_WH)</vt:lpwstr>
  </property>
  <property fmtid="{D5CDD505-2E9C-101B-9397-08002B2CF9AE}" pid="52" name="FSC#COOELAK@1.1001:ApprovedAt">
    <vt:lpwstr/>
  </property>
  <property fmtid="{D5CDD505-2E9C-101B-9397-08002B2CF9AE}" pid="53" name="FSC#COOELAK@1.1001:ApprovedBy">
    <vt:lpwstr/>
  </property>
  <property fmtid="{D5CDD505-2E9C-101B-9397-08002B2CF9AE}" pid="54" name="FSC#COOELAK@1.1001:DispatchedAt">
    <vt:lpwstr/>
  </property>
  <property fmtid="{D5CDD505-2E9C-101B-9397-08002B2CF9AE}" pid="55" name="FSC#COOELAK@1.1001:DispatchedBy">
    <vt:lpwstr/>
  </property>
  <property fmtid="{D5CDD505-2E9C-101B-9397-08002B2CF9AE}" pid="56" name="FSC#COOELAK@1.1001:OwnerFaxExtension">
    <vt:lpwstr>+41 58 345 52 56</vt:lpwstr>
  </property>
  <property fmtid="{D5CDD505-2E9C-101B-9397-08002B2CF9AE}" pid="57" name="FSC#COOELAK@1.1001:OwnerExtension">
    <vt:lpwstr>+41 58 345 51 83</vt:lpwstr>
  </property>
  <property fmtid="{D5CDD505-2E9C-101B-9397-08002B2CF9AE}" pid="58" name="FSC#COOELAK@1.1001:Owner">
    <vt:lpwstr>Zimmer Dominique (Frauenfeld)</vt:lpwstr>
  </property>
  <property fmtid="{D5CDD505-2E9C-101B-9397-08002B2CF9AE}" pid="59" name="FSC#COOELAK@1.1001:Organization">
    <vt:lpwstr/>
  </property>
  <property fmtid="{D5CDD505-2E9C-101B-9397-08002B2CF9AE}" pid="60" name="FSC#COOELAK@1.1001:FileRefOU">
    <vt:lpwstr>AFU</vt:lpwstr>
  </property>
  <property fmtid="{D5CDD505-2E9C-101B-9397-08002B2CF9AE}" pid="61" name="FSC#COOELAK@1.1001:FileRefOrdinal">
    <vt:lpwstr>1019</vt:lpwstr>
  </property>
  <property fmtid="{D5CDD505-2E9C-101B-9397-08002B2CF9AE}" pid="62" name="FSC#COOELAK@1.1001:FileRefYear">
    <vt:lpwstr>2024</vt:lpwstr>
  </property>
  <property fmtid="{D5CDD505-2E9C-101B-9397-08002B2CF9AE}" pid="63" name="FSC#COOELAK@1.1001:FileReference">
    <vt:lpwstr>AFU/12.02.01.21/2024/01019</vt:lpwstr>
  </property>
  <property fmtid="{D5CDD505-2E9C-101B-9397-08002B2CF9AE}" pid="64" name="FSC#COOELAK@1.1001:Subject">
    <vt:lpwstr/>
  </property>
  <property fmtid="{D5CDD505-2E9C-101B-9397-08002B2CF9AE}" pid="65" name="FSC#FSCIBISDOCPROPS@15.1400:TopLevelSubjectGroupPosNumber">
    <vt:lpwstr>12.02.01.21</vt:lpwstr>
  </property>
  <property fmtid="{D5CDD505-2E9C-101B-9397-08002B2CF9AE}" pid="66" name="FSC#FSCIBISDOCPROPS@15.1400:TopLevelDossierResponsible">
    <vt:lpwstr>Zimmer, Dominique</vt:lpwstr>
  </property>
  <property fmtid="{D5CDD505-2E9C-101B-9397-08002B2CF9AE}" pid="67" name="FSC#FSCIBISDOCPROPS@15.1400:TopLevelDossierRespOrgShortname">
    <vt:lpwstr>AFU</vt:lpwstr>
  </property>
  <property fmtid="{D5CDD505-2E9C-101B-9397-08002B2CF9AE}" pid="68" name="FSC#FSCIBISDOCPROPS@15.1400:TopLevelDossierTitel">
    <vt:lpwstr>Generelle Wasserversorgungsplanung</vt:lpwstr>
  </property>
  <property fmtid="{D5CDD505-2E9C-101B-9397-08002B2CF9AE}" pid="69" name="FSC#FSCIBISDOCPROPS@15.1400:TopLevelDossierYear">
    <vt:lpwstr>2024</vt:lpwstr>
  </property>
  <property fmtid="{D5CDD505-2E9C-101B-9397-08002B2CF9AE}" pid="70" name="FSC#FSCIBISDOCPROPS@15.1400:TopLevelDossierNumber">
    <vt:lpwstr>1019</vt:lpwstr>
  </property>
  <property fmtid="{D5CDD505-2E9C-101B-9397-08002B2CF9AE}" pid="71" name="FSC#FSCIBISDOCPROPS@15.1400:TopLevelDossierName">
    <vt:lpwstr>Generelle Wasserversorgungsplanung (1019/2024/AFU)</vt:lpwstr>
  </property>
  <property fmtid="{D5CDD505-2E9C-101B-9397-08002B2CF9AE}" pid="72" name="FSC#FSCIBISDOCPROPS@15.1400:TitleSubFile">
    <vt:lpwstr>Wegleitung / Basis-Struktur / Kontrollraster</vt:lpwstr>
  </property>
  <property fmtid="{D5CDD505-2E9C-101B-9397-08002B2CF9AE}" pid="73" name="FSC#FSCIBISDOCPROPS@15.1400:TopLevelSubfileNumber">
    <vt:lpwstr>1</vt:lpwstr>
  </property>
  <property fmtid="{D5CDD505-2E9C-101B-9397-08002B2CF9AE}" pid="74" name="FSC#FSCIBISDOCPROPS@15.1400:TopLevelSubfileName">
    <vt:lpwstr>Wegleitung / Basis-Struktur / Kontrollraster (001)</vt:lpwstr>
  </property>
  <property fmtid="{D5CDD505-2E9C-101B-9397-08002B2CF9AE}" pid="75" name="FSC#FSCIBISDOCPROPS@15.1400:GroupShortName">
    <vt:lpwstr>AFU_WH</vt:lpwstr>
  </property>
  <property fmtid="{D5CDD505-2E9C-101B-9397-08002B2CF9AE}" pid="76" name="FSC#FSCIBISDOCPROPS@15.1400:OwnerAbbreviation">
    <vt:lpwstr/>
  </property>
  <property fmtid="{D5CDD505-2E9C-101B-9397-08002B2CF9AE}" pid="77" name="FSC#FSCIBISDOCPROPS@15.1400:Owner">
    <vt:lpwstr>Zimmer, Dominique</vt:lpwstr>
  </property>
  <property fmtid="{D5CDD505-2E9C-101B-9397-08002B2CF9AE}" pid="78" name="FSC#FSCIBISDOCPROPS@15.1400:Subject">
    <vt:lpwstr>Nicht verfügbar</vt:lpwstr>
  </property>
  <property fmtid="{D5CDD505-2E9C-101B-9397-08002B2CF9AE}" pid="79" name="FSC#FSCIBISDOCPROPS@15.1400:Objectname">
    <vt:lpwstr>2024-02-02_GWP TG_Technischer Bericht_Basisstruktur</vt:lpwstr>
  </property>
  <property fmtid="{D5CDD505-2E9C-101B-9397-08002B2CF9AE}" pid="80" name="FSC#COOSYSTEM@1.1:Container">
    <vt:lpwstr>COO.2103.100.8.4933422</vt:lpwstr>
  </property>
  <property fmtid="{D5CDD505-2E9C-101B-9397-08002B2CF9AE}" pid="81" name="FSC#LOCALSW@2103.100:BarCodeTopLevelSubfileTitle">
    <vt:lpwstr/>
  </property>
  <property fmtid="{D5CDD505-2E9C-101B-9397-08002B2CF9AE}" pid="82" name="FSC#LOCALSW@2103.100:BarCodeTitleSubFile">
    <vt:lpwstr/>
  </property>
  <property fmtid="{D5CDD505-2E9C-101B-9397-08002B2CF9AE}" pid="83" name="FSC#LOCALSW@2103.100:BarCodeOwnerSubFile">
    <vt:lpwstr/>
  </property>
  <property fmtid="{D5CDD505-2E9C-101B-9397-08002B2CF9AE}" pid="84" name="FSC#LOCALSW@2103.100:BarCodeTopLevelDossierName">
    <vt:lpwstr/>
  </property>
  <property fmtid="{D5CDD505-2E9C-101B-9397-08002B2CF9AE}" pid="85" name="FSC#LOCALSW@2103.100:BarCodeTopLevelDossierTitel">
    <vt:lpwstr/>
  </property>
  <property fmtid="{D5CDD505-2E9C-101B-9397-08002B2CF9AE}" pid="86" name="FSC#LOCALSW@2103.100:BarCodeDossierRef">
    <vt:lpwstr/>
  </property>
  <property fmtid="{D5CDD505-2E9C-101B-9397-08002B2CF9AE}" pid="87" name="FSC#LOCALSW@2103.100:TGDOSREI">
    <vt:lpwstr>12.02.01.21</vt:lpwstr>
  </property>
  <property fmtid="{D5CDD505-2E9C-101B-9397-08002B2CF9AE}" pid="88" name="FSC#ATSTATECFG@1.1001:Office">
    <vt:lpwstr/>
  </property>
  <property fmtid="{D5CDD505-2E9C-101B-9397-08002B2CF9AE}" pid="89" name="FSC#ATSTATECFG@1.1001:Agent">
    <vt:lpwstr>Dominique Zimmer</vt:lpwstr>
  </property>
  <property fmtid="{D5CDD505-2E9C-101B-9397-08002B2CF9AE}" pid="90" name="FSC#ATSTATECFG@1.1001:AgentPhone">
    <vt:lpwstr>+41 58 345 51 83</vt:lpwstr>
  </property>
  <property fmtid="{D5CDD505-2E9C-101B-9397-08002B2CF9AE}" pid="91" name="FSC#ATSTATECFG@1.1001:DepartmentFax">
    <vt:lpwstr/>
  </property>
  <property fmtid="{D5CDD505-2E9C-101B-9397-08002B2CF9AE}" pid="92" name="FSC#ATSTATECFG@1.1001:DepartmentEmail">
    <vt:lpwstr>umwelt.afu@tg.ch</vt:lpwstr>
  </property>
  <property fmtid="{D5CDD505-2E9C-101B-9397-08002B2CF9AE}" pid="93" name="FSC#ATSTATECFG@1.1001:SubfileDate">
    <vt:lpwstr>02.02.2024</vt:lpwstr>
  </property>
  <property fmtid="{D5CDD505-2E9C-101B-9397-08002B2CF9AE}" pid="94" name="FSC#ATSTATECFG@1.1001:SubfileSubject">
    <vt:lpwstr/>
  </property>
  <property fmtid="{D5CDD505-2E9C-101B-9397-08002B2CF9AE}" pid="95" name="FSC#ATSTATECFG@1.1001:DepartmentZipCode">
    <vt:lpwstr>8510</vt:lpwstr>
  </property>
  <property fmtid="{D5CDD505-2E9C-101B-9397-08002B2CF9AE}" pid="96" name="FSC#ATSTATECFG@1.1001:DepartmentCountry">
    <vt:lpwstr>Schweiz</vt:lpwstr>
  </property>
  <property fmtid="{D5CDD505-2E9C-101B-9397-08002B2CF9AE}" pid="97" name="FSC#ATSTATECFG@1.1001:DepartmentCity">
    <vt:lpwstr>Frauenfeld</vt:lpwstr>
  </property>
  <property fmtid="{D5CDD505-2E9C-101B-9397-08002B2CF9AE}" pid="98" name="FSC#ATSTATECFG@1.1001:DepartmentStreet">
    <vt:lpwstr>Bahnhofstrasse 55</vt:lpwstr>
  </property>
  <property fmtid="{D5CDD505-2E9C-101B-9397-08002B2CF9AE}" pid="99" name="FSC#ATSTATECFG@1.1001:DepartmentDVR">
    <vt:lpwstr/>
  </property>
  <property fmtid="{D5CDD505-2E9C-101B-9397-08002B2CF9AE}" pid="100" name="FSC#ATSTATECFG@1.1001:DepartmentUID">
    <vt:lpwstr>6510</vt:lpwstr>
  </property>
  <property fmtid="{D5CDD505-2E9C-101B-9397-08002B2CF9AE}" pid="101" name="FSC#ATSTATECFG@1.1001:SubfileReference">
    <vt:lpwstr>001</vt:lpwstr>
  </property>
  <property fmtid="{D5CDD505-2E9C-101B-9397-08002B2CF9AE}" pid="102" name="FSC#ATSTATECFG@1.1001:Clause">
    <vt:lpwstr/>
  </property>
  <property fmtid="{D5CDD505-2E9C-101B-9397-08002B2CF9AE}" pid="103" name="FSC#ATSTATECFG@1.1001:ApprovedSignature">
    <vt:lpwstr/>
  </property>
  <property fmtid="{D5CDD505-2E9C-101B-9397-08002B2CF9AE}" pid="104" name="FSC#ATSTATECFG@1.1001:BankAccount">
    <vt:lpwstr/>
  </property>
  <property fmtid="{D5CDD505-2E9C-101B-9397-08002B2CF9AE}" pid="105" name="FSC#ATSTATECFG@1.1001:BankAccountOwner">
    <vt:lpwstr/>
  </property>
  <property fmtid="{D5CDD505-2E9C-101B-9397-08002B2CF9AE}" pid="106" name="FSC#ATSTATECFG@1.1001:BankInstitute">
    <vt:lpwstr/>
  </property>
  <property fmtid="{D5CDD505-2E9C-101B-9397-08002B2CF9AE}" pid="107" name="FSC#ATSTATECFG@1.1001:BankAccountID">
    <vt:lpwstr/>
  </property>
  <property fmtid="{D5CDD505-2E9C-101B-9397-08002B2CF9AE}" pid="108" name="FSC#ATSTATECFG@1.1001:BankAccountIBAN">
    <vt:lpwstr/>
  </property>
  <property fmtid="{D5CDD505-2E9C-101B-9397-08002B2CF9AE}" pid="109" name="FSC#ATSTATECFG@1.1001:BankAccountBIC">
    <vt:lpwstr/>
  </property>
  <property fmtid="{D5CDD505-2E9C-101B-9397-08002B2CF9AE}" pid="110" name="FSC#ATSTATECFG@1.1001:BankName">
    <vt:lpwstr/>
  </property>
  <property fmtid="{D5CDD505-2E9C-101B-9397-08002B2CF9AE}" pid="111" name="FSC#FSCFOLIO@1.1001:docpropproject">
    <vt:lpwstr/>
  </property>
  <property fmtid="{D5CDD505-2E9C-101B-9397-08002B2CF9AE}" pid="112" name="FSC#FSCIBIS@15.1400:TopLevelSubfileAddress">
    <vt:lpwstr>COO.2103.100.7.1821340</vt:lpwstr>
  </property>
  <property fmtid="{D5CDD505-2E9C-101B-9397-08002B2CF9AE}" pid="113" name="FSC#COOELAK@1.1001:ObjectAddressees">
    <vt:lpwstr/>
  </property>
  <property fmtid="{D5CDD505-2E9C-101B-9397-08002B2CF9AE}" pid="114" name="FSC#FSCIBIS@15.1400:KdRNameOfConcerned">
    <vt:lpwstr>Nicht verfügbar</vt:lpwstr>
  </property>
  <property fmtid="{D5CDD505-2E9C-101B-9397-08002B2CF9AE}" pid="115" name="FSC#FSCIBIS@15.1400:KdRAddressOfConcerned">
    <vt:lpwstr>Nicht verfügbar</vt:lpwstr>
  </property>
  <property fmtid="{D5CDD505-2E9C-101B-9397-08002B2CF9AE}" pid="116" name="FSC#FSCIBIS@15.1400:KdRDeadline">
    <vt:lpwstr>Nicht verfügbar</vt:lpwstr>
  </property>
  <property fmtid="{D5CDD505-2E9C-101B-9397-08002B2CF9AE}" pid="117" name="FSC#FSCIBIS@15.1400:KdRVenue">
    <vt:lpwstr>Nicht verfügbar</vt:lpwstr>
  </property>
  <property fmtid="{D5CDD505-2E9C-101B-9397-08002B2CF9AE}" pid="118" name="FSC#FSCIBIS@15.1400:KdREventDate">
    <vt:lpwstr>Nicht verfügbar</vt:lpwstr>
  </property>
  <property fmtid="{D5CDD505-2E9C-101B-9397-08002B2CF9AE}" pid="119" name="FSC#FSCIBIS@15.1400:KdRPrevBusiness">
    <vt:lpwstr>Nicht verfügbar</vt:lpwstr>
  </property>
  <property fmtid="{D5CDD505-2E9C-101B-9397-08002B2CF9AE}" pid="120" name="FSC#FSCIBIS@15.1400:KdRDelegations">
    <vt:lpwstr>Nicht verfügbar</vt:lpwstr>
  </property>
  <property fmtid="{D5CDD505-2E9C-101B-9397-08002B2CF9AE}" pid="121" name="FSC#FSCIBIS@15.1400:SessionTitle">
    <vt:lpwstr/>
  </property>
  <property fmtid="{D5CDD505-2E9C-101B-9397-08002B2CF9AE}" pid="122" name="FSC#FSCIBIS@15.1400:SessionFrom">
    <vt:lpwstr/>
  </property>
  <property fmtid="{D5CDD505-2E9C-101B-9397-08002B2CF9AE}" pid="123" name="FSC#FSCIBIS@15.1400:SessionTo">
    <vt:lpwstr/>
  </property>
  <property fmtid="{D5CDD505-2E9C-101B-9397-08002B2CF9AE}" pid="124" name="FSC#FSCIBIS@15.1400:SessionSubmissionDeadline">
    <vt:lpwstr/>
  </property>
  <property fmtid="{D5CDD505-2E9C-101B-9397-08002B2CF9AE}" pid="125" name="FSC#FSCIBIS@15.1400:SessionLink">
    <vt:lpwstr/>
  </property>
  <property fmtid="{D5CDD505-2E9C-101B-9397-08002B2CF9AE}" pid="126" name="FSC#FSCIBIS@15.1400:SessionNumber">
    <vt:lpwstr/>
  </property>
  <property fmtid="{D5CDD505-2E9C-101B-9397-08002B2CF9AE}" pid="127" name="FSC#FSCIBIS@15.1400:ArchiveMapGRGNumber">
    <vt:lpwstr/>
  </property>
  <property fmtid="{D5CDD505-2E9C-101B-9397-08002B2CF9AE}" pid="128" name="FSC#FSCIBIS@15.1400:ArchiveMapFinalNumber">
    <vt:lpwstr/>
  </property>
  <property fmtid="{D5CDD505-2E9C-101B-9397-08002B2CF9AE}" pid="129" name="FSC#FSCIBIS@15.1400:ArchiveMapSequentialNumber">
    <vt:lpwstr/>
  </property>
  <property fmtid="{D5CDD505-2E9C-101B-9397-08002B2CF9AE}" pid="130" name="FSC#FSCIBIS@15.1400:ArchiveMapFinalizeDate">
    <vt:lpwstr/>
  </property>
  <property fmtid="{D5CDD505-2E9C-101B-9397-08002B2CF9AE}" pid="131" name="FSC#FSCIBIS@15.1400:ArchiveMapTitle">
    <vt:lpwstr/>
  </property>
  <property fmtid="{D5CDD505-2E9C-101B-9397-08002B2CF9AE}" pid="132" name="FSC#FSCIBIS@15.1400:ArchiveMapBusinessType">
    <vt:lpwstr/>
  </property>
  <property fmtid="{D5CDD505-2E9C-101B-9397-08002B2CF9AE}" pid="133" name="FSC#FSCIBIS@15.1400:ArchiveMapSessionDate">
    <vt:lpwstr/>
  </property>
  <property fmtid="{D5CDD505-2E9C-101B-9397-08002B2CF9AE}" pid="134" name="FSC#FSCIBIS@15.1400:ArchiveMapProtocolNumber">
    <vt:lpwstr/>
  </property>
  <property fmtid="{D5CDD505-2E9C-101B-9397-08002B2CF9AE}" pid="135" name="FSC#FSCIBIS@15.1400:ArchiveMapProtocolPage">
    <vt:lpwstr/>
  </property>
  <property fmtid="{D5CDD505-2E9C-101B-9397-08002B2CF9AE}" pid="136" name="FSC#FSCIBIS@15.1400:GRSequentialNumber">
    <vt:lpwstr>Nicht verfügbar</vt:lpwstr>
  </property>
  <property fmtid="{D5CDD505-2E9C-101B-9397-08002B2CF9AE}" pid="137" name="FSC#FSCIBIS@15.1400:GRBusinessType">
    <vt:lpwstr>Nicht verfügbar</vt:lpwstr>
  </property>
  <property fmtid="{D5CDD505-2E9C-101B-9397-08002B2CF9AE}" pid="138" name="FSC#FSCIBIS@15.1400:GRGRGNumber">
    <vt:lpwstr>Nicht verfügbar</vt:lpwstr>
  </property>
  <property fmtid="{D5CDD505-2E9C-101B-9397-08002B2CF9AE}" pid="139" name="FSC#FSCIBIS@15.1400:GRLegislation">
    <vt:lpwstr>Nicht verfügbar</vt:lpwstr>
  </property>
  <property fmtid="{D5CDD505-2E9C-101B-9397-08002B2CF9AE}" pid="140" name="FSC#FSCIBIS@15.1400:GREntryDate">
    <vt:lpwstr>Nicht verfügbar</vt:lpwstr>
  </property>
  <property fmtid="{D5CDD505-2E9C-101B-9397-08002B2CF9AE}" pid="141" name="FSC#FSCIBISDOCPROPS@15.1400:CreatedAtFormat">
    <vt:lpwstr>2. Februar 2024</vt:lpwstr>
  </property>
  <property fmtid="{D5CDD505-2E9C-101B-9397-08002B2CF9AE}" pid="142" name="FSC#FSCIBIS@15.1400:SessionPrevSessionTitle">
    <vt:lpwstr/>
  </property>
  <property fmtid="{D5CDD505-2E9C-101B-9397-08002B2CF9AE}" pid="143" name="FSC#FSCIBIS@15.1400:SessionFromTime">
    <vt:lpwstr/>
  </property>
  <property fmtid="{D5CDD505-2E9C-101B-9397-08002B2CF9AE}" pid="144" name="FSC#FSCIBIS@15.1400:SessionPrevSessionFrom">
    <vt:lpwstr/>
  </property>
  <property fmtid="{D5CDD505-2E9C-101B-9397-08002B2CF9AE}" pid="145" name="FSC#FSCIBIS@15.1400:SessionContactListPersons">
    <vt:lpwstr>Nicht verfügbar</vt:lpwstr>
  </property>
  <property fmtid="{D5CDD505-2E9C-101B-9397-08002B2CF9AE}" pid="146" name="FSC#FSCIBIS@15.1400:SessionContactListStatus">
    <vt:lpwstr>Nicht verfügbar</vt:lpwstr>
  </property>
  <property fmtid="{D5CDD505-2E9C-101B-9397-08002B2CF9AE}" pid="147" name="FSC#CCAPRECONFIGG@15.1001:DepartmentON">
    <vt:lpwstr/>
  </property>
  <property fmtid="{D5CDD505-2E9C-101B-9397-08002B2CF9AE}" pid="148" name="FSC#CCAPRECONFIGG@15.1001:DepartmentWebsite">
    <vt:lpwstr/>
  </property>
  <property fmtid="{D5CDD505-2E9C-101B-9397-08002B2CF9AE}" pid="149" name="FSC#COOELAK@1.1001:replyreference">
    <vt:lpwstr/>
  </property>
  <property fmtid="{D5CDD505-2E9C-101B-9397-08002B2CF9AE}" pid="150" name="FSC#COOELAK@1.1001:OfficeHours">
    <vt:lpwstr/>
  </property>
</Properties>
</file>